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44" w:rsidRDefault="00713A9D" w:rsidP="001D4128">
      <w:pPr>
        <w:jc w:val="center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.75pt;visibility:visible">
            <v:imagedata r:id="rId4" o:title=""/>
          </v:shape>
        </w:pict>
      </w:r>
    </w:p>
    <w:p w:rsidR="00D10244" w:rsidRPr="001D4128" w:rsidRDefault="00D10244" w:rsidP="001D4128">
      <w:pPr>
        <w:jc w:val="center"/>
        <w:rPr>
          <w:lang w:val="uk-UA"/>
        </w:rPr>
      </w:pPr>
    </w:p>
    <w:p w:rsidR="00D10244" w:rsidRDefault="00D10244" w:rsidP="001D4128">
      <w:pPr>
        <w:jc w:val="center"/>
        <w:rPr>
          <w:b/>
          <w:bCs/>
          <w:lang w:val="uk-UA"/>
        </w:rPr>
      </w:pPr>
      <w:r>
        <w:rPr>
          <w:b/>
          <w:bCs/>
        </w:rPr>
        <w:t xml:space="preserve">У К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Ї Н А</w:t>
      </w:r>
    </w:p>
    <w:p w:rsidR="00D10244" w:rsidRPr="001D4128" w:rsidRDefault="00D10244" w:rsidP="001D4128">
      <w:pPr>
        <w:jc w:val="center"/>
        <w:rPr>
          <w:b/>
          <w:bCs/>
          <w:lang w:val="uk-UA"/>
        </w:rPr>
      </w:pPr>
    </w:p>
    <w:p w:rsidR="00D10244" w:rsidRDefault="00D10244" w:rsidP="001D41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ВАСИЛІВСЬКА МІСЬКА РАДА</w:t>
      </w:r>
    </w:p>
    <w:p w:rsidR="00D10244" w:rsidRDefault="00D10244" w:rsidP="001D41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ЗАПОРІЗЬКОЇ ОБЛАСТІ</w:t>
      </w:r>
    </w:p>
    <w:p w:rsidR="00D10244" w:rsidRDefault="00D10244" w:rsidP="001D4128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D10244" w:rsidRDefault="00D10244" w:rsidP="001D4128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дев’ята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сесія</w:t>
      </w:r>
      <w:proofErr w:type="spellEnd"/>
    </w:p>
    <w:p w:rsidR="00D10244" w:rsidRDefault="00D10244" w:rsidP="001D4128">
      <w:pPr>
        <w:spacing w:line="360" w:lineRule="auto"/>
        <w:jc w:val="center"/>
        <w:rPr>
          <w:b/>
          <w:bCs/>
          <w:sz w:val="28"/>
          <w:szCs w:val="28"/>
        </w:rPr>
      </w:pPr>
    </w:p>
    <w:p w:rsidR="00D10244" w:rsidRDefault="00D10244" w:rsidP="001D4128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D10244" w:rsidRPr="00F61D67" w:rsidRDefault="00D10244" w:rsidP="00F61D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F61D67">
        <w:rPr>
          <w:rFonts w:ascii="Times New Roman" w:hAnsi="Times New Roman"/>
          <w:sz w:val="24"/>
          <w:szCs w:val="24"/>
        </w:rPr>
        <w:t xml:space="preserve">26 травня 2016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F61D6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21</w:t>
      </w:r>
    </w:p>
    <w:p w:rsidR="00D10244" w:rsidRDefault="00D10244" w:rsidP="0080420B">
      <w:pPr>
        <w:jc w:val="both"/>
        <w:rPr>
          <w:lang w:val="uk-UA"/>
        </w:rPr>
      </w:pPr>
      <w:r>
        <w:rPr>
          <w:lang w:val="uk-UA"/>
        </w:rPr>
        <w:t xml:space="preserve">Про розгляд заяви Харченко С.Ю. про зменшення площі орендованої земельної ділянки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Ліхачова</w:t>
      </w:r>
      <w:proofErr w:type="spellEnd"/>
      <w:r>
        <w:rPr>
          <w:lang w:val="uk-UA"/>
        </w:rPr>
        <w:t xml:space="preserve"> 2А/1.</w:t>
      </w:r>
    </w:p>
    <w:p w:rsidR="00D10244" w:rsidRDefault="00D10244" w:rsidP="0080420B">
      <w:pPr>
        <w:jc w:val="both"/>
        <w:rPr>
          <w:lang w:val="uk-UA"/>
        </w:rPr>
      </w:pPr>
    </w:p>
    <w:p w:rsidR="00D10244" w:rsidRDefault="00D10244" w:rsidP="0080420B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ст.33 Закону України «Про місцеве самоврядування в Україні», ст.12 Земельного кодексу України,  розглянувши заяву Харченко Світлани Юріївни, 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Ватутіна 16,   про зменшення площі орендованої земельної ділянки  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Ліхачова</w:t>
      </w:r>
      <w:proofErr w:type="spellEnd"/>
      <w:r>
        <w:rPr>
          <w:lang w:val="uk-UA"/>
        </w:rPr>
        <w:t xml:space="preserve"> 2А/1 в зв’язку з тим, що склад нею не експлуатується, </w:t>
      </w:r>
      <w:proofErr w:type="spellStart"/>
      <w:r>
        <w:rPr>
          <w:lang w:val="uk-UA"/>
        </w:rPr>
        <w:t>під</w:t>
      </w:r>
      <w:r w:rsidRPr="00AA1C4F">
        <w:rPr>
          <w:lang w:val="uk-UA"/>
        </w:rPr>
        <w:t>’</w:t>
      </w:r>
      <w:r>
        <w:rPr>
          <w:lang w:val="uk-UA"/>
        </w:rPr>
        <w:t>їздні</w:t>
      </w:r>
      <w:proofErr w:type="spellEnd"/>
      <w:r>
        <w:rPr>
          <w:lang w:val="uk-UA"/>
        </w:rPr>
        <w:t xml:space="preserve"> шляхи не використовуються  і відпала необхідність в оренді всієї площі земельної ділянки, враховуючи те, що частина земельної ділянки, яку Харченко С.Ю. має наміри передати </w:t>
      </w:r>
      <w:proofErr w:type="spellStart"/>
      <w:r>
        <w:rPr>
          <w:lang w:val="uk-UA"/>
        </w:rPr>
        <w:t>Василівській</w:t>
      </w:r>
      <w:proofErr w:type="spellEnd"/>
      <w:r>
        <w:rPr>
          <w:lang w:val="uk-UA"/>
        </w:rPr>
        <w:t xml:space="preserve"> міській раді, використовувалася безпосередньо для обслуговування 53/100 частини складу матеріально-технічного забезпечення  і не вбачається можливості передати цю земельну ділянку  в оренду іншим особам, в результаті чого міський бюджет зазнає  втрат,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D10244" w:rsidRDefault="00D10244" w:rsidP="0080420B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10244" w:rsidRDefault="00D10244" w:rsidP="0080420B">
      <w:pPr>
        <w:jc w:val="both"/>
        <w:rPr>
          <w:lang w:val="uk-UA"/>
        </w:rPr>
      </w:pPr>
    </w:p>
    <w:p w:rsidR="00D10244" w:rsidRDefault="00D10244" w:rsidP="00893B3E">
      <w:pPr>
        <w:jc w:val="both"/>
        <w:rPr>
          <w:lang w:val="uk-UA"/>
        </w:rPr>
      </w:pPr>
      <w:r>
        <w:rPr>
          <w:lang w:val="uk-UA"/>
        </w:rPr>
        <w:tab/>
        <w:t xml:space="preserve">1. Відмовити Харченко Світлані Юріївні в зменшенні площі  орендованої земельної ділянки з 0,2025 на  </w:t>
      </w:r>
      <w:smartTag w:uri="urn:schemas-microsoft-com:office:smarttags" w:element="metricconverter">
        <w:smartTagPr>
          <w:attr w:name="ProductID" w:val="0,1015 га"/>
        </w:smartTagPr>
        <w:r>
          <w:rPr>
            <w:lang w:val="uk-UA"/>
          </w:rPr>
          <w:t>0,1015 га</w:t>
        </w:r>
      </w:smartTag>
      <w:r>
        <w:rPr>
          <w:lang w:val="uk-UA"/>
        </w:rPr>
        <w:t xml:space="preserve">  для  розміщення та обслуговування 53/100 частини матеріально - технічного забезпечення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вул.Ліхачова</w:t>
      </w:r>
      <w:proofErr w:type="spellEnd"/>
      <w:r>
        <w:rPr>
          <w:lang w:val="uk-UA"/>
        </w:rPr>
        <w:t xml:space="preserve"> 2А/1.</w:t>
      </w:r>
    </w:p>
    <w:p w:rsidR="00D10244" w:rsidRDefault="00D10244" w:rsidP="00BA1596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D10244" w:rsidRDefault="00D10244" w:rsidP="00BA1596">
      <w:pPr>
        <w:ind w:firstLine="708"/>
        <w:jc w:val="both"/>
        <w:rPr>
          <w:lang w:val="uk-UA"/>
        </w:rPr>
      </w:pPr>
    </w:p>
    <w:p w:rsidR="00D10244" w:rsidRDefault="00D10244" w:rsidP="00BA1596">
      <w:pPr>
        <w:ind w:firstLine="708"/>
        <w:jc w:val="both"/>
        <w:rPr>
          <w:lang w:val="uk-UA"/>
        </w:rPr>
      </w:pPr>
    </w:p>
    <w:p w:rsidR="00D10244" w:rsidRDefault="00D10244" w:rsidP="00BA1596">
      <w:pPr>
        <w:ind w:firstLine="708"/>
        <w:jc w:val="both"/>
        <w:rPr>
          <w:lang w:val="uk-UA"/>
        </w:rPr>
      </w:pPr>
    </w:p>
    <w:p w:rsidR="00D10244" w:rsidRPr="00BA1596" w:rsidRDefault="00D10244" w:rsidP="002D21E4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D10244" w:rsidRDefault="00D10244" w:rsidP="00BA1596">
      <w:pPr>
        <w:jc w:val="both"/>
        <w:rPr>
          <w:lang w:val="uk-UA"/>
        </w:rPr>
      </w:pPr>
      <w:r>
        <w:rPr>
          <w:lang w:val="uk-UA"/>
        </w:rPr>
        <w:tab/>
      </w:r>
    </w:p>
    <w:p w:rsidR="00D10244" w:rsidRDefault="00D10244" w:rsidP="00BA1596">
      <w:pPr>
        <w:jc w:val="both"/>
        <w:rPr>
          <w:lang w:val="uk-UA"/>
        </w:rPr>
      </w:pPr>
    </w:p>
    <w:p w:rsidR="00D10244" w:rsidRDefault="00D10244" w:rsidP="00BA1596">
      <w:pPr>
        <w:jc w:val="both"/>
        <w:rPr>
          <w:lang w:val="uk-UA"/>
        </w:rPr>
      </w:pPr>
    </w:p>
    <w:p w:rsidR="00D10244" w:rsidRDefault="00B279D3" w:rsidP="00BA1596">
      <w:pPr>
        <w:jc w:val="both"/>
        <w:rPr>
          <w:lang w:val="uk-UA"/>
        </w:rPr>
      </w:pPr>
      <w:r>
        <w:rPr>
          <w:lang w:val="uk-UA"/>
        </w:rPr>
        <w:t>Аркуш погодження додається</w:t>
      </w:r>
    </w:p>
    <w:p w:rsidR="00D10244" w:rsidRDefault="00D10244" w:rsidP="00BA1596">
      <w:pPr>
        <w:jc w:val="both"/>
        <w:rPr>
          <w:lang w:val="uk-UA"/>
        </w:rPr>
      </w:pPr>
    </w:p>
    <w:p w:rsidR="00D10244" w:rsidRDefault="00D10244" w:rsidP="00BA1596">
      <w:pPr>
        <w:jc w:val="both"/>
        <w:rPr>
          <w:lang w:val="uk-UA"/>
        </w:rPr>
      </w:pPr>
    </w:p>
    <w:p w:rsidR="00D10244" w:rsidRDefault="00D10244" w:rsidP="00BA1596">
      <w:pPr>
        <w:jc w:val="both"/>
        <w:rPr>
          <w:lang w:val="uk-UA"/>
        </w:rPr>
      </w:pPr>
    </w:p>
    <w:p w:rsidR="00D10244" w:rsidRDefault="00D10244" w:rsidP="00BA1596">
      <w:pPr>
        <w:jc w:val="both"/>
        <w:rPr>
          <w:lang w:val="uk-UA"/>
        </w:rPr>
      </w:pPr>
    </w:p>
    <w:p w:rsidR="00D10244" w:rsidRDefault="00D10244" w:rsidP="00BA1596">
      <w:pPr>
        <w:jc w:val="both"/>
        <w:rPr>
          <w:lang w:val="uk-UA"/>
        </w:rPr>
      </w:pPr>
    </w:p>
    <w:p w:rsidR="00D10244" w:rsidRDefault="00D10244" w:rsidP="00BA1596">
      <w:pPr>
        <w:jc w:val="both"/>
        <w:rPr>
          <w:lang w:val="uk-UA"/>
        </w:rPr>
      </w:pPr>
    </w:p>
    <w:sectPr w:rsidR="00D10244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20B"/>
    <w:rsid w:val="00037754"/>
    <w:rsid w:val="00096C9E"/>
    <w:rsid w:val="00113207"/>
    <w:rsid w:val="00113DDC"/>
    <w:rsid w:val="00130E1B"/>
    <w:rsid w:val="001831FA"/>
    <w:rsid w:val="00190C3B"/>
    <w:rsid w:val="001D4128"/>
    <w:rsid w:val="002242FE"/>
    <w:rsid w:val="00231079"/>
    <w:rsid w:val="0023728F"/>
    <w:rsid w:val="002876DE"/>
    <w:rsid w:val="002B6EC8"/>
    <w:rsid w:val="002D21E4"/>
    <w:rsid w:val="002D3F1D"/>
    <w:rsid w:val="002F1FCE"/>
    <w:rsid w:val="00301EA2"/>
    <w:rsid w:val="00307DB5"/>
    <w:rsid w:val="00346D54"/>
    <w:rsid w:val="0037714E"/>
    <w:rsid w:val="00394BAA"/>
    <w:rsid w:val="003B0BFC"/>
    <w:rsid w:val="003B747A"/>
    <w:rsid w:val="004261FC"/>
    <w:rsid w:val="00451127"/>
    <w:rsid w:val="00463559"/>
    <w:rsid w:val="00467C7E"/>
    <w:rsid w:val="004A2D50"/>
    <w:rsid w:val="004C4A81"/>
    <w:rsid w:val="0051604A"/>
    <w:rsid w:val="005879C2"/>
    <w:rsid w:val="005A4EBF"/>
    <w:rsid w:val="005B325F"/>
    <w:rsid w:val="005B57B9"/>
    <w:rsid w:val="005E1E30"/>
    <w:rsid w:val="006039A4"/>
    <w:rsid w:val="0061556D"/>
    <w:rsid w:val="00640578"/>
    <w:rsid w:val="006928AB"/>
    <w:rsid w:val="006A112B"/>
    <w:rsid w:val="006B3B96"/>
    <w:rsid w:val="00713A9D"/>
    <w:rsid w:val="0075313E"/>
    <w:rsid w:val="007C6BD8"/>
    <w:rsid w:val="0080420B"/>
    <w:rsid w:val="00891E16"/>
    <w:rsid w:val="00893B3E"/>
    <w:rsid w:val="008D23FD"/>
    <w:rsid w:val="008F06E2"/>
    <w:rsid w:val="00921F39"/>
    <w:rsid w:val="0093325B"/>
    <w:rsid w:val="009333A1"/>
    <w:rsid w:val="00940703"/>
    <w:rsid w:val="00954798"/>
    <w:rsid w:val="00957786"/>
    <w:rsid w:val="009A4411"/>
    <w:rsid w:val="009C6F2C"/>
    <w:rsid w:val="009E2A70"/>
    <w:rsid w:val="009E71A5"/>
    <w:rsid w:val="00A161EA"/>
    <w:rsid w:val="00A5070E"/>
    <w:rsid w:val="00A55E73"/>
    <w:rsid w:val="00AA1C4F"/>
    <w:rsid w:val="00AC693F"/>
    <w:rsid w:val="00AC6E7A"/>
    <w:rsid w:val="00AF3175"/>
    <w:rsid w:val="00B279D3"/>
    <w:rsid w:val="00B42EBE"/>
    <w:rsid w:val="00B730DF"/>
    <w:rsid w:val="00BA1596"/>
    <w:rsid w:val="00BB1422"/>
    <w:rsid w:val="00C63A0E"/>
    <w:rsid w:val="00CA4829"/>
    <w:rsid w:val="00D01D3B"/>
    <w:rsid w:val="00D10244"/>
    <w:rsid w:val="00D55F1C"/>
    <w:rsid w:val="00D7475A"/>
    <w:rsid w:val="00D97129"/>
    <w:rsid w:val="00E335CA"/>
    <w:rsid w:val="00E91B16"/>
    <w:rsid w:val="00EB555E"/>
    <w:rsid w:val="00EE269F"/>
    <w:rsid w:val="00F16D73"/>
    <w:rsid w:val="00F2602A"/>
    <w:rsid w:val="00F61D67"/>
    <w:rsid w:val="00F759D8"/>
    <w:rsid w:val="00FB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0420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80420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80420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80420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804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804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270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16</cp:revision>
  <cp:lastPrinted>2016-05-27T11:29:00Z</cp:lastPrinted>
  <dcterms:created xsi:type="dcterms:W3CDTF">2006-12-31T22:25:00Z</dcterms:created>
  <dcterms:modified xsi:type="dcterms:W3CDTF">2016-05-30T11:49:00Z</dcterms:modified>
</cp:coreProperties>
</file>