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AED" w:rsidRPr="006A112B" w:rsidRDefault="00080AED" w:rsidP="00931959">
      <w:pPr>
        <w:ind w:left="708" w:firstLine="708"/>
        <w:jc w:val="center"/>
        <w:rPr>
          <w:sz w:val="27"/>
          <w:szCs w:val="27"/>
          <w:lang w:val="uk-UA"/>
        </w:rPr>
      </w:pPr>
      <w:r w:rsidRPr="006A112B">
        <w:rPr>
          <w:sz w:val="27"/>
          <w:szCs w:val="27"/>
          <w:lang w:val="uk-UA"/>
        </w:rPr>
        <w:object w:dxaOrig="552"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6pt" o:ole="" fillcolor="window">
            <v:imagedata r:id="rId4" o:title=""/>
          </v:shape>
          <o:OLEObject Type="Embed" ProgID="Word.Picture.8" ShapeID="_x0000_i1025" DrawAspect="Content" ObjectID="_1528876784" r:id="rId5"/>
        </w:object>
      </w:r>
    </w:p>
    <w:p w:rsidR="00080AED" w:rsidRPr="006A112B" w:rsidRDefault="00080AED" w:rsidP="00931959">
      <w:pPr>
        <w:pStyle w:val="a3"/>
        <w:spacing w:line="360" w:lineRule="auto"/>
        <w:rPr>
          <w:sz w:val="27"/>
          <w:szCs w:val="27"/>
        </w:rPr>
      </w:pPr>
    </w:p>
    <w:p w:rsidR="00080AED" w:rsidRPr="006A112B" w:rsidRDefault="004E7296" w:rsidP="00931959">
      <w:pPr>
        <w:pStyle w:val="a3"/>
        <w:spacing w:line="360" w:lineRule="auto"/>
        <w:rPr>
          <w:b w:val="0"/>
          <w:sz w:val="27"/>
          <w:szCs w:val="27"/>
        </w:rPr>
      </w:pPr>
      <w:r w:rsidRPr="004E7296">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080AED" w:rsidRDefault="00080AED" w:rsidP="00931959"/>
              </w:txbxContent>
            </v:textbox>
            <w10:wrap type="tight" anchorx="page"/>
          </v:shape>
        </w:pict>
      </w:r>
      <w:r w:rsidR="00080AED" w:rsidRPr="006A112B">
        <w:rPr>
          <w:sz w:val="27"/>
          <w:szCs w:val="27"/>
        </w:rPr>
        <w:t>У К Р А Ї Н А</w:t>
      </w:r>
    </w:p>
    <w:p w:rsidR="00080AED" w:rsidRPr="006A112B" w:rsidRDefault="00080AED" w:rsidP="00931959">
      <w:pPr>
        <w:pStyle w:val="a5"/>
        <w:rPr>
          <w:sz w:val="27"/>
          <w:szCs w:val="27"/>
        </w:rPr>
      </w:pPr>
      <w:r w:rsidRPr="006A112B">
        <w:rPr>
          <w:sz w:val="27"/>
          <w:szCs w:val="27"/>
        </w:rPr>
        <w:t>ВАСИЛІВСЬКА МІСЬКА РАДА</w:t>
      </w:r>
    </w:p>
    <w:p w:rsidR="00080AED" w:rsidRPr="006A112B" w:rsidRDefault="00080AED" w:rsidP="00931959">
      <w:pPr>
        <w:pStyle w:val="a5"/>
        <w:rPr>
          <w:sz w:val="27"/>
          <w:szCs w:val="27"/>
        </w:rPr>
      </w:pPr>
      <w:r w:rsidRPr="006A112B">
        <w:rPr>
          <w:sz w:val="27"/>
          <w:szCs w:val="27"/>
        </w:rPr>
        <w:t>ЗАПОРІЗЬКОЇ ОБЛАСТІ</w:t>
      </w:r>
    </w:p>
    <w:p w:rsidR="00080AED" w:rsidRPr="006A112B" w:rsidRDefault="00080AED" w:rsidP="00931959">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080AED" w:rsidRPr="006A112B" w:rsidRDefault="00080AED" w:rsidP="00931959">
      <w:pPr>
        <w:ind w:right="-38"/>
        <w:jc w:val="center"/>
        <w:rPr>
          <w:b/>
          <w:sz w:val="27"/>
          <w:szCs w:val="27"/>
          <w:lang w:val="uk-UA"/>
        </w:rPr>
      </w:pPr>
      <w:r>
        <w:rPr>
          <w:b/>
          <w:sz w:val="27"/>
          <w:szCs w:val="27"/>
          <w:lang w:val="uk-UA"/>
        </w:rPr>
        <w:t>десята</w:t>
      </w:r>
      <w:r w:rsidRPr="006A112B">
        <w:rPr>
          <w:b/>
          <w:sz w:val="27"/>
          <w:szCs w:val="27"/>
          <w:lang w:val="uk-UA"/>
        </w:rPr>
        <w:t xml:space="preserve"> </w:t>
      </w:r>
      <w:r>
        <w:rPr>
          <w:b/>
          <w:sz w:val="27"/>
          <w:szCs w:val="27"/>
          <w:lang w:val="uk-UA"/>
        </w:rPr>
        <w:t>(позачергова)</w:t>
      </w:r>
      <w:r w:rsidRPr="006A112B">
        <w:rPr>
          <w:b/>
          <w:sz w:val="27"/>
          <w:szCs w:val="27"/>
          <w:lang w:val="uk-UA"/>
        </w:rPr>
        <w:t xml:space="preserve"> сесія</w:t>
      </w:r>
    </w:p>
    <w:p w:rsidR="00080AED" w:rsidRPr="006A112B" w:rsidRDefault="00080AED" w:rsidP="00931959">
      <w:pPr>
        <w:ind w:right="-38"/>
        <w:jc w:val="center"/>
        <w:rPr>
          <w:b/>
          <w:sz w:val="27"/>
          <w:szCs w:val="27"/>
          <w:lang w:val="uk-UA"/>
        </w:rPr>
      </w:pPr>
    </w:p>
    <w:p w:rsidR="00080AED" w:rsidRDefault="00080AED" w:rsidP="00931959">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080AED" w:rsidRDefault="00080AED" w:rsidP="00EA3635">
      <w:pPr>
        <w:ind w:right="-38"/>
        <w:rPr>
          <w:b/>
          <w:sz w:val="27"/>
          <w:szCs w:val="27"/>
          <w:lang w:val="uk-UA"/>
        </w:rPr>
      </w:pPr>
    </w:p>
    <w:p w:rsidR="00080AED" w:rsidRPr="00EA3635" w:rsidRDefault="00080AED" w:rsidP="00EA3635">
      <w:pPr>
        <w:ind w:right="-38"/>
        <w:rPr>
          <w:lang w:val="uk-UA"/>
        </w:rPr>
      </w:pPr>
      <w:r w:rsidRPr="00EA3635">
        <w:rPr>
          <w:lang w:val="uk-UA"/>
        </w:rPr>
        <w:t xml:space="preserve">24 червня </w:t>
      </w:r>
      <w:r>
        <w:rPr>
          <w:lang w:val="uk-UA"/>
        </w:rPr>
        <w:t xml:space="preserve"> 2016                                                                                                                        № 21              </w:t>
      </w:r>
    </w:p>
    <w:p w:rsidR="00080AED" w:rsidRDefault="00080AED" w:rsidP="00931959">
      <w:pPr>
        <w:jc w:val="both"/>
        <w:rPr>
          <w:lang w:val="uk-UA"/>
        </w:rPr>
      </w:pPr>
    </w:p>
    <w:p w:rsidR="00080AED" w:rsidRDefault="00080AED" w:rsidP="00931959">
      <w:pPr>
        <w:jc w:val="both"/>
        <w:rPr>
          <w:lang w:val="uk-UA"/>
        </w:rPr>
      </w:pPr>
      <w:r>
        <w:rPr>
          <w:lang w:val="uk-UA"/>
        </w:rPr>
        <w:t xml:space="preserve">Про надання дозволу на розробку проекту землеустрою щодо відведення земельної ділянки для будівництва індивідуального гаражу № 21  в обслуговуючому гаражному кооперативі «Лада-6»   м. </w:t>
      </w:r>
      <w:proofErr w:type="spellStart"/>
      <w:r>
        <w:rPr>
          <w:lang w:val="uk-UA"/>
        </w:rPr>
        <w:t>Василівка</w:t>
      </w:r>
      <w:proofErr w:type="spellEnd"/>
      <w:r>
        <w:rPr>
          <w:lang w:val="uk-UA"/>
        </w:rPr>
        <w:t xml:space="preserve"> Кисельову В.О.</w:t>
      </w:r>
    </w:p>
    <w:p w:rsidR="00080AED" w:rsidRDefault="00080AED" w:rsidP="00931959">
      <w:pPr>
        <w:jc w:val="both"/>
        <w:rPr>
          <w:lang w:val="uk-UA"/>
        </w:rPr>
      </w:pPr>
    </w:p>
    <w:p w:rsidR="00080AED" w:rsidRDefault="00080AED" w:rsidP="00931959">
      <w:pPr>
        <w:jc w:val="both"/>
        <w:rPr>
          <w:lang w:val="uk-UA"/>
        </w:rPr>
      </w:pPr>
    </w:p>
    <w:p w:rsidR="00080AED" w:rsidRDefault="00080AED" w:rsidP="00931959">
      <w:pPr>
        <w:jc w:val="both"/>
        <w:rPr>
          <w:lang w:val="uk-UA"/>
        </w:rPr>
      </w:pPr>
      <w:r>
        <w:rPr>
          <w:lang w:val="uk-UA"/>
        </w:rPr>
        <w:tab/>
        <w:t xml:space="preserve">Керуючись Законом України «Про місцеве самоврядування в Україні»,  ст.12,40, 79-1,116,118,121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Кисельова Василя Олексійовича, що мешкає в м. </w:t>
      </w:r>
      <w:proofErr w:type="spellStart"/>
      <w:r>
        <w:rPr>
          <w:lang w:val="uk-UA"/>
        </w:rPr>
        <w:t>Василівка</w:t>
      </w:r>
      <w:proofErr w:type="spellEnd"/>
      <w:r>
        <w:rPr>
          <w:lang w:val="uk-UA"/>
        </w:rPr>
        <w:t xml:space="preserve">, пров. Шкільний 3/1, про  розроблення проекту землеустрою щодо відведення земельної ділянки  для будівництва індивідуального гаражу  № 21 в обслуговуючому гаражному кооперативі «Лада-6»   м. </w:t>
      </w:r>
      <w:proofErr w:type="spellStart"/>
      <w:r>
        <w:rPr>
          <w:lang w:val="uk-UA"/>
        </w:rPr>
        <w:t>Василівка</w:t>
      </w:r>
      <w:proofErr w:type="spellEnd"/>
      <w:r>
        <w:rPr>
          <w:lang w:val="uk-UA"/>
        </w:rPr>
        <w:t xml:space="preserve">,    </w:t>
      </w:r>
      <w:proofErr w:type="spellStart"/>
      <w:r>
        <w:rPr>
          <w:lang w:val="uk-UA"/>
        </w:rPr>
        <w:t>Василівська</w:t>
      </w:r>
      <w:proofErr w:type="spellEnd"/>
      <w:r>
        <w:rPr>
          <w:lang w:val="uk-UA"/>
        </w:rPr>
        <w:t xml:space="preserve"> міська рада</w:t>
      </w:r>
    </w:p>
    <w:p w:rsidR="00080AED" w:rsidRDefault="00080AED" w:rsidP="00931959">
      <w:pPr>
        <w:jc w:val="both"/>
        <w:rPr>
          <w:lang w:val="uk-UA"/>
        </w:rPr>
      </w:pPr>
      <w:r>
        <w:rPr>
          <w:lang w:val="uk-UA"/>
        </w:rPr>
        <w:t>В И Р І Ш И Л А :</w:t>
      </w:r>
    </w:p>
    <w:p w:rsidR="00080AED" w:rsidRDefault="00080AED" w:rsidP="00931959">
      <w:pPr>
        <w:jc w:val="both"/>
        <w:rPr>
          <w:lang w:val="uk-UA"/>
        </w:rPr>
      </w:pPr>
    </w:p>
    <w:p w:rsidR="00080AED" w:rsidRDefault="00080AED" w:rsidP="00931959">
      <w:pPr>
        <w:jc w:val="both"/>
        <w:rPr>
          <w:lang w:val="uk-UA"/>
        </w:rPr>
      </w:pPr>
      <w:r>
        <w:rPr>
          <w:lang w:val="uk-UA"/>
        </w:rPr>
        <w:tab/>
        <w:t xml:space="preserve">1. Надати Кисельову Василю Олексійовичу дозвіл на розробку проекту землеустрою щодо відведення земельної ділянки із земель житлової та громадської забудови  площею </w:t>
      </w:r>
      <w:smartTag w:uri="urn:schemas-microsoft-com:office:smarttags" w:element="metricconverter">
        <w:smartTagPr>
          <w:attr w:name="ProductID" w:val="0,0033 га"/>
        </w:smartTagPr>
        <w:r>
          <w:rPr>
            <w:lang w:val="uk-UA"/>
          </w:rPr>
          <w:t>0,0033 га</w:t>
        </w:r>
      </w:smartTag>
      <w:r>
        <w:rPr>
          <w:lang w:val="uk-UA"/>
        </w:rPr>
        <w:t xml:space="preserve"> для будівництва індивідуального гаражу № 21 в обслуговуючому гаражному кооперативі «Лада-6»  м. </w:t>
      </w:r>
      <w:proofErr w:type="spellStart"/>
      <w:r>
        <w:rPr>
          <w:lang w:val="uk-UA"/>
        </w:rPr>
        <w:t>Василівка</w:t>
      </w:r>
      <w:proofErr w:type="spellEnd"/>
      <w:r>
        <w:rPr>
          <w:lang w:val="uk-UA"/>
        </w:rPr>
        <w:t>.</w:t>
      </w:r>
    </w:p>
    <w:p w:rsidR="00080AED" w:rsidRDefault="00080AED" w:rsidP="00931959">
      <w:pPr>
        <w:jc w:val="both"/>
        <w:rPr>
          <w:lang w:val="uk-UA"/>
        </w:rPr>
      </w:pPr>
      <w:r>
        <w:rPr>
          <w:lang w:val="uk-UA"/>
        </w:rPr>
        <w:tab/>
        <w:t xml:space="preserve">2. Зобов’язати  Кисельова Василя Олексійовича в шестимісячний термін замовити та подати на затвердження проект землеустрою щодо відведення земельної ділянки площею </w:t>
      </w:r>
      <w:smartTag w:uri="urn:schemas-microsoft-com:office:smarttags" w:element="metricconverter">
        <w:smartTagPr>
          <w:attr w:name="ProductID" w:val="0,0033 га"/>
        </w:smartTagPr>
        <w:r>
          <w:rPr>
            <w:lang w:val="uk-UA"/>
          </w:rPr>
          <w:t>0,0033 га</w:t>
        </w:r>
      </w:smartTag>
      <w:r>
        <w:rPr>
          <w:lang w:val="uk-UA"/>
        </w:rPr>
        <w:t xml:space="preserve"> для будівництва індивідуального гаражу № 21 в обслуговуючому гаражному кооперативі «Лада-6»  м. </w:t>
      </w:r>
      <w:proofErr w:type="spellStart"/>
      <w:r>
        <w:rPr>
          <w:lang w:val="uk-UA"/>
        </w:rPr>
        <w:t>Василівка</w:t>
      </w:r>
      <w:proofErr w:type="spellEnd"/>
      <w:r>
        <w:rPr>
          <w:lang w:val="uk-UA"/>
        </w:rPr>
        <w:t>.</w:t>
      </w:r>
    </w:p>
    <w:p w:rsidR="00080AED" w:rsidRDefault="00080AED" w:rsidP="00931959">
      <w:pPr>
        <w:ind w:firstLine="708"/>
        <w:jc w:val="both"/>
        <w:rPr>
          <w:lang w:val="uk-UA"/>
        </w:rPr>
      </w:pPr>
      <w:r>
        <w:rPr>
          <w:lang w:val="uk-UA"/>
        </w:rPr>
        <w:t>3.</w:t>
      </w:r>
      <w:r w:rsidRPr="002D21E4">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080AED" w:rsidRDefault="00080AED" w:rsidP="00931959">
      <w:pPr>
        <w:jc w:val="both"/>
        <w:rPr>
          <w:lang w:val="uk-UA"/>
        </w:rPr>
      </w:pPr>
    </w:p>
    <w:p w:rsidR="00080AED" w:rsidRDefault="00080AED" w:rsidP="00931959">
      <w:pPr>
        <w:jc w:val="both"/>
        <w:rPr>
          <w:lang w:val="uk-UA"/>
        </w:rPr>
      </w:pPr>
    </w:p>
    <w:p w:rsidR="00080AED" w:rsidRDefault="00080AED" w:rsidP="00931959">
      <w:pPr>
        <w:jc w:val="both"/>
        <w:rPr>
          <w:lang w:val="uk-UA"/>
        </w:rPr>
      </w:pPr>
      <w:r>
        <w:rPr>
          <w:lang w:val="uk-UA"/>
        </w:rPr>
        <w:t>М</w:t>
      </w:r>
      <w:proofErr w:type="spellStart"/>
      <w:r w:rsidRPr="00E9738D">
        <w:t>іський</w:t>
      </w:r>
      <w:proofErr w:type="spellEnd"/>
      <w:r w:rsidRPr="00E9738D">
        <w:t xml:space="preserve"> голова                                                                        </w:t>
      </w:r>
      <w:r>
        <w:rPr>
          <w:lang w:val="uk-UA"/>
        </w:rPr>
        <w:t xml:space="preserve">    </w:t>
      </w:r>
      <w:r w:rsidRPr="00E9738D">
        <w:t xml:space="preserve">                         Л.М. </w:t>
      </w:r>
      <w:proofErr w:type="spellStart"/>
      <w:r w:rsidRPr="00E9738D">
        <w:t>Цибульняк</w:t>
      </w:r>
      <w:proofErr w:type="spellEnd"/>
    </w:p>
    <w:p w:rsidR="00080AED" w:rsidRDefault="00080AED" w:rsidP="00931959">
      <w:pPr>
        <w:ind w:firstLine="708"/>
        <w:jc w:val="both"/>
        <w:rPr>
          <w:lang w:val="uk-UA"/>
        </w:rPr>
      </w:pPr>
    </w:p>
    <w:p w:rsidR="00080AED" w:rsidRDefault="00080AED" w:rsidP="00931959">
      <w:pPr>
        <w:ind w:firstLine="708"/>
        <w:jc w:val="both"/>
        <w:rPr>
          <w:lang w:val="uk-UA"/>
        </w:rPr>
      </w:pPr>
    </w:p>
    <w:p w:rsidR="00080AED" w:rsidRDefault="00155AA1" w:rsidP="00155AA1">
      <w:pPr>
        <w:jc w:val="both"/>
        <w:rPr>
          <w:lang w:val="uk-UA"/>
        </w:rPr>
      </w:pPr>
      <w:r>
        <w:rPr>
          <w:lang w:val="uk-UA"/>
        </w:rPr>
        <w:t>Аркуш погодження додається</w:t>
      </w:r>
    </w:p>
    <w:p w:rsidR="00080AED" w:rsidRDefault="00080AED" w:rsidP="00931959">
      <w:pPr>
        <w:ind w:firstLine="708"/>
        <w:jc w:val="both"/>
        <w:rPr>
          <w:lang w:val="uk-UA"/>
        </w:rPr>
      </w:pPr>
    </w:p>
    <w:p w:rsidR="00080AED" w:rsidRDefault="00080AED" w:rsidP="00931959">
      <w:pPr>
        <w:ind w:firstLine="708"/>
        <w:jc w:val="both"/>
        <w:rPr>
          <w:lang w:val="uk-UA"/>
        </w:rPr>
      </w:pPr>
    </w:p>
    <w:p w:rsidR="00080AED" w:rsidRDefault="00080AED" w:rsidP="00931959">
      <w:pPr>
        <w:ind w:firstLine="708"/>
        <w:jc w:val="both"/>
        <w:rPr>
          <w:lang w:val="uk-UA"/>
        </w:rPr>
      </w:pPr>
    </w:p>
    <w:p w:rsidR="00080AED" w:rsidRDefault="00080AED" w:rsidP="00931959">
      <w:pPr>
        <w:jc w:val="both"/>
        <w:rPr>
          <w:lang w:val="uk-UA"/>
        </w:rPr>
      </w:pPr>
    </w:p>
    <w:sectPr w:rsidR="00080AED" w:rsidSect="00F2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1959"/>
    <w:rsid w:val="00080AED"/>
    <w:rsid w:val="000A5D6F"/>
    <w:rsid w:val="000C7224"/>
    <w:rsid w:val="00137391"/>
    <w:rsid w:val="00155AA1"/>
    <w:rsid w:val="002277FE"/>
    <w:rsid w:val="002D21E4"/>
    <w:rsid w:val="00301EA2"/>
    <w:rsid w:val="00343A96"/>
    <w:rsid w:val="00382DA3"/>
    <w:rsid w:val="00436FA6"/>
    <w:rsid w:val="004E7296"/>
    <w:rsid w:val="005D412D"/>
    <w:rsid w:val="006A112B"/>
    <w:rsid w:val="0087372F"/>
    <w:rsid w:val="00884633"/>
    <w:rsid w:val="00931959"/>
    <w:rsid w:val="0094659A"/>
    <w:rsid w:val="009679D6"/>
    <w:rsid w:val="00B179C1"/>
    <w:rsid w:val="00B76BFD"/>
    <w:rsid w:val="00C80581"/>
    <w:rsid w:val="00E9738D"/>
    <w:rsid w:val="00EA3635"/>
    <w:rsid w:val="00F260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95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31959"/>
    <w:pPr>
      <w:jc w:val="center"/>
    </w:pPr>
    <w:rPr>
      <w:b/>
      <w:szCs w:val="20"/>
      <w:lang w:val="uk-UA"/>
    </w:rPr>
  </w:style>
  <w:style w:type="character" w:customStyle="1" w:styleId="a4">
    <w:name w:val="Название Знак"/>
    <w:basedOn w:val="a0"/>
    <w:link w:val="a3"/>
    <w:uiPriority w:val="99"/>
    <w:locked/>
    <w:rsid w:val="00931959"/>
    <w:rPr>
      <w:rFonts w:ascii="Times New Roman" w:hAnsi="Times New Roman" w:cs="Times New Roman"/>
      <w:b/>
      <w:sz w:val="20"/>
      <w:szCs w:val="20"/>
      <w:lang w:val="uk-UA" w:eastAsia="ru-RU"/>
    </w:rPr>
  </w:style>
  <w:style w:type="paragraph" w:styleId="a5">
    <w:name w:val="Subtitle"/>
    <w:basedOn w:val="a"/>
    <w:link w:val="a6"/>
    <w:uiPriority w:val="99"/>
    <w:qFormat/>
    <w:rsid w:val="00931959"/>
    <w:pPr>
      <w:jc w:val="center"/>
    </w:pPr>
    <w:rPr>
      <w:b/>
      <w:szCs w:val="20"/>
      <w:lang w:val="uk-UA"/>
    </w:rPr>
  </w:style>
  <w:style w:type="character" w:customStyle="1" w:styleId="a6">
    <w:name w:val="Подзаголовок Знак"/>
    <w:basedOn w:val="a0"/>
    <w:link w:val="a5"/>
    <w:uiPriority w:val="99"/>
    <w:locked/>
    <w:rsid w:val="00931959"/>
    <w:rPr>
      <w:rFonts w:ascii="Times New Roman" w:hAnsi="Times New Roman" w:cs="Times New Roman"/>
      <w:b/>
      <w:sz w:val="20"/>
      <w:szCs w:val="20"/>
      <w:lang w:val="uk-UA" w:eastAsia="ru-RU"/>
    </w:rPr>
  </w:style>
  <w:style w:type="table" w:styleId="a7">
    <w:name w:val="Table Grid"/>
    <w:basedOn w:val="a1"/>
    <w:uiPriority w:val="99"/>
    <w:rsid w:val="00931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2169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316</Words>
  <Characters>1802</Characters>
  <Application>Microsoft Office Word</Application>
  <DocSecurity>0</DocSecurity>
  <Lines>15</Lines>
  <Paragraphs>4</Paragraphs>
  <ScaleCrop>false</ScaleCrop>
  <Company>Microsoft</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6</cp:revision>
  <cp:lastPrinted>2016-06-24T11:29:00Z</cp:lastPrinted>
  <dcterms:created xsi:type="dcterms:W3CDTF">2016-06-15T06:11:00Z</dcterms:created>
  <dcterms:modified xsi:type="dcterms:W3CDTF">2016-07-01T08:13:00Z</dcterms:modified>
</cp:coreProperties>
</file>