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C1" w:rsidRPr="006A112B" w:rsidRDefault="004D3FC1" w:rsidP="00B523BE">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7887" r:id="rId5"/>
        </w:object>
      </w:r>
    </w:p>
    <w:p w:rsidR="004D3FC1" w:rsidRPr="006A112B" w:rsidRDefault="004D3FC1" w:rsidP="00B523BE">
      <w:pPr>
        <w:pStyle w:val="a3"/>
        <w:spacing w:line="360" w:lineRule="auto"/>
        <w:rPr>
          <w:sz w:val="27"/>
          <w:szCs w:val="27"/>
        </w:rPr>
      </w:pPr>
    </w:p>
    <w:p w:rsidR="004D3FC1" w:rsidRPr="006A112B" w:rsidRDefault="00A540D5" w:rsidP="00B523BE">
      <w:pPr>
        <w:pStyle w:val="a3"/>
        <w:spacing w:line="360" w:lineRule="auto"/>
        <w:rPr>
          <w:b w:val="0"/>
          <w:sz w:val="27"/>
          <w:szCs w:val="27"/>
        </w:rPr>
      </w:pPr>
      <w:r w:rsidRPr="00A540D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4D3FC1" w:rsidRDefault="004D3FC1" w:rsidP="00B523BE"/>
              </w:txbxContent>
            </v:textbox>
            <w10:wrap type="tight" anchorx="page"/>
          </v:shape>
        </w:pict>
      </w:r>
      <w:r w:rsidR="004D3FC1" w:rsidRPr="006A112B">
        <w:rPr>
          <w:sz w:val="27"/>
          <w:szCs w:val="27"/>
        </w:rPr>
        <w:t>У К Р А Ї Н А</w:t>
      </w:r>
    </w:p>
    <w:p w:rsidR="004D3FC1" w:rsidRPr="006A112B" w:rsidRDefault="004D3FC1" w:rsidP="00B523BE">
      <w:pPr>
        <w:pStyle w:val="a5"/>
        <w:rPr>
          <w:sz w:val="27"/>
          <w:szCs w:val="27"/>
        </w:rPr>
      </w:pPr>
      <w:r w:rsidRPr="006A112B">
        <w:rPr>
          <w:sz w:val="27"/>
          <w:szCs w:val="27"/>
        </w:rPr>
        <w:t>ВАСИЛІВСЬКА МІСЬКА РАДА</w:t>
      </w:r>
    </w:p>
    <w:p w:rsidR="004D3FC1" w:rsidRPr="006A112B" w:rsidRDefault="004D3FC1" w:rsidP="00B523BE">
      <w:pPr>
        <w:pStyle w:val="a5"/>
        <w:rPr>
          <w:sz w:val="27"/>
          <w:szCs w:val="27"/>
        </w:rPr>
      </w:pPr>
      <w:r w:rsidRPr="006A112B">
        <w:rPr>
          <w:sz w:val="27"/>
          <w:szCs w:val="27"/>
        </w:rPr>
        <w:t>ЗАПОРІЗЬКОЇ ОБЛАСТІ</w:t>
      </w:r>
    </w:p>
    <w:p w:rsidR="004D3FC1" w:rsidRPr="006A112B" w:rsidRDefault="004D3FC1" w:rsidP="00B523BE">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4D3FC1" w:rsidRPr="006A112B" w:rsidRDefault="004D3FC1" w:rsidP="00B523BE">
      <w:pPr>
        <w:ind w:right="-38"/>
        <w:jc w:val="center"/>
        <w:rPr>
          <w:b/>
          <w:sz w:val="27"/>
          <w:szCs w:val="27"/>
          <w:lang w:val="uk-UA"/>
        </w:rPr>
      </w:pPr>
      <w:r>
        <w:rPr>
          <w:b/>
          <w:sz w:val="27"/>
          <w:szCs w:val="27"/>
          <w:lang w:val="uk-UA"/>
        </w:rPr>
        <w:t xml:space="preserve">десята (позачергова)  </w:t>
      </w:r>
      <w:r w:rsidRPr="006A112B">
        <w:rPr>
          <w:b/>
          <w:sz w:val="27"/>
          <w:szCs w:val="27"/>
          <w:lang w:val="uk-UA"/>
        </w:rPr>
        <w:t>сесія</w:t>
      </w:r>
    </w:p>
    <w:p w:rsidR="004D3FC1" w:rsidRPr="006A112B" w:rsidRDefault="004D3FC1" w:rsidP="00B523BE">
      <w:pPr>
        <w:ind w:right="-38"/>
        <w:jc w:val="center"/>
        <w:rPr>
          <w:b/>
          <w:sz w:val="27"/>
          <w:szCs w:val="27"/>
          <w:lang w:val="uk-UA"/>
        </w:rPr>
      </w:pPr>
    </w:p>
    <w:p w:rsidR="004D3FC1" w:rsidRDefault="004D3FC1" w:rsidP="00B523BE">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4D3FC1" w:rsidRDefault="004D3FC1" w:rsidP="0051415A">
      <w:pPr>
        <w:ind w:right="-38"/>
        <w:rPr>
          <w:b/>
          <w:sz w:val="27"/>
          <w:szCs w:val="27"/>
          <w:lang w:val="uk-UA"/>
        </w:rPr>
      </w:pPr>
    </w:p>
    <w:p w:rsidR="004D3FC1" w:rsidRPr="0051415A" w:rsidRDefault="004D3FC1" w:rsidP="0051415A">
      <w:pPr>
        <w:ind w:right="-38"/>
        <w:rPr>
          <w:lang w:val="uk-UA"/>
        </w:rPr>
      </w:pPr>
      <w:r w:rsidRPr="0051415A">
        <w:rPr>
          <w:lang w:val="uk-UA"/>
        </w:rPr>
        <w:t>24 червня 2016</w:t>
      </w:r>
      <w:r>
        <w:rPr>
          <w:lang w:val="uk-UA"/>
        </w:rPr>
        <w:t xml:space="preserve">                                                                                                                  № 29</w:t>
      </w:r>
    </w:p>
    <w:p w:rsidR="004D3FC1" w:rsidRDefault="004D3FC1" w:rsidP="00B523BE">
      <w:pPr>
        <w:jc w:val="both"/>
        <w:rPr>
          <w:lang w:val="uk-UA"/>
        </w:rPr>
      </w:pPr>
    </w:p>
    <w:p w:rsidR="004D3FC1" w:rsidRDefault="004D3FC1" w:rsidP="00B523BE">
      <w:pPr>
        <w:jc w:val="both"/>
        <w:rPr>
          <w:lang w:val="uk-UA"/>
        </w:rPr>
      </w:pPr>
      <w:r>
        <w:rPr>
          <w:lang w:val="uk-UA"/>
        </w:rPr>
        <w:t xml:space="preserve">Про припинення договору оренди та передачу безоплатно у спільну сумісну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Дніпровська 3а  Шаховському П.М. та Шаховському П.М. </w:t>
      </w:r>
    </w:p>
    <w:p w:rsidR="004D3FC1" w:rsidRDefault="004D3FC1" w:rsidP="00B523BE">
      <w:pPr>
        <w:jc w:val="both"/>
        <w:rPr>
          <w:lang w:val="uk-UA"/>
        </w:rPr>
      </w:pPr>
    </w:p>
    <w:p w:rsidR="004D3FC1" w:rsidRDefault="004D3FC1" w:rsidP="00B523BE">
      <w:pPr>
        <w:jc w:val="both"/>
        <w:rPr>
          <w:lang w:val="uk-UA"/>
        </w:rPr>
      </w:pPr>
      <w:r>
        <w:rPr>
          <w:lang w:val="uk-UA"/>
        </w:rPr>
        <w:tab/>
        <w:t xml:space="preserve">Керуючись Законом України «Про місцеве самоврядування в Україні»,  ст.12,40, 89,116,118,120,121,141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ст.32 Закону України «Про оренду землі»,   розглянувши заяви Шаховського Петра Михайловича та Шаховського Павла Михайловича,  що мешкають в м. </w:t>
      </w:r>
      <w:proofErr w:type="spellStart"/>
      <w:r>
        <w:rPr>
          <w:lang w:val="uk-UA"/>
        </w:rPr>
        <w:t>Василівка</w:t>
      </w:r>
      <w:proofErr w:type="spellEnd"/>
      <w:r>
        <w:rPr>
          <w:lang w:val="uk-UA"/>
        </w:rPr>
        <w:t xml:space="preserve">, вул. Каховська 282,  про розірвання договору оренди землі та передачу земельної ділянки безоплатно у спільну сумісну  власність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Дніпровська 3а ,   </w:t>
      </w:r>
      <w:proofErr w:type="spellStart"/>
      <w:r>
        <w:rPr>
          <w:lang w:val="uk-UA"/>
        </w:rPr>
        <w:t>Василівська</w:t>
      </w:r>
      <w:proofErr w:type="spellEnd"/>
      <w:r>
        <w:rPr>
          <w:lang w:val="uk-UA"/>
        </w:rPr>
        <w:t xml:space="preserve"> міська рада</w:t>
      </w:r>
    </w:p>
    <w:p w:rsidR="004D3FC1" w:rsidRDefault="004D3FC1" w:rsidP="00B523BE">
      <w:pPr>
        <w:jc w:val="both"/>
        <w:rPr>
          <w:lang w:val="uk-UA"/>
        </w:rPr>
      </w:pPr>
      <w:r>
        <w:rPr>
          <w:lang w:val="uk-UA"/>
        </w:rPr>
        <w:t>В И Р І Ш И Л А :</w:t>
      </w:r>
    </w:p>
    <w:p w:rsidR="004D3FC1" w:rsidRDefault="004D3FC1" w:rsidP="00B523BE">
      <w:pPr>
        <w:jc w:val="both"/>
        <w:rPr>
          <w:lang w:val="uk-UA"/>
        </w:rPr>
      </w:pPr>
      <w:r>
        <w:rPr>
          <w:lang w:val="uk-UA"/>
        </w:rPr>
        <w:tab/>
      </w:r>
    </w:p>
    <w:p w:rsidR="004D3FC1" w:rsidRDefault="004D3FC1" w:rsidP="00B523BE">
      <w:pPr>
        <w:jc w:val="both"/>
        <w:rPr>
          <w:lang w:val="uk-UA"/>
        </w:rPr>
      </w:pPr>
      <w:r>
        <w:rPr>
          <w:lang w:val="uk-UA"/>
        </w:rPr>
        <w:tab/>
        <w:t xml:space="preserve">1.Припинити Шаховському Петру Михайловичу та Шаховському Павлу Михайловичу шляхом розірвання  договір оренди землі, кадастровий номер  2320910100:05:065:0034,   площею </w:t>
      </w:r>
      <w:smartTag w:uri="urn:schemas-microsoft-com:office:smarttags" w:element="metricconverter">
        <w:smartTagPr>
          <w:attr w:name="ProductID" w:val="0,0484 га"/>
        </w:smartTagPr>
        <w:r>
          <w:rPr>
            <w:lang w:val="uk-UA"/>
          </w:rPr>
          <w:t>0,0484 га</w:t>
        </w:r>
      </w:smartTag>
      <w:r>
        <w:rPr>
          <w:lang w:val="uk-UA"/>
        </w:rPr>
        <w:t xml:space="preserve"> для реконструкції будівлі під житловий будинок в м. </w:t>
      </w:r>
      <w:proofErr w:type="spellStart"/>
      <w:r>
        <w:rPr>
          <w:lang w:val="uk-UA"/>
        </w:rPr>
        <w:t>Василівка</w:t>
      </w:r>
      <w:proofErr w:type="spellEnd"/>
      <w:r>
        <w:rPr>
          <w:lang w:val="uk-UA"/>
        </w:rPr>
        <w:t xml:space="preserve">, вул. Дніпровська 3а укладений з </w:t>
      </w:r>
      <w:proofErr w:type="spellStart"/>
      <w:r>
        <w:rPr>
          <w:lang w:val="uk-UA"/>
        </w:rPr>
        <w:t>Василівською</w:t>
      </w:r>
      <w:proofErr w:type="spellEnd"/>
      <w:r>
        <w:rPr>
          <w:lang w:val="uk-UA"/>
        </w:rPr>
        <w:t xml:space="preserve"> міською радою 08.12.2014 року та зареєстрований у Реєстраційній службі Василівського районного управління юстиції 19.12.2014 року за № 8170981.</w:t>
      </w:r>
    </w:p>
    <w:p w:rsidR="004D3FC1" w:rsidRDefault="004D3FC1" w:rsidP="00B523BE">
      <w:pPr>
        <w:jc w:val="both"/>
        <w:rPr>
          <w:lang w:val="uk-UA"/>
        </w:rPr>
      </w:pPr>
      <w:r>
        <w:rPr>
          <w:lang w:val="uk-UA"/>
        </w:rPr>
        <w:tab/>
        <w:t xml:space="preserve">2. Передати Шаховському Петру Михайловичу та Шаховському Павлу Михайловичу безоплатно у спільну сумісну  власність земельну ділянку із земель житлової та громадської забудови, кадастровий номер 2320910100:05:065:0034,  площею </w:t>
      </w:r>
      <w:smartTag w:uri="urn:schemas-microsoft-com:office:smarttags" w:element="metricconverter">
        <w:smartTagPr>
          <w:attr w:name="ProductID" w:val="0,0484 га"/>
        </w:smartTagPr>
        <w:r>
          <w:rPr>
            <w:lang w:val="uk-UA"/>
          </w:rPr>
          <w:t>0,0484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Дніпровська 3а.</w:t>
      </w:r>
    </w:p>
    <w:p w:rsidR="004D3FC1" w:rsidRDefault="004D3FC1" w:rsidP="00B523BE">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Шаховського Петра Михайловича та Шаховського Павла Михайловича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4D3FC1" w:rsidRDefault="004D3FC1" w:rsidP="00B523BE">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D3FC1" w:rsidRDefault="004D3FC1" w:rsidP="00B523BE">
      <w:pPr>
        <w:jc w:val="both"/>
        <w:rPr>
          <w:lang w:val="uk-UA"/>
        </w:rPr>
      </w:pPr>
    </w:p>
    <w:p w:rsidR="004D3FC1" w:rsidRDefault="004D3FC1" w:rsidP="00B523BE">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4D3FC1" w:rsidRDefault="004D3FC1" w:rsidP="00B523BE">
      <w:pPr>
        <w:jc w:val="both"/>
        <w:rPr>
          <w:lang w:val="uk-UA"/>
        </w:rPr>
      </w:pPr>
    </w:p>
    <w:p w:rsidR="004D3FC1" w:rsidRDefault="008D2FD7" w:rsidP="0051415A">
      <w:pPr>
        <w:jc w:val="both"/>
        <w:rPr>
          <w:lang w:val="uk-UA"/>
        </w:rPr>
      </w:pPr>
      <w:r>
        <w:rPr>
          <w:lang w:val="uk-UA"/>
        </w:rPr>
        <w:t>Аркуш погодження додається</w:t>
      </w:r>
    </w:p>
    <w:sectPr w:rsidR="004D3FC1" w:rsidSect="0051415A">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3BE"/>
    <w:rsid w:val="001772E4"/>
    <w:rsid w:val="001F621C"/>
    <w:rsid w:val="00301EA2"/>
    <w:rsid w:val="00375ACA"/>
    <w:rsid w:val="00392C76"/>
    <w:rsid w:val="003D0B90"/>
    <w:rsid w:val="00400322"/>
    <w:rsid w:val="004D3FC1"/>
    <w:rsid w:val="0051415A"/>
    <w:rsid w:val="005C6FF9"/>
    <w:rsid w:val="006A112B"/>
    <w:rsid w:val="0076390B"/>
    <w:rsid w:val="00787313"/>
    <w:rsid w:val="008D2FD7"/>
    <w:rsid w:val="009679D6"/>
    <w:rsid w:val="00A540D5"/>
    <w:rsid w:val="00A92818"/>
    <w:rsid w:val="00AD6EBA"/>
    <w:rsid w:val="00B523BE"/>
    <w:rsid w:val="00B82425"/>
    <w:rsid w:val="00D946C9"/>
    <w:rsid w:val="00E9738D"/>
    <w:rsid w:val="00EC3928"/>
    <w:rsid w:val="00EE7889"/>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B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523BE"/>
    <w:pPr>
      <w:jc w:val="center"/>
    </w:pPr>
    <w:rPr>
      <w:b/>
      <w:szCs w:val="20"/>
      <w:lang w:val="uk-UA"/>
    </w:rPr>
  </w:style>
  <w:style w:type="character" w:customStyle="1" w:styleId="a4">
    <w:name w:val="Название Знак"/>
    <w:basedOn w:val="a0"/>
    <w:link w:val="a3"/>
    <w:uiPriority w:val="99"/>
    <w:locked/>
    <w:rsid w:val="00B523BE"/>
    <w:rPr>
      <w:rFonts w:ascii="Times New Roman" w:hAnsi="Times New Roman" w:cs="Times New Roman"/>
      <w:b/>
      <w:sz w:val="20"/>
      <w:szCs w:val="20"/>
      <w:lang w:val="uk-UA" w:eastAsia="ru-RU"/>
    </w:rPr>
  </w:style>
  <w:style w:type="paragraph" w:styleId="a5">
    <w:name w:val="Subtitle"/>
    <w:basedOn w:val="a"/>
    <w:link w:val="a6"/>
    <w:uiPriority w:val="99"/>
    <w:qFormat/>
    <w:rsid w:val="00B523BE"/>
    <w:pPr>
      <w:jc w:val="center"/>
    </w:pPr>
    <w:rPr>
      <w:b/>
      <w:szCs w:val="20"/>
      <w:lang w:val="uk-UA"/>
    </w:rPr>
  </w:style>
  <w:style w:type="character" w:customStyle="1" w:styleId="a6">
    <w:name w:val="Подзаголовок Знак"/>
    <w:basedOn w:val="a0"/>
    <w:link w:val="a5"/>
    <w:uiPriority w:val="99"/>
    <w:locked/>
    <w:rsid w:val="00B523BE"/>
    <w:rPr>
      <w:rFonts w:ascii="Times New Roman" w:hAnsi="Times New Roman" w:cs="Times New Roman"/>
      <w:b/>
      <w:sz w:val="20"/>
      <w:szCs w:val="20"/>
      <w:lang w:val="uk-UA" w:eastAsia="ru-RU"/>
    </w:rPr>
  </w:style>
  <w:style w:type="table" w:styleId="a7">
    <w:name w:val="Table Grid"/>
    <w:basedOn w:val="a1"/>
    <w:uiPriority w:val="99"/>
    <w:rsid w:val="00B52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374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409</Words>
  <Characters>2333</Characters>
  <Application>Microsoft Office Word</Application>
  <DocSecurity>0</DocSecurity>
  <Lines>19</Lines>
  <Paragraphs>5</Paragraphs>
  <ScaleCrop>false</ScaleCrop>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8</cp:revision>
  <cp:lastPrinted>2016-06-24T11:38:00Z</cp:lastPrinted>
  <dcterms:created xsi:type="dcterms:W3CDTF">2016-06-15T06:14:00Z</dcterms:created>
  <dcterms:modified xsi:type="dcterms:W3CDTF">2016-07-01T08:32:00Z</dcterms:modified>
</cp:coreProperties>
</file>