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8F" w:rsidRPr="006A112B" w:rsidRDefault="006F198F" w:rsidP="00C3261B">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6pt" o:ole="" fillcolor="window">
            <v:imagedata r:id="rId4" o:title=""/>
          </v:shape>
          <o:OLEObject Type="Embed" ProgID="Word.Picture.8" ShapeID="_x0000_i1025" DrawAspect="Content" ObjectID="_1531555257" r:id="rId5"/>
        </w:object>
      </w:r>
    </w:p>
    <w:p w:rsidR="006F198F" w:rsidRPr="006A112B" w:rsidRDefault="006F198F" w:rsidP="00C3261B">
      <w:pPr>
        <w:pStyle w:val="a3"/>
        <w:spacing w:line="360" w:lineRule="auto"/>
        <w:rPr>
          <w:sz w:val="27"/>
          <w:szCs w:val="27"/>
        </w:rPr>
      </w:pPr>
    </w:p>
    <w:p w:rsidR="006F198F" w:rsidRPr="008D2CD8" w:rsidRDefault="000C533E" w:rsidP="00C3261B">
      <w:pPr>
        <w:pStyle w:val="a3"/>
        <w:spacing w:line="360" w:lineRule="auto"/>
        <w:rPr>
          <w:b w:val="0"/>
          <w:szCs w:val="24"/>
        </w:rPr>
      </w:pPr>
      <w:r w:rsidRPr="000C533E">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F198F" w:rsidRDefault="006F198F" w:rsidP="00C3261B"/>
              </w:txbxContent>
            </v:textbox>
            <w10:wrap type="tight" anchorx="page"/>
          </v:shape>
        </w:pict>
      </w:r>
      <w:r w:rsidR="006F198F" w:rsidRPr="008D2CD8">
        <w:rPr>
          <w:szCs w:val="24"/>
        </w:rPr>
        <w:t>У К Р А Ї Н А</w:t>
      </w:r>
    </w:p>
    <w:p w:rsidR="006F198F" w:rsidRPr="006A112B" w:rsidRDefault="006F198F" w:rsidP="00C3261B">
      <w:pPr>
        <w:pStyle w:val="a5"/>
        <w:rPr>
          <w:sz w:val="27"/>
          <w:szCs w:val="27"/>
        </w:rPr>
      </w:pPr>
      <w:r w:rsidRPr="006A112B">
        <w:rPr>
          <w:sz w:val="27"/>
          <w:szCs w:val="27"/>
        </w:rPr>
        <w:t>ВАСИЛІВСЬКА МІСЬКА РАДА</w:t>
      </w:r>
    </w:p>
    <w:p w:rsidR="006F198F" w:rsidRPr="008D2CD8" w:rsidRDefault="006F198F" w:rsidP="00C3261B">
      <w:pPr>
        <w:pStyle w:val="a5"/>
        <w:rPr>
          <w:sz w:val="28"/>
          <w:szCs w:val="28"/>
        </w:rPr>
      </w:pPr>
      <w:r w:rsidRPr="008D2CD8">
        <w:rPr>
          <w:sz w:val="28"/>
          <w:szCs w:val="28"/>
        </w:rPr>
        <w:t>ЗАПОРІЗЬКОЇ ОБЛАСТІ</w:t>
      </w:r>
    </w:p>
    <w:p w:rsidR="006F198F" w:rsidRPr="008D2CD8" w:rsidRDefault="006F198F" w:rsidP="00C3261B">
      <w:pPr>
        <w:ind w:right="-38"/>
        <w:jc w:val="center"/>
        <w:rPr>
          <w:b/>
          <w:sz w:val="28"/>
          <w:szCs w:val="28"/>
          <w:lang w:val="uk-UA"/>
        </w:rPr>
      </w:pPr>
      <w:r w:rsidRPr="008D2CD8">
        <w:rPr>
          <w:b/>
          <w:sz w:val="28"/>
          <w:szCs w:val="28"/>
          <w:lang w:val="uk-UA"/>
        </w:rPr>
        <w:t>сьомого скликання</w:t>
      </w:r>
    </w:p>
    <w:p w:rsidR="006F198F" w:rsidRPr="008D2CD8" w:rsidRDefault="006F198F" w:rsidP="00C3261B">
      <w:pPr>
        <w:ind w:right="-38"/>
        <w:jc w:val="center"/>
        <w:rPr>
          <w:b/>
          <w:sz w:val="28"/>
          <w:szCs w:val="28"/>
          <w:lang w:val="uk-UA"/>
        </w:rPr>
      </w:pPr>
      <w:r w:rsidRPr="008D2CD8">
        <w:rPr>
          <w:b/>
          <w:sz w:val="28"/>
          <w:szCs w:val="28"/>
          <w:lang w:val="uk-UA"/>
        </w:rPr>
        <w:t>одинадцята (позачергова) сесія</w:t>
      </w:r>
    </w:p>
    <w:p w:rsidR="006F198F" w:rsidRPr="008D2CD8" w:rsidRDefault="006F198F" w:rsidP="00C3261B">
      <w:pPr>
        <w:ind w:right="-38"/>
        <w:jc w:val="center"/>
        <w:rPr>
          <w:b/>
          <w:sz w:val="28"/>
          <w:szCs w:val="28"/>
          <w:lang w:val="uk-UA"/>
        </w:rPr>
      </w:pPr>
    </w:p>
    <w:p w:rsidR="006F198F" w:rsidRPr="008D2CD8" w:rsidRDefault="006F198F" w:rsidP="00C3261B">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6F198F" w:rsidRDefault="006F198F" w:rsidP="001D1A74">
      <w:pPr>
        <w:ind w:right="-38"/>
        <w:rPr>
          <w:b/>
          <w:sz w:val="27"/>
          <w:szCs w:val="27"/>
          <w:lang w:val="uk-UA"/>
        </w:rPr>
      </w:pPr>
    </w:p>
    <w:p w:rsidR="006F198F" w:rsidRPr="001D1A74" w:rsidRDefault="006F198F" w:rsidP="001D1A74">
      <w:pPr>
        <w:ind w:right="-38"/>
        <w:rPr>
          <w:lang w:val="uk-UA"/>
        </w:rPr>
      </w:pPr>
      <w:r w:rsidRPr="001D1A74">
        <w:rPr>
          <w:lang w:val="uk-UA"/>
        </w:rPr>
        <w:t xml:space="preserve">28 липня 2016                                                                                   </w:t>
      </w:r>
      <w:r>
        <w:rPr>
          <w:lang w:val="uk-UA"/>
        </w:rPr>
        <w:t xml:space="preserve">                           №  26</w:t>
      </w:r>
    </w:p>
    <w:p w:rsidR="006F198F" w:rsidRDefault="006F198F" w:rsidP="00C3261B">
      <w:pPr>
        <w:ind w:right="-38"/>
        <w:jc w:val="center"/>
        <w:rPr>
          <w:b/>
          <w:sz w:val="27"/>
          <w:szCs w:val="27"/>
          <w:lang w:val="uk-UA"/>
        </w:rPr>
      </w:pPr>
    </w:p>
    <w:p w:rsidR="006F198F" w:rsidRDefault="006F198F" w:rsidP="00C3261B">
      <w:pPr>
        <w:jc w:val="both"/>
        <w:rPr>
          <w:lang w:val="uk-UA"/>
        </w:rPr>
      </w:pPr>
      <w:r>
        <w:rPr>
          <w:lang w:val="uk-UA"/>
        </w:rPr>
        <w:t>Про передачу в оренду земельної ділянки для</w:t>
      </w:r>
      <w:r>
        <w:t xml:space="preserve"> </w:t>
      </w:r>
      <w:r>
        <w:rPr>
          <w:lang w:val="uk-UA"/>
        </w:rPr>
        <w:t xml:space="preserve"> добудови незавершеного будівництвом житлового будинку з частковим переплануванням та для реконструкції незавершеного будівництвом житлового будинку під житлово-готельний комплекс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11   Щербак  К. В. та Щербак О.В.</w:t>
      </w:r>
    </w:p>
    <w:p w:rsidR="006F198F" w:rsidRDefault="006F198F" w:rsidP="00C3261B">
      <w:pPr>
        <w:jc w:val="both"/>
        <w:rPr>
          <w:lang w:val="uk-UA"/>
        </w:rPr>
      </w:pPr>
    </w:p>
    <w:p w:rsidR="006F198F" w:rsidRDefault="006F198F" w:rsidP="00C3261B">
      <w:pPr>
        <w:jc w:val="both"/>
        <w:rPr>
          <w:lang w:val="uk-UA"/>
        </w:rPr>
      </w:pPr>
      <w:r>
        <w:rPr>
          <w:lang w:val="uk-UA"/>
        </w:rPr>
        <w:tab/>
        <w:t xml:space="preserve">Керуючись Законом України «Про місцеве самоврядування в Україні»,  ст.12,120,123,124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«Про оренду землі», розглянувши заяву Щербак  </w:t>
      </w:r>
      <w:proofErr w:type="spellStart"/>
      <w:r>
        <w:rPr>
          <w:lang w:val="uk-UA"/>
        </w:rPr>
        <w:t>Каріни</w:t>
      </w:r>
      <w:proofErr w:type="spellEnd"/>
      <w:r>
        <w:rPr>
          <w:lang w:val="uk-UA"/>
        </w:rPr>
        <w:t xml:space="preserve"> Віталіївни та Щербак Олени Віталіївни  що мешкають  в м. </w:t>
      </w:r>
      <w:proofErr w:type="spellStart"/>
      <w:r>
        <w:rPr>
          <w:lang w:val="uk-UA"/>
        </w:rPr>
        <w:t>Василівка</w:t>
      </w:r>
      <w:proofErr w:type="spellEnd"/>
      <w:r>
        <w:rPr>
          <w:lang w:val="uk-UA"/>
        </w:rPr>
        <w:t xml:space="preserve">, вул. Щаслива, 136,  про  надання дозволу на розробку технічної документації  із землеустрою щодо встановлення (відновлення) меж земельної ділянки в натурі (на місцевості)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11 для добудови незавершеного будівництвом житлового будинку з частковим переплануванням та реконструкції незавершеного будівництвом житлового будинку під житлово-готельний комплекс в зв’язку з переходом права власності на </w:t>
      </w:r>
      <w:r>
        <w:t xml:space="preserve"> </w:t>
      </w:r>
      <w:r>
        <w:rPr>
          <w:lang w:val="uk-UA"/>
        </w:rPr>
        <w:t xml:space="preserve">  незавершений будівництвом житловий  будинок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11   на підставі договору купівлі-продажу від 13.04.2016 року</w:t>
      </w:r>
      <w:r w:rsidRPr="005130EA">
        <w:rPr>
          <w:lang w:val="uk-UA"/>
        </w:rPr>
        <w:t xml:space="preserve"> </w:t>
      </w:r>
      <w:r>
        <w:rPr>
          <w:lang w:val="uk-UA"/>
        </w:rPr>
        <w:t xml:space="preserve">посвідченого приватним нотаріусом  Василівського районного  нотаріального округу, враховуючи те, що земельна ділянка зареєстрована у державному земельному кадастрі та зареєстроване право комунальної власності на земельну ділянку, </w:t>
      </w:r>
      <w:proofErr w:type="spellStart"/>
      <w:r>
        <w:rPr>
          <w:lang w:val="uk-UA"/>
        </w:rPr>
        <w:t>Василівська</w:t>
      </w:r>
      <w:proofErr w:type="spellEnd"/>
      <w:r>
        <w:rPr>
          <w:lang w:val="uk-UA"/>
        </w:rPr>
        <w:t xml:space="preserve"> міська рада</w:t>
      </w:r>
    </w:p>
    <w:p w:rsidR="006F198F" w:rsidRDefault="006F198F" w:rsidP="00C3261B">
      <w:pPr>
        <w:jc w:val="both"/>
        <w:rPr>
          <w:lang w:val="uk-UA"/>
        </w:rPr>
      </w:pPr>
      <w:r>
        <w:rPr>
          <w:lang w:val="uk-UA"/>
        </w:rPr>
        <w:t>В И Р І Ш И Л А :</w:t>
      </w:r>
    </w:p>
    <w:p w:rsidR="006F198F" w:rsidRDefault="006F198F" w:rsidP="00C3261B">
      <w:pPr>
        <w:jc w:val="both"/>
        <w:rPr>
          <w:lang w:val="uk-UA"/>
        </w:rPr>
      </w:pPr>
      <w:r>
        <w:rPr>
          <w:lang w:val="uk-UA"/>
        </w:rPr>
        <w:tab/>
        <w:t xml:space="preserve">1. Передати  Щербак  </w:t>
      </w:r>
      <w:proofErr w:type="spellStart"/>
      <w:r>
        <w:rPr>
          <w:lang w:val="uk-UA"/>
        </w:rPr>
        <w:t>Каріні</w:t>
      </w:r>
      <w:proofErr w:type="spellEnd"/>
      <w:r>
        <w:rPr>
          <w:lang w:val="uk-UA"/>
        </w:rPr>
        <w:t xml:space="preserve">  Віталіївні  та Щербак Олені Віталіївні   в оренду строком на п’ять років  земельну ділянку із земель житлової та громадської забудови   кадастровий номер 2320910100:06:001:0015 площею </w:t>
      </w:r>
      <w:smartTag w:uri="urn:schemas-microsoft-com:office:smarttags" w:element="metricconverter">
        <w:smartTagPr>
          <w:attr w:name="ProductID" w:val="0,2503 га"/>
        </w:smartTagPr>
        <w:r>
          <w:rPr>
            <w:lang w:val="uk-UA"/>
          </w:rPr>
          <w:t>0,2503 га</w:t>
        </w:r>
      </w:smartTag>
      <w:r>
        <w:rPr>
          <w:lang w:val="uk-UA"/>
        </w:rPr>
        <w:t xml:space="preserve">  для</w:t>
      </w:r>
      <w:r>
        <w:t xml:space="preserve"> </w:t>
      </w:r>
      <w:r>
        <w:rPr>
          <w:lang w:val="uk-UA"/>
        </w:rPr>
        <w:t xml:space="preserve"> добудови  незавершеного будівництвом житлового будинку з частковим переплануванням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11.</w:t>
      </w:r>
    </w:p>
    <w:p w:rsidR="006F198F" w:rsidRDefault="006F198F" w:rsidP="00C3261B">
      <w:pPr>
        <w:jc w:val="both"/>
        <w:rPr>
          <w:lang w:val="uk-UA"/>
        </w:rPr>
      </w:pPr>
      <w:r>
        <w:rPr>
          <w:lang w:val="uk-UA"/>
        </w:rPr>
        <w:tab/>
        <w:t xml:space="preserve">2. Передати Щербак </w:t>
      </w:r>
      <w:proofErr w:type="spellStart"/>
      <w:r>
        <w:rPr>
          <w:lang w:val="uk-UA"/>
        </w:rPr>
        <w:t>Каріні</w:t>
      </w:r>
      <w:proofErr w:type="spellEnd"/>
      <w:r>
        <w:rPr>
          <w:lang w:val="uk-UA"/>
        </w:rPr>
        <w:t xml:space="preserve"> Віталіївні та Щербак Олені Віталіївні в оренду строком на п’ять  років земельну ділянку із земель житлової та громадської забудови кадастровий номер  2320910100:06:001:0002 площею </w:t>
      </w:r>
      <w:smartTag w:uri="urn:schemas-microsoft-com:office:smarttags" w:element="metricconverter">
        <w:smartTagPr>
          <w:attr w:name="ProductID" w:val="0,1748 га"/>
        </w:smartTagPr>
        <w:r>
          <w:rPr>
            <w:lang w:val="uk-UA"/>
          </w:rPr>
          <w:t>0,1748 га</w:t>
        </w:r>
      </w:smartTag>
      <w:r>
        <w:rPr>
          <w:lang w:val="uk-UA"/>
        </w:rPr>
        <w:t xml:space="preserve"> для реконструкції незавершеного будівництвом житлового будинку під житлово-готельний комплекс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11.</w:t>
      </w:r>
    </w:p>
    <w:p w:rsidR="006F198F" w:rsidRDefault="006F198F" w:rsidP="00C3261B">
      <w:pPr>
        <w:jc w:val="both"/>
        <w:rPr>
          <w:lang w:val="uk-UA"/>
        </w:rPr>
      </w:pPr>
      <w:r>
        <w:rPr>
          <w:lang w:val="uk-UA"/>
        </w:rPr>
        <w:tab/>
        <w:t>3. Зобов</w:t>
      </w:r>
      <w:r w:rsidRPr="00A90D3B">
        <w:rPr>
          <w:lang w:val="uk-UA"/>
        </w:rPr>
        <w:t>’</w:t>
      </w:r>
      <w:r>
        <w:rPr>
          <w:lang w:val="uk-UA"/>
        </w:rPr>
        <w:t xml:space="preserve">язати  Щербак  </w:t>
      </w:r>
      <w:proofErr w:type="spellStart"/>
      <w:r>
        <w:rPr>
          <w:lang w:val="uk-UA"/>
        </w:rPr>
        <w:t>Каріну</w:t>
      </w:r>
      <w:proofErr w:type="spellEnd"/>
      <w:r>
        <w:rPr>
          <w:lang w:val="uk-UA"/>
        </w:rPr>
        <w:t xml:space="preserve"> Віталіївну  та Щербак Олену </w:t>
      </w:r>
      <w:proofErr w:type="spellStart"/>
      <w:r>
        <w:rPr>
          <w:lang w:val="uk-UA"/>
        </w:rPr>
        <w:t>Віталіівну</w:t>
      </w:r>
      <w:proofErr w:type="spellEnd"/>
      <w:r>
        <w:rPr>
          <w:lang w:val="uk-UA"/>
        </w:rPr>
        <w:t xml:space="preserve">  в місячний термін укласти з </w:t>
      </w:r>
      <w:proofErr w:type="spellStart"/>
      <w:r>
        <w:rPr>
          <w:lang w:val="uk-UA"/>
        </w:rPr>
        <w:t>Василівською</w:t>
      </w:r>
      <w:proofErr w:type="spellEnd"/>
      <w:r>
        <w:rPr>
          <w:lang w:val="uk-UA"/>
        </w:rPr>
        <w:t xml:space="preserve"> міською радою договори  оренди землі площею </w:t>
      </w:r>
      <w:smartTag w:uri="urn:schemas-microsoft-com:office:smarttags" w:element="metricconverter">
        <w:smartTagPr>
          <w:attr w:name="ProductID" w:val="0,2503 га"/>
        </w:smartTagPr>
        <w:r>
          <w:rPr>
            <w:lang w:val="uk-UA"/>
          </w:rPr>
          <w:t>0,2503 га</w:t>
        </w:r>
      </w:smartTag>
      <w:r>
        <w:rPr>
          <w:lang w:val="uk-UA"/>
        </w:rPr>
        <w:t xml:space="preserve">  для</w:t>
      </w:r>
      <w:r w:rsidRPr="00696923">
        <w:rPr>
          <w:lang w:val="uk-UA"/>
        </w:rPr>
        <w:t xml:space="preserve"> </w:t>
      </w:r>
      <w:r>
        <w:rPr>
          <w:lang w:val="uk-UA"/>
        </w:rPr>
        <w:t xml:space="preserve"> добудови незавершеного будівництвом житлового будинку з частковим переплануванням та площею </w:t>
      </w:r>
      <w:smartTag w:uri="urn:schemas-microsoft-com:office:smarttags" w:element="metricconverter">
        <w:smartTagPr>
          <w:attr w:name="ProductID" w:val="0,1748 га"/>
        </w:smartTagPr>
        <w:r>
          <w:rPr>
            <w:lang w:val="uk-UA"/>
          </w:rPr>
          <w:t>0,1748 га</w:t>
        </w:r>
      </w:smartTag>
      <w:r>
        <w:rPr>
          <w:lang w:val="uk-UA"/>
        </w:rPr>
        <w:t xml:space="preserve">  для реконструкції незавершеного будівництвом житлового будинку під житлово-готельний комплекс в м. </w:t>
      </w:r>
      <w:proofErr w:type="spellStart"/>
      <w:r>
        <w:rPr>
          <w:lang w:val="uk-UA"/>
        </w:rPr>
        <w:t>Василівка</w:t>
      </w:r>
      <w:proofErr w:type="spellEnd"/>
      <w:r>
        <w:rPr>
          <w:lang w:val="uk-UA"/>
        </w:rPr>
        <w:t xml:space="preserve">, </w:t>
      </w:r>
      <w:proofErr w:type="spellStart"/>
      <w:r>
        <w:rPr>
          <w:lang w:val="uk-UA"/>
        </w:rPr>
        <w:t>м-н</w:t>
      </w:r>
      <w:proofErr w:type="spellEnd"/>
      <w:r>
        <w:rPr>
          <w:lang w:val="uk-UA"/>
        </w:rPr>
        <w:t xml:space="preserve"> 40 років Перемоги, 11.</w:t>
      </w:r>
    </w:p>
    <w:p w:rsidR="006F198F" w:rsidRDefault="006F198F" w:rsidP="00BA44F7">
      <w:pPr>
        <w:ind w:firstLine="708"/>
        <w:jc w:val="both"/>
        <w:rPr>
          <w:lang w:val="uk-UA"/>
        </w:rPr>
      </w:pPr>
      <w:r>
        <w:rPr>
          <w:lang w:val="uk-UA"/>
        </w:rPr>
        <w:t xml:space="preserve">4. Зобов’язати Щербак </w:t>
      </w:r>
      <w:proofErr w:type="spellStart"/>
      <w:r>
        <w:rPr>
          <w:lang w:val="uk-UA"/>
        </w:rPr>
        <w:t>Каріну</w:t>
      </w:r>
      <w:proofErr w:type="spellEnd"/>
      <w:r>
        <w:rPr>
          <w:lang w:val="uk-UA"/>
        </w:rPr>
        <w:t xml:space="preserve"> Віталіївну та Щербак Олену Віталіївну   зареєструвати інше речове право відповідно до вимог Закону України   «Про  державну реєстрацію прав на нерухоме майно та їх обмежень».</w:t>
      </w:r>
    </w:p>
    <w:p w:rsidR="006F198F" w:rsidRDefault="006F198F" w:rsidP="00BA44F7">
      <w:pPr>
        <w:ind w:firstLine="708"/>
        <w:jc w:val="both"/>
        <w:rPr>
          <w:lang w:val="uk-UA"/>
        </w:rPr>
      </w:pPr>
    </w:p>
    <w:p w:rsidR="006F198F" w:rsidRPr="00A90D3B" w:rsidRDefault="006F198F" w:rsidP="00BA44F7">
      <w:pPr>
        <w:ind w:firstLine="708"/>
        <w:jc w:val="both"/>
        <w:rPr>
          <w:lang w:val="uk-UA"/>
        </w:rPr>
      </w:pPr>
    </w:p>
    <w:p w:rsidR="006F198F" w:rsidRDefault="006F198F" w:rsidP="00C3261B">
      <w:pPr>
        <w:ind w:firstLine="708"/>
        <w:jc w:val="both"/>
        <w:rPr>
          <w:lang w:val="uk-UA"/>
        </w:rPr>
      </w:pPr>
      <w:r>
        <w:rPr>
          <w:lang w:val="uk-UA"/>
        </w:rPr>
        <w:t>5.</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r>
        <w:rPr>
          <w:lang w:val="uk-UA"/>
        </w:rPr>
        <w:t>М</w:t>
      </w:r>
      <w:proofErr w:type="spellStart"/>
      <w:r w:rsidRPr="00E9738D">
        <w:t>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6F198F" w:rsidRDefault="006F198F" w:rsidP="00C3261B">
      <w:pPr>
        <w:jc w:val="both"/>
        <w:rPr>
          <w:lang w:val="uk-UA"/>
        </w:rPr>
      </w:pPr>
    </w:p>
    <w:p w:rsidR="006F198F" w:rsidRPr="000B4AC9" w:rsidRDefault="006F198F" w:rsidP="00C3261B">
      <w:pPr>
        <w:jc w:val="both"/>
        <w:rPr>
          <w:lang w:val="uk-UA"/>
        </w:rPr>
      </w:pPr>
    </w:p>
    <w:p w:rsidR="006F198F" w:rsidRDefault="006F198F" w:rsidP="001D1A74">
      <w:pPr>
        <w:jc w:val="both"/>
        <w:rPr>
          <w:lang w:val="uk-UA"/>
        </w:rPr>
      </w:pPr>
    </w:p>
    <w:p w:rsidR="006F198F" w:rsidRDefault="006F198F" w:rsidP="001D1A74">
      <w:pPr>
        <w:jc w:val="both"/>
        <w:rPr>
          <w:lang w:val="uk-UA"/>
        </w:rPr>
      </w:pPr>
    </w:p>
    <w:p w:rsidR="006F198F" w:rsidRDefault="006F198F" w:rsidP="00C3261B">
      <w:pPr>
        <w:ind w:firstLine="708"/>
        <w:jc w:val="both"/>
        <w:rPr>
          <w:lang w:val="uk-UA"/>
        </w:rPr>
      </w:pPr>
    </w:p>
    <w:p w:rsidR="006F198F" w:rsidRDefault="006F198F" w:rsidP="00C3261B">
      <w:pPr>
        <w:ind w:firstLine="708"/>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p w:rsidR="006F198F" w:rsidRDefault="006F198F" w:rsidP="00C3261B">
      <w:pPr>
        <w:jc w:val="both"/>
        <w:rPr>
          <w:lang w:val="uk-UA"/>
        </w:rPr>
      </w:pPr>
    </w:p>
    <w:sectPr w:rsidR="006F198F" w:rsidSect="001D1A74">
      <w:pgSz w:w="11906" w:h="16838"/>
      <w:pgMar w:top="539"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61B"/>
    <w:rsid w:val="00060C57"/>
    <w:rsid w:val="00076A4E"/>
    <w:rsid w:val="00096571"/>
    <w:rsid w:val="000B4AC9"/>
    <w:rsid w:val="000C533E"/>
    <w:rsid w:val="000C7810"/>
    <w:rsid w:val="000D4DD4"/>
    <w:rsid w:val="0015450D"/>
    <w:rsid w:val="00174EF9"/>
    <w:rsid w:val="001C1BF1"/>
    <w:rsid w:val="001D1A74"/>
    <w:rsid w:val="00290C97"/>
    <w:rsid w:val="002C11BF"/>
    <w:rsid w:val="00301EA2"/>
    <w:rsid w:val="00333958"/>
    <w:rsid w:val="003E27FD"/>
    <w:rsid w:val="00422DCE"/>
    <w:rsid w:val="00425FC4"/>
    <w:rsid w:val="00466BCC"/>
    <w:rsid w:val="005130EA"/>
    <w:rsid w:val="00523C19"/>
    <w:rsid w:val="00540EB9"/>
    <w:rsid w:val="005C0A3D"/>
    <w:rsid w:val="005F216D"/>
    <w:rsid w:val="006068AF"/>
    <w:rsid w:val="00614C70"/>
    <w:rsid w:val="00696923"/>
    <w:rsid w:val="006A112B"/>
    <w:rsid w:val="006D267B"/>
    <w:rsid w:val="006F198F"/>
    <w:rsid w:val="006F2F0A"/>
    <w:rsid w:val="0070651C"/>
    <w:rsid w:val="007400BC"/>
    <w:rsid w:val="0076796C"/>
    <w:rsid w:val="00794916"/>
    <w:rsid w:val="00800C45"/>
    <w:rsid w:val="00871B6D"/>
    <w:rsid w:val="00895E2D"/>
    <w:rsid w:val="008D2CD8"/>
    <w:rsid w:val="008E4F8D"/>
    <w:rsid w:val="009055D3"/>
    <w:rsid w:val="0091638F"/>
    <w:rsid w:val="009679D6"/>
    <w:rsid w:val="00984391"/>
    <w:rsid w:val="009C5819"/>
    <w:rsid w:val="009D12E7"/>
    <w:rsid w:val="009F37D0"/>
    <w:rsid w:val="00A04DC0"/>
    <w:rsid w:val="00A44C1C"/>
    <w:rsid w:val="00A830E6"/>
    <w:rsid w:val="00A90D3B"/>
    <w:rsid w:val="00AA21F5"/>
    <w:rsid w:val="00B00C66"/>
    <w:rsid w:val="00B202F3"/>
    <w:rsid w:val="00BA44F7"/>
    <w:rsid w:val="00BC2658"/>
    <w:rsid w:val="00C03C59"/>
    <w:rsid w:val="00C3261B"/>
    <w:rsid w:val="00CD4C08"/>
    <w:rsid w:val="00D1789C"/>
    <w:rsid w:val="00D3536D"/>
    <w:rsid w:val="00D6177B"/>
    <w:rsid w:val="00D71E36"/>
    <w:rsid w:val="00D946C9"/>
    <w:rsid w:val="00DD5D07"/>
    <w:rsid w:val="00DE49A2"/>
    <w:rsid w:val="00E15440"/>
    <w:rsid w:val="00E9738D"/>
    <w:rsid w:val="00EC7B2E"/>
    <w:rsid w:val="00F2602A"/>
    <w:rsid w:val="00F653FC"/>
    <w:rsid w:val="00FC14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61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C3261B"/>
    <w:pPr>
      <w:jc w:val="center"/>
    </w:pPr>
    <w:rPr>
      <w:b/>
      <w:szCs w:val="20"/>
      <w:lang w:val="uk-UA"/>
    </w:rPr>
  </w:style>
  <w:style w:type="character" w:customStyle="1" w:styleId="a4">
    <w:name w:val="Название Знак"/>
    <w:basedOn w:val="a0"/>
    <w:link w:val="a3"/>
    <w:uiPriority w:val="99"/>
    <w:locked/>
    <w:rsid w:val="00C3261B"/>
    <w:rPr>
      <w:rFonts w:ascii="Times New Roman" w:hAnsi="Times New Roman" w:cs="Times New Roman"/>
      <w:b/>
      <w:sz w:val="20"/>
      <w:szCs w:val="20"/>
      <w:lang w:val="uk-UA" w:eastAsia="ru-RU"/>
    </w:rPr>
  </w:style>
  <w:style w:type="paragraph" w:styleId="a5">
    <w:name w:val="Subtitle"/>
    <w:basedOn w:val="a"/>
    <w:link w:val="a6"/>
    <w:uiPriority w:val="99"/>
    <w:qFormat/>
    <w:rsid w:val="00C3261B"/>
    <w:pPr>
      <w:jc w:val="center"/>
    </w:pPr>
    <w:rPr>
      <w:b/>
      <w:szCs w:val="20"/>
      <w:lang w:val="uk-UA"/>
    </w:rPr>
  </w:style>
  <w:style w:type="character" w:customStyle="1" w:styleId="a6">
    <w:name w:val="Подзаголовок Знак"/>
    <w:basedOn w:val="a0"/>
    <w:link w:val="a5"/>
    <w:uiPriority w:val="99"/>
    <w:locked/>
    <w:rsid w:val="00C3261B"/>
    <w:rPr>
      <w:rFonts w:ascii="Times New Roman" w:hAnsi="Times New Roman" w:cs="Times New Roman"/>
      <w:b/>
      <w:sz w:val="20"/>
      <w:szCs w:val="20"/>
      <w:lang w:val="uk-UA" w:eastAsia="ru-RU"/>
    </w:rPr>
  </w:style>
  <w:style w:type="table" w:styleId="a7">
    <w:name w:val="Table Grid"/>
    <w:basedOn w:val="a1"/>
    <w:uiPriority w:val="99"/>
    <w:rsid w:val="00C3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535</Words>
  <Characters>3055</Characters>
  <Application>Microsoft Office Word</Application>
  <DocSecurity>0</DocSecurity>
  <Lines>25</Lines>
  <Paragraphs>7</Paragraphs>
  <ScaleCrop>false</ScaleCrop>
  <Company>Microsoft</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32</cp:revision>
  <cp:lastPrinted>2016-07-29T07:48:00Z</cp:lastPrinted>
  <dcterms:created xsi:type="dcterms:W3CDTF">2016-06-15T07:45:00Z</dcterms:created>
  <dcterms:modified xsi:type="dcterms:W3CDTF">2016-08-01T08:15:00Z</dcterms:modified>
</cp:coreProperties>
</file>