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D5" w:rsidRPr="002213E7" w:rsidRDefault="004862D5" w:rsidP="00D30FB0">
      <w:pPr>
        <w:ind w:left="708" w:firstLine="708"/>
        <w:jc w:val="center"/>
        <w:rPr>
          <w:sz w:val="28"/>
          <w:szCs w:val="28"/>
          <w:lang w:val="uk-UA"/>
        </w:rPr>
      </w:pPr>
      <w:r w:rsidRPr="002213E7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8483215" r:id="rId5"/>
        </w:object>
      </w:r>
    </w:p>
    <w:p w:rsidR="004862D5" w:rsidRPr="002213E7" w:rsidRDefault="004862D5" w:rsidP="00D30FB0">
      <w:pPr>
        <w:pStyle w:val="a3"/>
        <w:spacing w:line="360" w:lineRule="auto"/>
        <w:rPr>
          <w:sz w:val="28"/>
          <w:szCs w:val="28"/>
        </w:rPr>
      </w:pPr>
    </w:p>
    <w:p w:rsidR="004862D5" w:rsidRPr="002213E7" w:rsidRDefault="00E72A8A" w:rsidP="00D30FB0">
      <w:pPr>
        <w:pStyle w:val="a3"/>
        <w:spacing w:line="360" w:lineRule="auto"/>
        <w:rPr>
          <w:b w:val="0"/>
          <w:sz w:val="28"/>
          <w:szCs w:val="28"/>
        </w:rPr>
      </w:pPr>
      <w:r w:rsidRPr="00E72A8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862D5" w:rsidRDefault="004862D5" w:rsidP="00D30FB0"/>
              </w:txbxContent>
            </v:textbox>
            <w10:wrap type="tight" anchorx="page"/>
          </v:shape>
        </w:pict>
      </w:r>
      <w:r w:rsidR="004862D5" w:rsidRPr="002213E7">
        <w:rPr>
          <w:sz w:val="28"/>
          <w:szCs w:val="28"/>
        </w:rPr>
        <w:t>У К Р А Ї Н А</w:t>
      </w:r>
    </w:p>
    <w:p w:rsidR="004862D5" w:rsidRPr="002213E7" w:rsidRDefault="004862D5" w:rsidP="00D30FB0">
      <w:pPr>
        <w:pStyle w:val="a5"/>
        <w:rPr>
          <w:sz w:val="28"/>
          <w:szCs w:val="28"/>
        </w:rPr>
      </w:pPr>
      <w:r w:rsidRPr="002213E7">
        <w:rPr>
          <w:sz w:val="28"/>
          <w:szCs w:val="28"/>
        </w:rPr>
        <w:t>ВАСИЛІВСЬКА МІСЬКА РАДА</w:t>
      </w:r>
    </w:p>
    <w:p w:rsidR="004862D5" w:rsidRPr="002213E7" w:rsidRDefault="004862D5" w:rsidP="00D30FB0">
      <w:pPr>
        <w:pStyle w:val="a5"/>
        <w:rPr>
          <w:sz w:val="28"/>
          <w:szCs w:val="28"/>
        </w:rPr>
      </w:pPr>
      <w:r w:rsidRPr="002213E7">
        <w:rPr>
          <w:sz w:val="28"/>
          <w:szCs w:val="28"/>
        </w:rPr>
        <w:t>ЗАПОРІЗЬКОЇ ОБЛАСТІ</w:t>
      </w:r>
    </w:p>
    <w:p w:rsidR="004862D5" w:rsidRPr="002213E7" w:rsidRDefault="004862D5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2213E7">
        <w:rPr>
          <w:b/>
          <w:sz w:val="28"/>
          <w:szCs w:val="28"/>
          <w:lang w:val="uk-UA"/>
        </w:rPr>
        <w:t>сьомого скликання</w:t>
      </w:r>
    </w:p>
    <w:p w:rsidR="004862D5" w:rsidRPr="002213E7" w:rsidRDefault="004862D5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2213E7">
        <w:rPr>
          <w:b/>
          <w:sz w:val="28"/>
          <w:szCs w:val="28"/>
          <w:lang w:val="uk-UA"/>
        </w:rPr>
        <w:t>чотирнадцята (позачергова) сесія</w:t>
      </w:r>
    </w:p>
    <w:p w:rsidR="004862D5" w:rsidRPr="002213E7" w:rsidRDefault="004862D5" w:rsidP="00D30FB0">
      <w:pPr>
        <w:ind w:right="-38"/>
        <w:jc w:val="center"/>
        <w:rPr>
          <w:b/>
          <w:sz w:val="28"/>
          <w:szCs w:val="28"/>
          <w:lang w:val="uk-UA"/>
        </w:rPr>
      </w:pPr>
    </w:p>
    <w:p w:rsidR="004862D5" w:rsidRPr="002213E7" w:rsidRDefault="004862D5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2213E7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2213E7">
        <w:rPr>
          <w:b/>
          <w:sz w:val="28"/>
          <w:szCs w:val="28"/>
          <w:lang w:val="uk-UA"/>
        </w:rPr>
        <w:t>Н</w:t>
      </w:r>
      <w:proofErr w:type="spellEnd"/>
      <w:r w:rsidRPr="002213E7">
        <w:rPr>
          <w:b/>
          <w:sz w:val="28"/>
          <w:szCs w:val="28"/>
          <w:lang w:val="uk-UA"/>
        </w:rPr>
        <w:t xml:space="preserve">  Я </w:t>
      </w:r>
    </w:p>
    <w:p w:rsidR="004862D5" w:rsidRPr="00AC7C34" w:rsidRDefault="004862D5" w:rsidP="00AC7C34">
      <w:pPr>
        <w:ind w:right="-38"/>
        <w:rPr>
          <w:lang w:val="uk-UA"/>
        </w:rPr>
      </w:pPr>
      <w:r w:rsidRPr="00AC7C34">
        <w:rPr>
          <w:lang w:val="uk-UA"/>
        </w:rPr>
        <w:t xml:space="preserve">13 жовтня 2016          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C7C34">
        <w:rPr>
          <w:lang w:val="uk-UA"/>
        </w:rPr>
        <w:t xml:space="preserve">  №</w:t>
      </w:r>
      <w:r>
        <w:rPr>
          <w:lang w:val="uk-UA"/>
        </w:rPr>
        <w:t xml:space="preserve"> 40</w:t>
      </w:r>
    </w:p>
    <w:p w:rsidR="004862D5" w:rsidRDefault="004862D5" w:rsidP="00D30FB0">
      <w:pPr>
        <w:jc w:val="both"/>
        <w:rPr>
          <w:lang w:val="uk-UA"/>
        </w:rPr>
      </w:pPr>
    </w:p>
    <w:p w:rsidR="004862D5" w:rsidRDefault="004862D5" w:rsidP="00BE102C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 оренди землі  для  розміщення   торгівельного  кіоску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 (в районі ринку «Південний»)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Денисюку О.Д.</w:t>
      </w:r>
    </w:p>
    <w:p w:rsidR="004862D5" w:rsidRDefault="004862D5" w:rsidP="00BE102C">
      <w:pPr>
        <w:ind w:right="-38"/>
        <w:jc w:val="both"/>
        <w:rPr>
          <w:lang w:val="uk-UA"/>
        </w:rPr>
      </w:pPr>
    </w:p>
    <w:p w:rsidR="004862D5" w:rsidRDefault="004862D5" w:rsidP="00BE102C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Денисюка Олександра Дмитровича,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1/5, про продовження  терміну  договору  оренди землі для розміщення 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(в районі ринку «Південний»), укладеного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25.05.2007 року та зареєстрованих 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 13.12.2007 року за № 040726600045, додаткову угоду до договору від 20.05.2011 року зареєстровану у Відділі Держкомзему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 02.11.2011 року за № 232090004000830,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862D5" w:rsidRDefault="004862D5" w:rsidP="00BE102C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862D5" w:rsidRDefault="004862D5" w:rsidP="00BE102C">
      <w:pPr>
        <w:jc w:val="both"/>
        <w:rPr>
          <w:lang w:val="uk-UA"/>
        </w:rPr>
      </w:pPr>
      <w:r>
        <w:rPr>
          <w:lang w:val="uk-UA"/>
        </w:rPr>
        <w:tab/>
        <w:t xml:space="preserve">1.Поновити   фізичний особі-підприємцю Денисюку Олександру Дмитровичу        терміном на  п’ять років договір оренди землі, кадастровий номер 2320910100:05:042:0042 площею  </w:t>
      </w:r>
      <w:smartTag w:uri="urn:schemas-microsoft-com:office:smarttags" w:element="metricconverter">
        <w:smartTagPr>
          <w:attr w:name="ProductID" w:val="0,00175 га"/>
        </w:smartTagPr>
        <w:r>
          <w:rPr>
            <w:lang w:val="uk-UA"/>
          </w:rPr>
          <w:t>0,00175 га</w:t>
        </w:r>
      </w:smartTag>
      <w:r>
        <w:rPr>
          <w:lang w:val="uk-UA"/>
        </w:rPr>
        <w:t xml:space="preserve"> для  розміщення 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 (в районі ринку «Південний»).</w:t>
      </w:r>
    </w:p>
    <w:p w:rsidR="004862D5" w:rsidRDefault="004862D5" w:rsidP="00BE102C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з фізичною особою-підприємцем Денисюком Олександром Дмитровичем  додаткову  угоду до договору  оренди землі  площею </w:t>
      </w:r>
      <w:smartTag w:uri="urn:schemas-microsoft-com:office:smarttags" w:element="metricconverter">
        <w:smartTagPr>
          <w:attr w:name="ProductID" w:val="0,00175 га"/>
        </w:smartTagPr>
        <w:r>
          <w:rPr>
            <w:lang w:val="uk-UA"/>
          </w:rPr>
          <w:t>0,00175 га</w:t>
        </w:r>
      </w:smartTag>
      <w:r>
        <w:rPr>
          <w:lang w:val="uk-UA"/>
        </w:rPr>
        <w:t xml:space="preserve">  для  розміщення торговельного кіоску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бульвар Центральний ( в районі ринку «Південний»)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25.05.2007 року  та зареєстрованого  у 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13.12.2007 року за № 040726600045.</w:t>
      </w:r>
    </w:p>
    <w:p w:rsidR="004862D5" w:rsidRDefault="004862D5" w:rsidP="00BE102C">
      <w:pPr>
        <w:jc w:val="both"/>
        <w:rPr>
          <w:lang w:val="uk-UA"/>
        </w:rPr>
      </w:pPr>
      <w:r>
        <w:rPr>
          <w:lang w:val="uk-UA"/>
        </w:rPr>
        <w:tab/>
        <w:t>3. Зобов’язати фізичну особу-підприємця Денисюка Олександра Дмитровича       зареєструвати додаткову угоду відповідно до вимог  Закону України  «Про  державну реєстрацію прав на нерухоме майно та їх обмежень».</w:t>
      </w:r>
    </w:p>
    <w:p w:rsidR="004862D5" w:rsidRDefault="004862D5" w:rsidP="00BE102C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862D5" w:rsidRDefault="004862D5" w:rsidP="00BE102C">
      <w:pPr>
        <w:ind w:firstLine="708"/>
        <w:jc w:val="both"/>
        <w:rPr>
          <w:lang w:val="uk-UA"/>
        </w:rPr>
      </w:pPr>
    </w:p>
    <w:p w:rsidR="004862D5" w:rsidRDefault="004862D5" w:rsidP="00BE102C">
      <w:pPr>
        <w:ind w:firstLine="708"/>
        <w:jc w:val="both"/>
        <w:rPr>
          <w:lang w:val="uk-UA"/>
        </w:rPr>
      </w:pPr>
    </w:p>
    <w:p w:rsidR="004862D5" w:rsidRPr="00B677A9" w:rsidRDefault="004862D5" w:rsidP="00D30FB0">
      <w:pPr>
        <w:jc w:val="both"/>
        <w:rPr>
          <w:lang w:val="uk-UA"/>
        </w:rPr>
      </w:pPr>
      <w:r w:rsidRPr="00B677A9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</w:t>
      </w:r>
      <w:r w:rsidRPr="00B677A9">
        <w:rPr>
          <w:lang w:val="uk-UA"/>
        </w:rPr>
        <w:t xml:space="preserve">  Л.М. </w:t>
      </w:r>
      <w:proofErr w:type="spellStart"/>
      <w:r w:rsidRPr="00B677A9">
        <w:rPr>
          <w:lang w:val="uk-UA"/>
        </w:rPr>
        <w:t>Цибульняк</w:t>
      </w:r>
      <w:proofErr w:type="spellEnd"/>
    </w:p>
    <w:p w:rsidR="004862D5" w:rsidRDefault="004862D5" w:rsidP="00D30FB0">
      <w:pPr>
        <w:jc w:val="both"/>
        <w:rPr>
          <w:lang w:val="uk-UA"/>
        </w:rPr>
      </w:pPr>
    </w:p>
    <w:p w:rsidR="004862D5" w:rsidRDefault="004862D5" w:rsidP="00D30FB0">
      <w:pPr>
        <w:jc w:val="both"/>
        <w:rPr>
          <w:lang w:val="uk-UA"/>
        </w:rPr>
      </w:pPr>
    </w:p>
    <w:sectPr w:rsidR="004862D5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B0"/>
    <w:rsid w:val="000100E4"/>
    <w:rsid w:val="00030E03"/>
    <w:rsid w:val="000D5688"/>
    <w:rsid w:val="00184C1C"/>
    <w:rsid w:val="001C2027"/>
    <w:rsid w:val="001F4BB2"/>
    <w:rsid w:val="002070A3"/>
    <w:rsid w:val="002213E7"/>
    <w:rsid w:val="00222E87"/>
    <w:rsid w:val="00230948"/>
    <w:rsid w:val="002B3DE3"/>
    <w:rsid w:val="00301EA2"/>
    <w:rsid w:val="00352A6A"/>
    <w:rsid w:val="00362BDB"/>
    <w:rsid w:val="00365872"/>
    <w:rsid w:val="003E6BF4"/>
    <w:rsid w:val="003F50DD"/>
    <w:rsid w:val="00405661"/>
    <w:rsid w:val="00417FE8"/>
    <w:rsid w:val="0042537D"/>
    <w:rsid w:val="004862D5"/>
    <w:rsid w:val="004A44C5"/>
    <w:rsid w:val="004B13F5"/>
    <w:rsid w:val="004C79D7"/>
    <w:rsid w:val="00545F32"/>
    <w:rsid w:val="005F4B09"/>
    <w:rsid w:val="00627ABB"/>
    <w:rsid w:val="0065003E"/>
    <w:rsid w:val="006506AF"/>
    <w:rsid w:val="006A112B"/>
    <w:rsid w:val="006B7E74"/>
    <w:rsid w:val="007036BA"/>
    <w:rsid w:val="007066C4"/>
    <w:rsid w:val="00714E9D"/>
    <w:rsid w:val="00744448"/>
    <w:rsid w:val="008F33D1"/>
    <w:rsid w:val="009918FA"/>
    <w:rsid w:val="00A344AE"/>
    <w:rsid w:val="00AC7C34"/>
    <w:rsid w:val="00B677A9"/>
    <w:rsid w:val="00B964B9"/>
    <w:rsid w:val="00BC4AAA"/>
    <w:rsid w:val="00BE102C"/>
    <w:rsid w:val="00CA7927"/>
    <w:rsid w:val="00D07EB3"/>
    <w:rsid w:val="00D15928"/>
    <w:rsid w:val="00D30FB0"/>
    <w:rsid w:val="00D97A31"/>
    <w:rsid w:val="00DF53B7"/>
    <w:rsid w:val="00E72A8A"/>
    <w:rsid w:val="00F2602A"/>
    <w:rsid w:val="00FB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3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2016-10-17T06:43:00Z</cp:lastPrinted>
  <dcterms:created xsi:type="dcterms:W3CDTF">2016-09-30T07:26:00Z</dcterms:created>
  <dcterms:modified xsi:type="dcterms:W3CDTF">2016-10-20T12:41:00Z</dcterms:modified>
</cp:coreProperties>
</file>