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3" w:rsidRPr="00D5744C" w:rsidRDefault="00C83C53" w:rsidP="004B08EB">
      <w:pPr>
        <w:jc w:val="both"/>
        <w:rPr>
          <w:sz w:val="28"/>
          <w:szCs w:val="28"/>
          <w:lang w:val="uk-UA"/>
        </w:rPr>
      </w:pPr>
    </w:p>
    <w:p w:rsidR="00C83C53" w:rsidRPr="006A112B" w:rsidRDefault="00C83C53" w:rsidP="00501547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16106180" r:id="rId6"/>
        </w:object>
      </w:r>
    </w:p>
    <w:p w:rsidR="00C83C53" w:rsidRPr="006A112B" w:rsidRDefault="00C83C53" w:rsidP="00501547">
      <w:pPr>
        <w:pStyle w:val="Title"/>
        <w:spacing w:line="360" w:lineRule="auto"/>
        <w:rPr>
          <w:sz w:val="27"/>
          <w:szCs w:val="27"/>
        </w:rPr>
      </w:pPr>
    </w:p>
    <w:p w:rsidR="00C83C53" w:rsidRPr="006A112B" w:rsidRDefault="00C83C53" w:rsidP="0051001B">
      <w:pPr>
        <w:pStyle w:val="Title"/>
        <w:spacing w:line="360" w:lineRule="auto"/>
        <w:outlineLvl w:val="0"/>
        <w:rPr>
          <w:b w:val="0"/>
          <w:sz w:val="27"/>
          <w:szCs w:val="27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C83C53" w:rsidRDefault="00C83C53" w:rsidP="00501547"/>
              </w:txbxContent>
            </v:textbox>
            <w10:wrap type="tight" anchorx="page"/>
          </v:shape>
        </w:pict>
      </w:r>
      <w:r w:rsidRPr="006A112B">
        <w:rPr>
          <w:sz w:val="27"/>
          <w:szCs w:val="27"/>
        </w:rPr>
        <w:t>У К Р А Ї Н А</w:t>
      </w:r>
    </w:p>
    <w:p w:rsidR="00C83C53" w:rsidRPr="006A112B" w:rsidRDefault="00C83C53" w:rsidP="00501547">
      <w:pPr>
        <w:pStyle w:val="Subtitle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C83C53" w:rsidRPr="006A112B" w:rsidRDefault="00C83C53" w:rsidP="0051001B">
      <w:pPr>
        <w:pStyle w:val="Subtitle"/>
        <w:outlineLvl w:val="0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C83C53" w:rsidRPr="006A112B" w:rsidRDefault="00C83C53" w:rsidP="0051001B">
      <w:pPr>
        <w:ind w:right="-38"/>
        <w:jc w:val="center"/>
        <w:outlineLvl w:val="0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C83C53" w:rsidRPr="006A112B" w:rsidRDefault="00C83C53" w:rsidP="0051001B">
      <w:pPr>
        <w:ind w:right="-38"/>
        <w:jc w:val="center"/>
        <w:outlineLvl w:val="0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четверта  (позачергова) 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C83C53" w:rsidRPr="006A112B" w:rsidRDefault="00C83C53" w:rsidP="00501547">
      <w:pPr>
        <w:ind w:right="-38"/>
        <w:jc w:val="center"/>
        <w:rPr>
          <w:b/>
          <w:sz w:val="27"/>
          <w:szCs w:val="27"/>
          <w:lang w:val="uk-UA"/>
        </w:rPr>
      </w:pPr>
    </w:p>
    <w:p w:rsidR="00C83C53" w:rsidRDefault="00C83C53" w:rsidP="0051001B">
      <w:pPr>
        <w:ind w:right="-38"/>
        <w:jc w:val="center"/>
        <w:outlineLvl w:val="0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>Р  І  Ш  Е  Н  Н  Я</w:t>
      </w:r>
      <w:r>
        <w:rPr>
          <w:b/>
          <w:sz w:val="27"/>
          <w:szCs w:val="27"/>
          <w:lang w:val="uk-UA"/>
        </w:rPr>
        <w:t xml:space="preserve"> </w:t>
      </w:r>
    </w:p>
    <w:p w:rsidR="00C83C53" w:rsidRPr="00682C62" w:rsidRDefault="00C83C53" w:rsidP="00501547">
      <w:pPr>
        <w:ind w:right="-38"/>
        <w:jc w:val="center"/>
        <w:rPr>
          <w:b/>
          <w:lang w:val="uk-UA"/>
        </w:rPr>
      </w:pPr>
    </w:p>
    <w:p w:rsidR="00C83C53" w:rsidRPr="00682C62" w:rsidRDefault="00C83C53" w:rsidP="00501547">
      <w:pPr>
        <w:ind w:right="-38"/>
        <w:rPr>
          <w:lang w:val="uk-UA"/>
        </w:rPr>
      </w:pPr>
      <w:r w:rsidRPr="00682C62">
        <w:rPr>
          <w:b/>
          <w:lang w:val="uk-UA"/>
        </w:rPr>
        <w:t xml:space="preserve"> </w:t>
      </w:r>
      <w:r w:rsidRPr="00682C62">
        <w:rPr>
          <w:lang w:val="uk-UA"/>
        </w:rPr>
        <w:t xml:space="preserve">28  січня  2016 року                                                                                     </w:t>
      </w:r>
      <w:r>
        <w:rPr>
          <w:lang w:val="uk-UA"/>
        </w:rPr>
        <w:t xml:space="preserve">                   </w:t>
      </w:r>
      <w:r w:rsidRPr="00682C62">
        <w:rPr>
          <w:lang w:val="uk-UA"/>
        </w:rPr>
        <w:t xml:space="preserve">  №</w:t>
      </w:r>
      <w:r>
        <w:rPr>
          <w:lang w:val="uk-UA"/>
        </w:rPr>
        <w:t xml:space="preserve"> 23</w:t>
      </w:r>
    </w:p>
    <w:p w:rsidR="00C83C53" w:rsidRPr="00682C62" w:rsidRDefault="00C83C53" w:rsidP="00501547">
      <w:pPr>
        <w:ind w:right="-38"/>
        <w:rPr>
          <w:lang w:val="uk-UA"/>
        </w:rPr>
      </w:pPr>
    </w:p>
    <w:p w:rsidR="00C83C53" w:rsidRDefault="00C83C53" w:rsidP="0051001B">
      <w:pPr>
        <w:jc w:val="both"/>
        <w:outlineLvl w:val="0"/>
        <w:rPr>
          <w:lang w:val="uk-UA"/>
        </w:rPr>
      </w:pPr>
      <w:r w:rsidRPr="00682C62">
        <w:t xml:space="preserve">Про розгляд заяви Хотіної А.В. про вирішення </w:t>
      </w:r>
    </w:p>
    <w:p w:rsidR="00C83C53" w:rsidRDefault="00C83C53" w:rsidP="00F52956">
      <w:pPr>
        <w:jc w:val="both"/>
        <w:rPr>
          <w:lang w:val="uk-UA"/>
        </w:rPr>
      </w:pPr>
      <w:r>
        <w:t xml:space="preserve">земельного спору </w:t>
      </w:r>
      <w:r>
        <w:rPr>
          <w:lang w:val="uk-UA"/>
        </w:rPr>
        <w:t xml:space="preserve"> щодо меж земельної ділянки </w:t>
      </w:r>
    </w:p>
    <w:p w:rsidR="00C83C53" w:rsidRPr="00682C62" w:rsidRDefault="00C83C53" w:rsidP="00F52956">
      <w:pPr>
        <w:jc w:val="both"/>
        <w:rPr>
          <w:lang w:val="uk-UA"/>
        </w:rPr>
      </w:pPr>
      <w:r>
        <w:t>в м</w:t>
      </w:r>
      <w:r>
        <w:rPr>
          <w:lang w:val="uk-UA"/>
        </w:rPr>
        <w:t xml:space="preserve">. </w:t>
      </w:r>
      <w:r w:rsidRPr="00682C62">
        <w:t xml:space="preserve"> Василівка, вул. Кошового 12.</w:t>
      </w:r>
    </w:p>
    <w:p w:rsidR="00C83C53" w:rsidRPr="00682C62" w:rsidRDefault="00C83C53" w:rsidP="00F52956">
      <w:pPr>
        <w:jc w:val="both"/>
        <w:rPr>
          <w:lang w:val="uk-UA"/>
        </w:rPr>
      </w:pPr>
    </w:p>
    <w:p w:rsidR="00C83C53" w:rsidRDefault="00C83C53" w:rsidP="00877E08">
      <w:pPr>
        <w:ind w:firstLine="708"/>
        <w:jc w:val="both"/>
        <w:rPr>
          <w:lang w:val="uk-UA"/>
        </w:rPr>
      </w:pPr>
      <w:r w:rsidRPr="00682C62">
        <w:rPr>
          <w:lang w:val="uk-UA"/>
        </w:rPr>
        <w:t>Ке</w:t>
      </w:r>
      <w:r>
        <w:rPr>
          <w:lang w:val="uk-UA"/>
        </w:rPr>
        <w:t>руючись</w:t>
      </w:r>
      <w:r w:rsidRPr="00682C62">
        <w:rPr>
          <w:lang w:val="uk-UA"/>
        </w:rPr>
        <w:t xml:space="preserve"> Законом України  «Про місцеве самоврядування в Україні», </w:t>
      </w:r>
      <w:r>
        <w:rPr>
          <w:lang w:val="uk-UA"/>
        </w:rPr>
        <w:t>ст</w:t>
      </w:r>
      <w:r w:rsidRPr="00682C62">
        <w:rPr>
          <w:lang w:val="uk-UA"/>
        </w:rPr>
        <w:t>.12,158,159,160,161 Земельного кодексу України</w:t>
      </w:r>
      <w:r>
        <w:rPr>
          <w:lang w:val="uk-UA"/>
        </w:rPr>
        <w:t>,</w:t>
      </w:r>
      <w:r w:rsidRPr="00682C62">
        <w:rPr>
          <w:lang w:val="uk-UA"/>
        </w:rPr>
        <w:t xml:space="preserve"> розглянувши </w:t>
      </w:r>
      <w:r>
        <w:rPr>
          <w:lang w:val="uk-UA"/>
        </w:rPr>
        <w:t>заяву Хотіної Анни Вячеславівни</w:t>
      </w:r>
      <w:r w:rsidRPr="00682C62">
        <w:rPr>
          <w:lang w:val="uk-UA"/>
        </w:rPr>
        <w:t>, що мешкає в м. Василівка, вул. Чехова 18</w:t>
      </w:r>
      <w:r>
        <w:rPr>
          <w:lang w:val="uk-UA"/>
        </w:rPr>
        <w:t xml:space="preserve">, </w:t>
      </w:r>
      <w:r w:rsidRPr="00682C62">
        <w:rPr>
          <w:lang w:val="uk-UA"/>
        </w:rPr>
        <w:t xml:space="preserve"> про ви</w:t>
      </w:r>
      <w:r>
        <w:rPr>
          <w:lang w:val="uk-UA"/>
        </w:rPr>
        <w:t>рішення земельного спору   в зв</w:t>
      </w:r>
      <w:r w:rsidRPr="00682C62">
        <w:rPr>
          <w:lang w:val="uk-UA"/>
        </w:rPr>
        <w:t>’язку з відмовою сусіда узгоджувати суміжну межу між земельними ділянкам</w:t>
      </w:r>
      <w:r>
        <w:rPr>
          <w:lang w:val="uk-UA"/>
        </w:rPr>
        <w:t>и  по вул.. Кошового 12 та вул.</w:t>
      </w:r>
      <w:r w:rsidRPr="00682C62">
        <w:rPr>
          <w:lang w:val="uk-UA"/>
        </w:rPr>
        <w:t xml:space="preserve"> Свердлова 39, протокол засідання комісії по вирішенню земельних спорів від 05.01.2016 року, Василівська міська рада </w:t>
      </w:r>
      <w:r w:rsidRPr="00682C62">
        <w:rPr>
          <w:lang w:val="uk-UA"/>
        </w:rPr>
        <w:br/>
        <w:t>В И Р І Ш И Л А :</w:t>
      </w:r>
    </w:p>
    <w:p w:rsidR="00C83C53" w:rsidRDefault="00C83C53" w:rsidP="00877E08">
      <w:pPr>
        <w:ind w:firstLine="708"/>
        <w:jc w:val="both"/>
        <w:rPr>
          <w:lang w:val="uk-UA"/>
        </w:rPr>
      </w:pPr>
    </w:p>
    <w:p w:rsidR="00C83C53" w:rsidRPr="00877E08" w:rsidRDefault="00C83C53" w:rsidP="00877E08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Pr="00877E08">
        <w:rPr>
          <w:lang w:val="uk-UA"/>
        </w:rPr>
        <w:t>П</w:t>
      </w:r>
      <w:r w:rsidRPr="00682C62">
        <w:t>огодити спільну межу між земельними ділянками по вул. Кошового 12 та вул. Свердлов 39 в м. Василівка відповідно до схеми земельної ділянки, розробленої сертифікованим інженером -  землевпорядником Лисаком Дмитром Вікторовичем,  з конфігурацією земельної ділянки  у формі пр</w:t>
      </w:r>
      <w:r>
        <w:t xml:space="preserve">ямокутника з розмірами  сторін </w:t>
      </w:r>
      <w:r w:rsidRPr="00682C62">
        <w:t xml:space="preserve">:  від точки А  до точки Б - </w:t>
      </w:r>
      <w:smartTag w:uri="urn:schemas-microsoft-com:office:smarttags" w:element="metricconverter">
        <w:smartTagPr>
          <w:attr w:name="ProductID" w:val="22,49 м"/>
        </w:smartTagPr>
        <w:r w:rsidRPr="00682C62">
          <w:t>22,49 м</w:t>
        </w:r>
      </w:smartTag>
      <w:r w:rsidRPr="00682C62">
        <w:t>,</w:t>
      </w:r>
      <w:r>
        <w:rPr>
          <w:lang w:val="uk-UA"/>
        </w:rPr>
        <w:t xml:space="preserve"> </w:t>
      </w:r>
      <w:r w:rsidRPr="00682C62">
        <w:t xml:space="preserve"> від  точки  Б до точки В- </w:t>
      </w:r>
      <w:smartTag w:uri="urn:schemas-microsoft-com:office:smarttags" w:element="metricconverter">
        <w:smartTagPr>
          <w:attr w:name="ProductID" w:val="26,41 м"/>
        </w:smartTagPr>
        <w:r w:rsidRPr="00682C62">
          <w:t>26,41 м</w:t>
        </w:r>
      </w:smartTag>
      <w:r w:rsidRPr="00682C62">
        <w:t xml:space="preserve">, від точки В до точки Г 10,17м, від точки Г до точки Д </w:t>
      </w:r>
      <w:smartTag w:uri="urn:schemas-microsoft-com:office:smarttags" w:element="metricconverter">
        <w:smartTagPr>
          <w:attr w:name="ProductID" w:val="-12,04 м"/>
        </w:smartTagPr>
        <w:r w:rsidRPr="00682C62">
          <w:t>-12,04 м</w:t>
        </w:r>
      </w:smartTag>
      <w:r w:rsidRPr="00682C62">
        <w:t>, від точки Д до точки А – 26,15м. Межі земельної ділянки по вул.  Кошового 12  є  прямими  лініями.</w:t>
      </w:r>
    </w:p>
    <w:p w:rsidR="00C83C53" w:rsidRDefault="00C83C53" w:rsidP="00877E08">
      <w:pPr>
        <w:ind w:firstLine="708"/>
        <w:jc w:val="both"/>
        <w:rPr>
          <w:lang w:val="uk-UA"/>
        </w:rPr>
      </w:pPr>
      <w:r w:rsidRPr="00877E08">
        <w:rPr>
          <w:lang w:val="uk-UA"/>
        </w:rPr>
        <w:t xml:space="preserve">2. Рекомендувати </w:t>
      </w:r>
      <w:r>
        <w:rPr>
          <w:lang w:val="uk-UA"/>
        </w:rPr>
        <w:t>Литвину Сергію Васильовичу питання знесення самовільно встановленого  навісу Хотіною А.В. вирішувати  в судовому порядку.</w:t>
      </w:r>
    </w:p>
    <w:p w:rsidR="00C83C53" w:rsidRDefault="00C83C53" w:rsidP="00877E08">
      <w:pPr>
        <w:ind w:firstLine="708"/>
        <w:jc w:val="both"/>
        <w:rPr>
          <w:lang w:val="uk-UA"/>
        </w:rPr>
      </w:pPr>
      <w:r>
        <w:rPr>
          <w:lang w:val="uk-UA"/>
        </w:rPr>
        <w:t>3. Повідомити сторін спору, що рішення органу місцевого самоврядування вступає в силу з моменту його прийняття. Оскарження зазначеного рішення у суді призупиняє його виконання.</w:t>
      </w:r>
    </w:p>
    <w:p w:rsidR="00C83C53" w:rsidRPr="00877E08" w:rsidRDefault="00C83C53" w:rsidP="00877E08">
      <w:pPr>
        <w:ind w:firstLine="708"/>
        <w:jc w:val="both"/>
        <w:rPr>
          <w:lang w:val="uk-UA"/>
        </w:rPr>
      </w:pPr>
      <w:r>
        <w:rPr>
          <w:lang w:val="uk-UA"/>
        </w:rPr>
        <w:t>4. Контроль за виконанням даного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C83C53" w:rsidRPr="0058100C" w:rsidRDefault="00C83C53" w:rsidP="00682C62">
      <w:pPr>
        <w:ind w:firstLine="708"/>
        <w:jc w:val="both"/>
        <w:rPr>
          <w:lang w:val="uk-UA"/>
        </w:rPr>
      </w:pPr>
    </w:p>
    <w:p w:rsidR="00C83C53" w:rsidRPr="00682C62" w:rsidRDefault="00C83C53" w:rsidP="00F52956">
      <w:pPr>
        <w:ind w:firstLine="708"/>
        <w:jc w:val="both"/>
        <w:rPr>
          <w:lang w:val="uk-UA"/>
        </w:rPr>
      </w:pPr>
    </w:p>
    <w:p w:rsidR="00C83C53" w:rsidRPr="002C03B9" w:rsidRDefault="00C83C53" w:rsidP="002C03B9">
      <w:pPr>
        <w:ind w:right="-38"/>
        <w:jc w:val="both"/>
        <w:rPr>
          <w:sz w:val="27"/>
          <w:szCs w:val="27"/>
          <w:lang w:val="uk-UA"/>
        </w:rPr>
      </w:pPr>
    </w:p>
    <w:p w:rsidR="00C83C53" w:rsidRDefault="00C83C53" w:rsidP="00550DC7">
      <w:pPr>
        <w:ind w:right="-38"/>
        <w:jc w:val="both"/>
        <w:rPr>
          <w:lang w:val="uk-UA"/>
        </w:rPr>
      </w:pPr>
      <w:r w:rsidRPr="0077757D">
        <w:rPr>
          <w:lang w:val="uk-UA"/>
        </w:rPr>
        <w:t xml:space="preserve">Міський голова                                                                             </w:t>
      </w:r>
      <w:r>
        <w:rPr>
          <w:lang w:val="uk-UA"/>
        </w:rPr>
        <w:t xml:space="preserve">                 </w:t>
      </w:r>
      <w:r w:rsidRPr="0077757D">
        <w:rPr>
          <w:lang w:val="uk-UA"/>
        </w:rPr>
        <w:t xml:space="preserve"> Л.М. Цибульняк</w:t>
      </w:r>
    </w:p>
    <w:p w:rsidR="00C83C53" w:rsidRDefault="00C83C53" w:rsidP="00550DC7">
      <w:pPr>
        <w:ind w:right="-38"/>
        <w:jc w:val="both"/>
        <w:rPr>
          <w:lang w:val="uk-UA"/>
        </w:rPr>
      </w:pPr>
    </w:p>
    <w:p w:rsidR="00C83C53" w:rsidRDefault="00C83C53" w:rsidP="00550DC7">
      <w:pPr>
        <w:ind w:right="-38"/>
        <w:jc w:val="both"/>
        <w:rPr>
          <w:lang w:val="uk-UA"/>
        </w:rPr>
      </w:pPr>
    </w:p>
    <w:p w:rsidR="00C83C53" w:rsidRPr="0077757D" w:rsidRDefault="00C83C53" w:rsidP="00550DC7">
      <w:pPr>
        <w:ind w:right="-38"/>
        <w:jc w:val="both"/>
        <w:rPr>
          <w:lang w:val="uk-UA"/>
        </w:rPr>
      </w:pPr>
    </w:p>
    <w:p w:rsidR="00C83C53" w:rsidRDefault="00C83C53" w:rsidP="00501547">
      <w:pPr>
        <w:ind w:right="-38"/>
        <w:rPr>
          <w:sz w:val="27"/>
          <w:szCs w:val="27"/>
          <w:lang w:val="uk-UA"/>
        </w:rPr>
      </w:pPr>
      <w:r w:rsidRPr="0051001B">
        <w:rPr>
          <w:lang w:val="uk-UA"/>
        </w:rPr>
        <w:t>Аркуш погодження додається</w:t>
      </w:r>
    </w:p>
    <w:sectPr w:rsidR="00C83C53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565"/>
    <w:multiLevelType w:val="hybridMultilevel"/>
    <w:tmpl w:val="C73E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DA4B92"/>
    <w:multiLevelType w:val="hybridMultilevel"/>
    <w:tmpl w:val="7596981A"/>
    <w:lvl w:ilvl="0" w:tplc="0846AC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408397B"/>
    <w:multiLevelType w:val="hybridMultilevel"/>
    <w:tmpl w:val="06321792"/>
    <w:lvl w:ilvl="0" w:tplc="3A1CD356">
      <w:start w:val="1"/>
      <w:numFmt w:val="decimal"/>
      <w:lvlText w:val="%1."/>
      <w:lvlJc w:val="left"/>
      <w:pPr>
        <w:ind w:left="166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B330003"/>
    <w:multiLevelType w:val="hybridMultilevel"/>
    <w:tmpl w:val="353C957A"/>
    <w:lvl w:ilvl="0" w:tplc="6BD8D4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58E"/>
    <w:rsid w:val="00007300"/>
    <w:rsid w:val="0001325F"/>
    <w:rsid w:val="0004356E"/>
    <w:rsid w:val="00055355"/>
    <w:rsid w:val="00066643"/>
    <w:rsid w:val="0009072D"/>
    <w:rsid w:val="000967A4"/>
    <w:rsid w:val="000B4148"/>
    <w:rsid w:val="000B5B7B"/>
    <w:rsid w:val="000F46CF"/>
    <w:rsid w:val="00103955"/>
    <w:rsid w:val="00167807"/>
    <w:rsid w:val="0018684E"/>
    <w:rsid w:val="001A6499"/>
    <w:rsid w:val="001D5067"/>
    <w:rsid w:val="00201686"/>
    <w:rsid w:val="00205D74"/>
    <w:rsid w:val="002736C5"/>
    <w:rsid w:val="0029158E"/>
    <w:rsid w:val="002C03B9"/>
    <w:rsid w:val="002E1ACD"/>
    <w:rsid w:val="00303817"/>
    <w:rsid w:val="00335329"/>
    <w:rsid w:val="00391406"/>
    <w:rsid w:val="003C0B3B"/>
    <w:rsid w:val="003C6F55"/>
    <w:rsid w:val="00406BD3"/>
    <w:rsid w:val="00416430"/>
    <w:rsid w:val="0044571D"/>
    <w:rsid w:val="00446648"/>
    <w:rsid w:val="00451492"/>
    <w:rsid w:val="00467DFC"/>
    <w:rsid w:val="004B08EB"/>
    <w:rsid w:val="004E4224"/>
    <w:rsid w:val="004F7BCE"/>
    <w:rsid w:val="00501547"/>
    <w:rsid w:val="0051001B"/>
    <w:rsid w:val="00513B3B"/>
    <w:rsid w:val="00543404"/>
    <w:rsid w:val="00550DC7"/>
    <w:rsid w:val="00567DC4"/>
    <w:rsid w:val="00571432"/>
    <w:rsid w:val="0058100C"/>
    <w:rsid w:val="005B75A2"/>
    <w:rsid w:val="005C26AB"/>
    <w:rsid w:val="005C41A6"/>
    <w:rsid w:val="005E30BB"/>
    <w:rsid w:val="005E5506"/>
    <w:rsid w:val="005E73FB"/>
    <w:rsid w:val="005F4160"/>
    <w:rsid w:val="00670E7F"/>
    <w:rsid w:val="00682C62"/>
    <w:rsid w:val="0068399B"/>
    <w:rsid w:val="00696FD7"/>
    <w:rsid w:val="006A112B"/>
    <w:rsid w:val="006E02B7"/>
    <w:rsid w:val="0070277F"/>
    <w:rsid w:val="00707185"/>
    <w:rsid w:val="00772165"/>
    <w:rsid w:val="0077757D"/>
    <w:rsid w:val="00795CC5"/>
    <w:rsid w:val="007A75F2"/>
    <w:rsid w:val="007B2896"/>
    <w:rsid w:val="007F0C9B"/>
    <w:rsid w:val="00842860"/>
    <w:rsid w:val="00847904"/>
    <w:rsid w:val="008551E0"/>
    <w:rsid w:val="00865A34"/>
    <w:rsid w:val="00877E08"/>
    <w:rsid w:val="008930C6"/>
    <w:rsid w:val="008935FE"/>
    <w:rsid w:val="008A3670"/>
    <w:rsid w:val="008C0F91"/>
    <w:rsid w:val="008C7EDE"/>
    <w:rsid w:val="009014E2"/>
    <w:rsid w:val="00903285"/>
    <w:rsid w:val="0090754A"/>
    <w:rsid w:val="00954C91"/>
    <w:rsid w:val="0098501F"/>
    <w:rsid w:val="009857B9"/>
    <w:rsid w:val="009E7562"/>
    <w:rsid w:val="009F09A9"/>
    <w:rsid w:val="009F677A"/>
    <w:rsid w:val="00A11086"/>
    <w:rsid w:val="00A542D9"/>
    <w:rsid w:val="00A64F83"/>
    <w:rsid w:val="00A94A67"/>
    <w:rsid w:val="00AB36FD"/>
    <w:rsid w:val="00AB7275"/>
    <w:rsid w:val="00AC05F7"/>
    <w:rsid w:val="00B07FC0"/>
    <w:rsid w:val="00B52A97"/>
    <w:rsid w:val="00B72045"/>
    <w:rsid w:val="00B81588"/>
    <w:rsid w:val="00B84131"/>
    <w:rsid w:val="00BB704C"/>
    <w:rsid w:val="00BD229D"/>
    <w:rsid w:val="00BD3BCF"/>
    <w:rsid w:val="00BF77F9"/>
    <w:rsid w:val="00C20D69"/>
    <w:rsid w:val="00C43285"/>
    <w:rsid w:val="00C62B97"/>
    <w:rsid w:val="00C83C53"/>
    <w:rsid w:val="00C92D36"/>
    <w:rsid w:val="00CC08FE"/>
    <w:rsid w:val="00D21B6C"/>
    <w:rsid w:val="00D5744C"/>
    <w:rsid w:val="00D61A7B"/>
    <w:rsid w:val="00D62524"/>
    <w:rsid w:val="00D65C9E"/>
    <w:rsid w:val="00DA29B6"/>
    <w:rsid w:val="00DA4841"/>
    <w:rsid w:val="00DE031A"/>
    <w:rsid w:val="00DF4146"/>
    <w:rsid w:val="00E41A10"/>
    <w:rsid w:val="00EA0CCC"/>
    <w:rsid w:val="00EA2B7B"/>
    <w:rsid w:val="00EB76C0"/>
    <w:rsid w:val="00EF57C4"/>
    <w:rsid w:val="00EF777D"/>
    <w:rsid w:val="00F232DB"/>
    <w:rsid w:val="00F2602A"/>
    <w:rsid w:val="00F44241"/>
    <w:rsid w:val="00F52956"/>
    <w:rsid w:val="00F73341"/>
    <w:rsid w:val="00F733D0"/>
    <w:rsid w:val="00FC259D"/>
    <w:rsid w:val="00FC6265"/>
    <w:rsid w:val="00FC7EA8"/>
    <w:rsid w:val="00FD7C08"/>
    <w:rsid w:val="00FE5D12"/>
    <w:rsid w:val="00FF0B5A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01547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50154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501547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0154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F733D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5100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212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318</Words>
  <Characters>1817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24</cp:revision>
  <cp:lastPrinted>2016-02-01T12:32:00Z</cp:lastPrinted>
  <dcterms:created xsi:type="dcterms:W3CDTF">2016-01-22T11:11:00Z</dcterms:created>
  <dcterms:modified xsi:type="dcterms:W3CDTF">2016-02-04T13:50:00Z</dcterms:modified>
</cp:coreProperties>
</file>