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12" w:rsidRPr="006A112B" w:rsidRDefault="00521B12" w:rsidP="00501547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16105682" r:id="rId6"/>
        </w:object>
      </w:r>
    </w:p>
    <w:p w:rsidR="00521B12" w:rsidRPr="006A112B" w:rsidRDefault="00521B12" w:rsidP="00501547">
      <w:pPr>
        <w:pStyle w:val="Title"/>
        <w:spacing w:line="360" w:lineRule="auto"/>
        <w:rPr>
          <w:sz w:val="27"/>
          <w:szCs w:val="27"/>
        </w:rPr>
      </w:pPr>
    </w:p>
    <w:p w:rsidR="00521B12" w:rsidRPr="006A112B" w:rsidRDefault="00521B12" w:rsidP="00E24B97">
      <w:pPr>
        <w:pStyle w:val="Title"/>
        <w:spacing w:line="360" w:lineRule="auto"/>
        <w:outlineLvl w:val="0"/>
        <w:rPr>
          <w:b w:val="0"/>
          <w:sz w:val="27"/>
          <w:szCs w:val="27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521B12" w:rsidRDefault="00521B12" w:rsidP="00501547"/>
              </w:txbxContent>
            </v:textbox>
            <w10:wrap type="tight" anchorx="page"/>
          </v:shape>
        </w:pict>
      </w:r>
      <w:r w:rsidRPr="006A112B">
        <w:rPr>
          <w:sz w:val="27"/>
          <w:szCs w:val="27"/>
        </w:rPr>
        <w:t>У К Р А Ї Н А</w:t>
      </w:r>
    </w:p>
    <w:p w:rsidR="00521B12" w:rsidRPr="006A112B" w:rsidRDefault="00521B12" w:rsidP="00501547">
      <w:pPr>
        <w:pStyle w:val="Subtitle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521B12" w:rsidRPr="006A112B" w:rsidRDefault="00521B12" w:rsidP="00E24B97">
      <w:pPr>
        <w:pStyle w:val="Subtitle"/>
        <w:outlineLvl w:val="0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521B12" w:rsidRPr="006A112B" w:rsidRDefault="00521B12" w:rsidP="00E24B97">
      <w:pPr>
        <w:ind w:right="-38"/>
        <w:jc w:val="center"/>
        <w:outlineLvl w:val="0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521B12" w:rsidRPr="006A112B" w:rsidRDefault="00521B12" w:rsidP="00E24B97">
      <w:pPr>
        <w:ind w:right="-38"/>
        <w:jc w:val="center"/>
        <w:outlineLvl w:val="0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четверта</w:t>
      </w:r>
      <w:r w:rsidRPr="006A112B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 xml:space="preserve">(позачергова)  </w:t>
      </w:r>
      <w:r w:rsidRPr="006A112B">
        <w:rPr>
          <w:b/>
          <w:sz w:val="27"/>
          <w:szCs w:val="27"/>
          <w:lang w:val="uk-UA"/>
        </w:rPr>
        <w:t xml:space="preserve"> сесія</w:t>
      </w:r>
    </w:p>
    <w:p w:rsidR="00521B12" w:rsidRPr="006A112B" w:rsidRDefault="00521B12" w:rsidP="00501547">
      <w:pPr>
        <w:ind w:right="-38"/>
        <w:jc w:val="center"/>
        <w:rPr>
          <w:b/>
          <w:sz w:val="27"/>
          <w:szCs w:val="27"/>
          <w:lang w:val="uk-UA"/>
        </w:rPr>
      </w:pPr>
    </w:p>
    <w:p w:rsidR="00521B12" w:rsidRDefault="00521B12" w:rsidP="00E24B97">
      <w:pPr>
        <w:ind w:right="-38"/>
        <w:jc w:val="center"/>
        <w:outlineLvl w:val="0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>Р  І  Ш  Е  Н  Н  Я</w:t>
      </w:r>
      <w:r>
        <w:rPr>
          <w:b/>
          <w:sz w:val="27"/>
          <w:szCs w:val="27"/>
          <w:lang w:val="uk-UA"/>
        </w:rPr>
        <w:t xml:space="preserve"> </w:t>
      </w:r>
    </w:p>
    <w:p w:rsidR="00521B12" w:rsidRDefault="00521B12" w:rsidP="00501547">
      <w:pPr>
        <w:ind w:right="-38"/>
        <w:jc w:val="center"/>
        <w:rPr>
          <w:b/>
          <w:sz w:val="27"/>
          <w:szCs w:val="27"/>
          <w:lang w:val="uk-UA"/>
        </w:rPr>
      </w:pPr>
    </w:p>
    <w:p w:rsidR="00521B12" w:rsidRPr="0064530D" w:rsidRDefault="00521B12" w:rsidP="00501547">
      <w:pPr>
        <w:ind w:right="-38"/>
        <w:rPr>
          <w:lang w:val="uk-UA"/>
        </w:rPr>
      </w:pPr>
      <w:r w:rsidRPr="0064530D">
        <w:rPr>
          <w:b/>
          <w:lang w:val="uk-UA"/>
        </w:rPr>
        <w:t xml:space="preserve"> </w:t>
      </w:r>
      <w:r w:rsidRPr="0064530D">
        <w:rPr>
          <w:lang w:val="uk-UA"/>
        </w:rPr>
        <w:t xml:space="preserve">28  січня  2016 року                                                                                   </w:t>
      </w:r>
      <w:r>
        <w:rPr>
          <w:lang w:val="uk-UA"/>
        </w:rPr>
        <w:t xml:space="preserve">              </w:t>
      </w:r>
      <w:r w:rsidRPr="0064530D">
        <w:rPr>
          <w:lang w:val="uk-UA"/>
        </w:rPr>
        <w:t xml:space="preserve">    №</w:t>
      </w:r>
      <w:r>
        <w:rPr>
          <w:lang w:val="uk-UA"/>
        </w:rPr>
        <w:t xml:space="preserve"> 14</w:t>
      </w:r>
    </w:p>
    <w:p w:rsidR="00521B12" w:rsidRPr="0064530D" w:rsidRDefault="00521B12" w:rsidP="00501547">
      <w:pPr>
        <w:ind w:right="-38"/>
        <w:rPr>
          <w:lang w:val="uk-UA"/>
        </w:rPr>
      </w:pPr>
    </w:p>
    <w:p w:rsidR="00521B12" w:rsidRPr="0064530D" w:rsidRDefault="00521B12" w:rsidP="00501547">
      <w:pPr>
        <w:ind w:right="-38"/>
        <w:rPr>
          <w:lang w:val="uk-UA"/>
        </w:rPr>
      </w:pPr>
      <w:r w:rsidRPr="0064530D">
        <w:rPr>
          <w:lang w:val="uk-UA"/>
        </w:rPr>
        <w:t>Про розроблення технічної документації із землеустрою щодо інвентаризації земельних ділянок комунальної форми власності на території міста Василівка.</w:t>
      </w:r>
    </w:p>
    <w:p w:rsidR="00521B12" w:rsidRPr="0064530D" w:rsidRDefault="00521B12" w:rsidP="00501547">
      <w:pPr>
        <w:ind w:right="-38"/>
        <w:rPr>
          <w:lang w:val="uk-UA"/>
        </w:rPr>
      </w:pPr>
    </w:p>
    <w:p w:rsidR="00521B12" w:rsidRDefault="00521B12" w:rsidP="002C03B9">
      <w:pPr>
        <w:ind w:right="-38" w:firstLine="708"/>
        <w:jc w:val="both"/>
        <w:rPr>
          <w:lang w:val="uk-UA"/>
        </w:rPr>
      </w:pPr>
      <w:r w:rsidRPr="0064530D">
        <w:rPr>
          <w:lang w:val="uk-UA"/>
        </w:rPr>
        <w:t xml:space="preserve">Керуючись </w:t>
      </w:r>
      <w:r>
        <w:rPr>
          <w:lang w:val="uk-UA"/>
        </w:rPr>
        <w:t xml:space="preserve">Законом України «Про місцеве самоврядування в Україні», </w:t>
      </w:r>
      <w:r w:rsidRPr="0064530D">
        <w:rPr>
          <w:lang w:val="uk-UA"/>
        </w:rPr>
        <w:t xml:space="preserve">ст.12, 79-1, 83 </w:t>
      </w:r>
      <w:r>
        <w:rPr>
          <w:lang w:val="uk-UA"/>
        </w:rPr>
        <w:t xml:space="preserve"> </w:t>
      </w:r>
      <w:r w:rsidRPr="0064530D">
        <w:rPr>
          <w:lang w:val="uk-UA"/>
        </w:rPr>
        <w:t>Земельного кодексу України, Законо</w:t>
      </w:r>
      <w:r>
        <w:rPr>
          <w:lang w:val="uk-UA"/>
        </w:rPr>
        <w:t>м України «Про  землеустрій»,  «</w:t>
      </w:r>
      <w:r w:rsidRPr="0064530D">
        <w:rPr>
          <w:lang w:val="uk-UA"/>
        </w:rPr>
        <w:t xml:space="preserve">Про внесення змін до деяких законодавчих актів України щодо розмежування земель державної та </w:t>
      </w:r>
      <w:r>
        <w:rPr>
          <w:lang w:val="uk-UA"/>
        </w:rPr>
        <w:t xml:space="preserve">комунальної власності» </w:t>
      </w:r>
      <w:r w:rsidRPr="0064530D">
        <w:rPr>
          <w:lang w:val="uk-UA"/>
        </w:rPr>
        <w:t xml:space="preserve"> Василівська міська рада </w:t>
      </w:r>
    </w:p>
    <w:p w:rsidR="00521B12" w:rsidRPr="0064530D" w:rsidRDefault="00521B12" w:rsidP="00E24B97">
      <w:pPr>
        <w:ind w:right="-38"/>
        <w:jc w:val="both"/>
        <w:outlineLvl w:val="0"/>
        <w:rPr>
          <w:lang w:val="uk-UA"/>
        </w:rPr>
      </w:pPr>
      <w:r w:rsidRPr="0064530D">
        <w:rPr>
          <w:lang w:val="uk-UA"/>
        </w:rPr>
        <w:t>В И Р І Ш И Л А :</w:t>
      </w:r>
    </w:p>
    <w:p w:rsidR="00521B12" w:rsidRPr="0064530D" w:rsidRDefault="00521B12" w:rsidP="002C03B9">
      <w:pPr>
        <w:ind w:right="-38" w:firstLine="708"/>
        <w:jc w:val="both"/>
        <w:rPr>
          <w:lang w:val="uk-UA"/>
        </w:rPr>
      </w:pPr>
      <w:r w:rsidRPr="0064530D">
        <w:rPr>
          <w:lang w:val="uk-UA"/>
        </w:rPr>
        <w:t>1. Замовити розроблення технічної документації із землеустрою щодо інвентаризації земельних ділянок комунальної форми власності</w:t>
      </w:r>
      <w:r>
        <w:rPr>
          <w:lang w:val="uk-UA"/>
        </w:rPr>
        <w:t>:</w:t>
      </w:r>
    </w:p>
    <w:p w:rsidR="00521B12" w:rsidRPr="0064530D" w:rsidRDefault="00521B12" w:rsidP="002C03B9">
      <w:pPr>
        <w:ind w:right="-38"/>
        <w:jc w:val="both"/>
        <w:rPr>
          <w:lang w:val="uk-UA"/>
        </w:rPr>
      </w:pPr>
      <w:r w:rsidRPr="0064530D">
        <w:rPr>
          <w:lang w:val="uk-UA"/>
        </w:rPr>
        <w:t xml:space="preserve">- для  обслуговування артезіанської свердловини № 17 по вул. </w:t>
      </w:r>
      <w:r>
        <w:rPr>
          <w:lang w:val="uk-UA"/>
        </w:rPr>
        <w:t>Партизанській в м. Василівка  (</w:t>
      </w:r>
      <w:r w:rsidRPr="0064530D">
        <w:rPr>
          <w:lang w:val="uk-UA"/>
        </w:rPr>
        <w:t>згідно КВЦПЗ- землі промисловості, транспорту, з</w:t>
      </w:r>
      <w:r>
        <w:rPr>
          <w:lang w:val="uk-UA"/>
        </w:rPr>
        <w:t>в</w:t>
      </w:r>
      <w:r w:rsidRPr="0064530D">
        <w:rPr>
          <w:lang w:val="uk-UA"/>
        </w:rPr>
        <w:t>’язку, енергетики, оборони та іншого призначення, 11.04- для розміщення та експлуатації основних, підсобних і допоміжних будівель та споруд технічної інфраструктури ( виробництва та розподілення газу, постачання пари та гарячої води, збирання , очищення та розподілення води);</w:t>
      </w:r>
    </w:p>
    <w:p w:rsidR="00521B12" w:rsidRPr="0064530D" w:rsidRDefault="00521B12" w:rsidP="002C03B9">
      <w:pPr>
        <w:ind w:right="-38"/>
        <w:jc w:val="both"/>
        <w:rPr>
          <w:lang w:val="uk-UA"/>
        </w:rPr>
      </w:pPr>
      <w:r w:rsidRPr="0064530D">
        <w:rPr>
          <w:lang w:val="uk-UA"/>
        </w:rPr>
        <w:t>- для обслуговування артезіанської свердловини № 13 по вул. Степна в м. Василівка  (згідно КВЦПЗ- землі промисловості, транспорту, з</w:t>
      </w:r>
      <w:r>
        <w:rPr>
          <w:lang w:val="uk-UA"/>
        </w:rPr>
        <w:t>в</w:t>
      </w:r>
      <w:r w:rsidRPr="0064530D">
        <w:rPr>
          <w:lang w:val="uk-UA"/>
        </w:rPr>
        <w:t>’язку, енергетики, оборони та іншого призначення, 11.04- для розміщення та експлуатації основних, підсобних і допоміжних будівель та сп</w:t>
      </w:r>
      <w:r>
        <w:rPr>
          <w:lang w:val="uk-UA"/>
        </w:rPr>
        <w:t>оруд технічної інфраструктури (</w:t>
      </w:r>
      <w:r w:rsidRPr="0064530D">
        <w:rPr>
          <w:lang w:val="uk-UA"/>
        </w:rPr>
        <w:t>виробництва та розподілення газу, постачання пари та гарячої води, збирання , очищення та розподілення води);</w:t>
      </w:r>
    </w:p>
    <w:p w:rsidR="00521B12" w:rsidRPr="0064530D" w:rsidRDefault="00521B12" w:rsidP="00335329">
      <w:pPr>
        <w:ind w:right="-38"/>
        <w:jc w:val="both"/>
        <w:rPr>
          <w:lang w:val="uk-UA"/>
        </w:rPr>
      </w:pPr>
      <w:r w:rsidRPr="0064530D">
        <w:rPr>
          <w:lang w:val="uk-UA"/>
        </w:rPr>
        <w:t>- для обслуговування артезіа</w:t>
      </w:r>
      <w:r>
        <w:rPr>
          <w:lang w:val="uk-UA"/>
        </w:rPr>
        <w:t>нської свердловини № 19 по вул.</w:t>
      </w:r>
      <w:r w:rsidRPr="0064530D">
        <w:rPr>
          <w:lang w:val="uk-UA"/>
        </w:rPr>
        <w:t xml:space="preserve"> Миру в м. Василівка </w:t>
      </w:r>
      <w:r>
        <w:rPr>
          <w:lang w:val="uk-UA"/>
        </w:rPr>
        <w:t>(</w:t>
      </w:r>
      <w:r w:rsidRPr="0064530D">
        <w:rPr>
          <w:lang w:val="uk-UA"/>
        </w:rPr>
        <w:t>згідно КВЦПЗ- землі промисловості, транспорту, з</w:t>
      </w:r>
      <w:r>
        <w:rPr>
          <w:lang w:val="uk-UA"/>
        </w:rPr>
        <w:t>в</w:t>
      </w:r>
      <w:r w:rsidRPr="0064530D">
        <w:rPr>
          <w:lang w:val="uk-UA"/>
        </w:rPr>
        <w:t>’язку, енергетики, оборони та іншого призначення, 11.04- для розміщення та експлуатації основних, підсобних і допоміжних будівель та сп</w:t>
      </w:r>
      <w:r>
        <w:rPr>
          <w:lang w:val="uk-UA"/>
        </w:rPr>
        <w:t>оруд технічної інфраструктури (</w:t>
      </w:r>
      <w:r w:rsidRPr="0064530D">
        <w:rPr>
          <w:lang w:val="uk-UA"/>
        </w:rPr>
        <w:t>виробництва та розподілення газу, постачання пари та гарячої води, збирання , очищення та розподілення води);</w:t>
      </w:r>
    </w:p>
    <w:p w:rsidR="00521B12" w:rsidRPr="0064530D" w:rsidRDefault="00521B12" w:rsidP="00335329">
      <w:pPr>
        <w:ind w:right="-38"/>
        <w:jc w:val="both"/>
        <w:rPr>
          <w:lang w:val="uk-UA"/>
        </w:rPr>
      </w:pPr>
      <w:r w:rsidRPr="0064530D">
        <w:rPr>
          <w:lang w:val="uk-UA"/>
        </w:rPr>
        <w:t>-для обслуговування артезіанської свердловини № 22 по</w:t>
      </w:r>
      <w:r>
        <w:rPr>
          <w:lang w:val="uk-UA"/>
        </w:rPr>
        <w:t xml:space="preserve"> вул. Невського в м. Василівка </w:t>
      </w:r>
      <w:r w:rsidRPr="0064530D">
        <w:rPr>
          <w:lang w:val="uk-UA"/>
        </w:rPr>
        <w:t xml:space="preserve"> </w:t>
      </w:r>
      <w:r>
        <w:rPr>
          <w:lang w:val="uk-UA"/>
        </w:rPr>
        <w:t>(</w:t>
      </w:r>
      <w:r w:rsidRPr="0064530D">
        <w:rPr>
          <w:lang w:val="uk-UA"/>
        </w:rPr>
        <w:t>згідно КВЦПЗ- землі промисловості, транспорту, з</w:t>
      </w:r>
      <w:r>
        <w:rPr>
          <w:lang w:val="uk-UA"/>
        </w:rPr>
        <w:t>в</w:t>
      </w:r>
      <w:r w:rsidRPr="0064530D">
        <w:rPr>
          <w:lang w:val="uk-UA"/>
        </w:rPr>
        <w:t>’язку, енергетики, оборони та іншого призначення, 11.04- для розміщення та експлуатації основних, підсобних і допоміжних будівель та споруд технічної інфр</w:t>
      </w:r>
      <w:r>
        <w:rPr>
          <w:lang w:val="uk-UA"/>
        </w:rPr>
        <w:t>аструктури (</w:t>
      </w:r>
      <w:r w:rsidRPr="0064530D">
        <w:rPr>
          <w:lang w:val="uk-UA"/>
        </w:rPr>
        <w:t>виробництва та розподілення газу, постачання пари та гарячої води, збирання , очищення та розподілення води);</w:t>
      </w:r>
    </w:p>
    <w:p w:rsidR="00521B12" w:rsidRPr="0064530D" w:rsidRDefault="00521B12" w:rsidP="00335329">
      <w:pPr>
        <w:ind w:right="-38"/>
        <w:jc w:val="both"/>
        <w:rPr>
          <w:lang w:val="uk-UA"/>
        </w:rPr>
      </w:pPr>
      <w:r w:rsidRPr="0064530D">
        <w:rPr>
          <w:lang w:val="uk-UA"/>
        </w:rPr>
        <w:t>- для обслуговування артезіанської свердловини № 4 по  пров. Лісному в м. Василівка (згідно КВЦПЗ- землі промисловості, транспорту, з</w:t>
      </w:r>
      <w:r>
        <w:rPr>
          <w:lang w:val="uk-UA"/>
        </w:rPr>
        <w:t>в</w:t>
      </w:r>
      <w:r w:rsidRPr="0064530D">
        <w:rPr>
          <w:lang w:val="uk-UA"/>
        </w:rPr>
        <w:t>’язку, енергетики, оборони та іншого призначення, 11.04- для розміщення та експлуатації основних, підсобних і допоміжних будівель та сп</w:t>
      </w:r>
      <w:r>
        <w:rPr>
          <w:lang w:val="uk-UA"/>
        </w:rPr>
        <w:t>оруд технічної інфраструктури (</w:t>
      </w:r>
      <w:r w:rsidRPr="0064530D">
        <w:rPr>
          <w:lang w:val="uk-UA"/>
        </w:rPr>
        <w:t>виробництва та розподілення газу, постачання пари та гарячої води, збирання , очищення та розподілення води);</w:t>
      </w:r>
    </w:p>
    <w:p w:rsidR="00521B12" w:rsidRPr="0064530D" w:rsidRDefault="00521B12" w:rsidP="00335329">
      <w:pPr>
        <w:ind w:right="-38"/>
        <w:jc w:val="both"/>
        <w:rPr>
          <w:lang w:val="uk-UA"/>
        </w:rPr>
      </w:pPr>
      <w:r w:rsidRPr="0064530D">
        <w:rPr>
          <w:lang w:val="uk-UA"/>
        </w:rPr>
        <w:t>- для обслуговування артезіанської свердловини № 20 по пров.</w:t>
      </w:r>
      <w:r>
        <w:rPr>
          <w:lang w:val="uk-UA"/>
        </w:rPr>
        <w:t xml:space="preserve"> </w:t>
      </w:r>
      <w:r w:rsidRPr="0064530D">
        <w:rPr>
          <w:lang w:val="uk-UA"/>
        </w:rPr>
        <w:t xml:space="preserve">Шкільному в м. Василівка  </w:t>
      </w:r>
      <w:r>
        <w:rPr>
          <w:lang w:val="uk-UA"/>
        </w:rPr>
        <w:t>(</w:t>
      </w:r>
      <w:r w:rsidRPr="0064530D">
        <w:rPr>
          <w:lang w:val="uk-UA"/>
        </w:rPr>
        <w:t>згідно КВЦПЗ- землі промисловості, транспорту, з</w:t>
      </w:r>
      <w:r>
        <w:rPr>
          <w:lang w:val="uk-UA"/>
        </w:rPr>
        <w:t>в</w:t>
      </w:r>
      <w:r w:rsidRPr="0064530D">
        <w:rPr>
          <w:lang w:val="uk-UA"/>
        </w:rPr>
        <w:t>’язку, енергетики, оборони та іншого призначення, 11.04- для розміщення та експлуатації основних, підсобних і допоміжних будівель та споруд технічної інфраструктури ( виробництва та розподілення газу, постачання пари та гарячої води, збирання , очищення та розподілення води);</w:t>
      </w:r>
    </w:p>
    <w:p w:rsidR="00521B12" w:rsidRPr="0064530D" w:rsidRDefault="00521B12" w:rsidP="00335329">
      <w:pPr>
        <w:ind w:right="-38"/>
        <w:jc w:val="both"/>
        <w:rPr>
          <w:lang w:val="uk-UA"/>
        </w:rPr>
      </w:pPr>
      <w:r w:rsidRPr="0064530D">
        <w:rPr>
          <w:lang w:val="uk-UA"/>
        </w:rPr>
        <w:t>-</w:t>
      </w:r>
      <w:r>
        <w:rPr>
          <w:lang w:val="uk-UA"/>
        </w:rPr>
        <w:t xml:space="preserve"> </w:t>
      </w:r>
      <w:r w:rsidRPr="0064530D">
        <w:rPr>
          <w:lang w:val="uk-UA"/>
        </w:rPr>
        <w:t>для обслуговування артезіанської свердловини № 21 по вул. Сімферопольській в м. Василівка (згідно КВЦПЗ- землі промисловості, транспорту, з</w:t>
      </w:r>
      <w:r>
        <w:rPr>
          <w:lang w:val="uk-UA"/>
        </w:rPr>
        <w:t>в</w:t>
      </w:r>
      <w:r w:rsidRPr="0064530D">
        <w:rPr>
          <w:lang w:val="uk-UA"/>
        </w:rPr>
        <w:t>’язку, енергетики, оборони та іншого призначення, 11.04- для розміщення та експлуатації основних, підсобних і допоміжних будівель та споруд технічної інфраструктури ( виробництва та розподілення газу, постачання пари та гарячої води, збирання , очищення та розподілення води);</w:t>
      </w:r>
    </w:p>
    <w:p w:rsidR="00521B12" w:rsidRPr="0064530D" w:rsidRDefault="00521B12" w:rsidP="00335329">
      <w:pPr>
        <w:ind w:right="-38"/>
        <w:jc w:val="both"/>
        <w:rPr>
          <w:lang w:val="uk-UA"/>
        </w:rPr>
      </w:pPr>
      <w:r w:rsidRPr="0064530D">
        <w:rPr>
          <w:lang w:val="uk-UA"/>
        </w:rPr>
        <w:t>- для розміщення міського кладовища № 1 по пров. Кіровському в м. Василівка, (згідно КВЦПЗ – землі житлової та громадської забудови, 03.13 - для будівництва та обслуговування  будівель закладів побутового обслуговування);</w:t>
      </w:r>
    </w:p>
    <w:p w:rsidR="00521B12" w:rsidRPr="0064530D" w:rsidRDefault="00521B12" w:rsidP="00707185">
      <w:pPr>
        <w:ind w:right="-38"/>
        <w:jc w:val="both"/>
        <w:rPr>
          <w:lang w:val="uk-UA"/>
        </w:rPr>
      </w:pPr>
      <w:r w:rsidRPr="0064530D">
        <w:rPr>
          <w:lang w:val="uk-UA"/>
        </w:rPr>
        <w:t>- для розміщення міського кладовища № 2 по вул. Партизанській  в м. Василівка, (згідно КВЦПЗ – землі житлової та громадської забудови, 03.13 - для будівництва та обслуговування  будівель закладів побутового обслуговування);</w:t>
      </w:r>
    </w:p>
    <w:p w:rsidR="00521B12" w:rsidRPr="0064530D" w:rsidRDefault="00521B12" w:rsidP="00707185">
      <w:pPr>
        <w:ind w:right="-38"/>
        <w:jc w:val="both"/>
        <w:rPr>
          <w:lang w:val="uk-UA"/>
        </w:rPr>
      </w:pPr>
      <w:r w:rsidRPr="0064530D">
        <w:rPr>
          <w:lang w:val="uk-UA"/>
        </w:rPr>
        <w:t>-</w:t>
      </w:r>
      <w:r>
        <w:rPr>
          <w:lang w:val="uk-UA"/>
        </w:rPr>
        <w:t xml:space="preserve"> </w:t>
      </w:r>
      <w:r w:rsidRPr="0064530D">
        <w:rPr>
          <w:lang w:val="uk-UA"/>
        </w:rPr>
        <w:t>для розміщення міського кладовища № 3 по вул. Каховській  в м. Василівка, (згідно КВЦПЗ – землі житлової та громадської забудови, 03.13 - для будівництва та обслуговування  будівель закладів побутового обслуговування).</w:t>
      </w:r>
    </w:p>
    <w:p w:rsidR="00521B12" w:rsidRDefault="00521B12" w:rsidP="007747B0">
      <w:pPr>
        <w:ind w:firstLine="708"/>
        <w:jc w:val="both"/>
        <w:rPr>
          <w:lang w:val="uk-UA"/>
        </w:rPr>
      </w:pPr>
      <w:r>
        <w:rPr>
          <w:lang w:val="uk-UA"/>
        </w:rPr>
        <w:t>2. Контроль за виконанням даного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521B12" w:rsidRPr="0064530D" w:rsidRDefault="00521B12" w:rsidP="00707185">
      <w:pPr>
        <w:ind w:right="-38"/>
        <w:jc w:val="both"/>
        <w:rPr>
          <w:lang w:val="uk-UA"/>
        </w:rPr>
      </w:pPr>
    </w:p>
    <w:p w:rsidR="00521B12" w:rsidRPr="0064530D" w:rsidRDefault="00521B12" w:rsidP="00707185">
      <w:pPr>
        <w:ind w:right="-38"/>
        <w:jc w:val="both"/>
        <w:rPr>
          <w:lang w:val="uk-UA"/>
        </w:rPr>
      </w:pPr>
    </w:p>
    <w:p w:rsidR="00521B12" w:rsidRPr="0064530D" w:rsidRDefault="00521B12" w:rsidP="00707185">
      <w:pPr>
        <w:ind w:right="-38"/>
        <w:jc w:val="both"/>
        <w:rPr>
          <w:lang w:val="uk-UA"/>
        </w:rPr>
      </w:pPr>
    </w:p>
    <w:p w:rsidR="00521B12" w:rsidRDefault="00521B12" w:rsidP="00707185">
      <w:pPr>
        <w:ind w:right="-38"/>
        <w:jc w:val="both"/>
        <w:rPr>
          <w:lang w:val="uk-UA"/>
        </w:rPr>
      </w:pPr>
      <w:r w:rsidRPr="0064530D">
        <w:rPr>
          <w:lang w:val="uk-UA"/>
        </w:rPr>
        <w:t xml:space="preserve">Міський голова                                                                          </w:t>
      </w:r>
      <w:r>
        <w:rPr>
          <w:lang w:val="uk-UA"/>
        </w:rPr>
        <w:t xml:space="preserve">                         </w:t>
      </w:r>
      <w:r w:rsidRPr="0064530D">
        <w:rPr>
          <w:lang w:val="uk-UA"/>
        </w:rPr>
        <w:t>Л.М. Цибульняк</w:t>
      </w:r>
    </w:p>
    <w:p w:rsidR="00521B12" w:rsidRPr="0064530D" w:rsidRDefault="00521B12" w:rsidP="00707185">
      <w:pPr>
        <w:ind w:right="-38"/>
        <w:jc w:val="both"/>
        <w:rPr>
          <w:lang w:val="uk-UA"/>
        </w:rPr>
      </w:pPr>
    </w:p>
    <w:p w:rsidR="00521B12" w:rsidRPr="0064530D" w:rsidRDefault="00521B12" w:rsidP="00707185">
      <w:pPr>
        <w:ind w:right="-38"/>
        <w:jc w:val="both"/>
        <w:rPr>
          <w:lang w:val="uk-UA"/>
        </w:rPr>
      </w:pPr>
    </w:p>
    <w:p w:rsidR="00521B12" w:rsidRPr="0064530D" w:rsidRDefault="00521B12" w:rsidP="00707185">
      <w:pPr>
        <w:ind w:right="-38"/>
        <w:jc w:val="both"/>
        <w:rPr>
          <w:lang w:val="uk-UA"/>
        </w:rPr>
      </w:pPr>
    </w:p>
    <w:p w:rsidR="00521B12" w:rsidRPr="00E24B97" w:rsidRDefault="00521B12" w:rsidP="00707185">
      <w:pPr>
        <w:ind w:right="-38"/>
        <w:jc w:val="both"/>
        <w:rPr>
          <w:lang w:val="uk-UA"/>
        </w:rPr>
      </w:pPr>
      <w:r>
        <w:rPr>
          <w:lang w:val="uk-UA"/>
        </w:rPr>
        <w:t>Аркуш погодження додається</w:t>
      </w:r>
    </w:p>
    <w:p w:rsidR="00521B12" w:rsidRDefault="00521B12" w:rsidP="00707185">
      <w:pPr>
        <w:ind w:right="-38"/>
        <w:jc w:val="both"/>
        <w:rPr>
          <w:lang w:val="uk-UA"/>
        </w:rPr>
      </w:pPr>
    </w:p>
    <w:p w:rsidR="00521B12" w:rsidRDefault="00521B12" w:rsidP="00707185">
      <w:pPr>
        <w:ind w:right="-38"/>
        <w:jc w:val="both"/>
        <w:rPr>
          <w:lang w:val="uk-UA"/>
        </w:rPr>
      </w:pPr>
    </w:p>
    <w:p w:rsidR="00521B12" w:rsidRDefault="00521B12" w:rsidP="00707185">
      <w:pPr>
        <w:ind w:right="-38"/>
        <w:jc w:val="both"/>
        <w:rPr>
          <w:lang w:val="uk-UA"/>
        </w:rPr>
      </w:pPr>
    </w:p>
    <w:p w:rsidR="00521B12" w:rsidRDefault="00521B12" w:rsidP="00707185">
      <w:pPr>
        <w:ind w:right="-38"/>
        <w:jc w:val="both"/>
        <w:rPr>
          <w:lang w:val="uk-UA"/>
        </w:rPr>
      </w:pPr>
    </w:p>
    <w:p w:rsidR="00521B12" w:rsidRDefault="00521B12" w:rsidP="00707185">
      <w:pPr>
        <w:ind w:right="-38"/>
        <w:jc w:val="both"/>
        <w:rPr>
          <w:lang w:val="uk-UA"/>
        </w:rPr>
      </w:pPr>
    </w:p>
    <w:p w:rsidR="00521B12" w:rsidRDefault="00521B12" w:rsidP="00707185">
      <w:pPr>
        <w:ind w:right="-38"/>
        <w:jc w:val="both"/>
        <w:rPr>
          <w:lang w:val="uk-UA"/>
        </w:rPr>
      </w:pPr>
    </w:p>
    <w:p w:rsidR="00521B12" w:rsidRDefault="00521B12" w:rsidP="00707185">
      <w:pPr>
        <w:ind w:right="-38"/>
        <w:jc w:val="both"/>
        <w:rPr>
          <w:lang w:val="uk-UA"/>
        </w:rPr>
      </w:pPr>
    </w:p>
    <w:p w:rsidR="00521B12" w:rsidRDefault="00521B12" w:rsidP="00707185">
      <w:pPr>
        <w:ind w:right="-38"/>
        <w:jc w:val="both"/>
        <w:rPr>
          <w:lang w:val="uk-UA"/>
        </w:rPr>
      </w:pPr>
    </w:p>
    <w:p w:rsidR="00521B12" w:rsidRDefault="00521B12" w:rsidP="00707185">
      <w:pPr>
        <w:ind w:right="-38"/>
        <w:jc w:val="both"/>
        <w:rPr>
          <w:lang w:val="uk-UA"/>
        </w:rPr>
      </w:pPr>
    </w:p>
    <w:p w:rsidR="00521B12" w:rsidRDefault="00521B12" w:rsidP="00707185">
      <w:pPr>
        <w:ind w:right="-38"/>
        <w:jc w:val="both"/>
        <w:rPr>
          <w:lang w:val="uk-UA"/>
        </w:rPr>
      </w:pPr>
    </w:p>
    <w:p w:rsidR="00521B12" w:rsidRDefault="00521B12" w:rsidP="00707185">
      <w:pPr>
        <w:ind w:right="-38"/>
        <w:jc w:val="both"/>
        <w:rPr>
          <w:lang w:val="uk-UA"/>
        </w:rPr>
      </w:pPr>
    </w:p>
    <w:p w:rsidR="00521B12" w:rsidRDefault="00521B12" w:rsidP="00707185">
      <w:pPr>
        <w:ind w:right="-38"/>
        <w:jc w:val="both"/>
        <w:rPr>
          <w:lang w:val="uk-UA"/>
        </w:rPr>
      </w:pPr>
    </w:p>
    <w:p w:rsidR="00521B12" w:rsidRDefault="00521B12" w:rsidP="00707185">
      <w:pPr>
        <w:ind w:right="-38"/>
        <w:jc w:val="both"/>
        <w:rPr>
          <w:lang w:val="uk-UA"/>
        </w:rPr>
      </w:pPr>
    </w:p>
    <w:p w:rsidR="00521B12" w:rsidRDefault="00521B12" w:rsidP="00707185">
      <w:pPr>
        <w:ind w:right="-38"/>
        <w:jc w:val="both"/>
        <w:rPr>
          <w:lang w:val="uk-UA"/>
        </w:rPr>
      </w:pPr>
    </w:p>
    <w:p w:rsidR="00521B12" w:rsidRDefault="00521B12" w:rsidP="00707185">
      <w:pPr>
        <w:ind w:right="-38"/>
        <w:jc w:val="both"/>
        <w:rPr>
          <w:lang w:val="uk-UA"/>
        </w:rPr>
      </w:pPr>
    </w:p>
    <w:p w:rsidR="00521B12" w:rsidRDefault="00521B12" w:rsidP="00707185">
      <w:pPr>
        <w:ind w:right="-38"/>
        <w:jc w:val="both"/>
        <w:rPr>
          <w:lang w:val="uk-UA"/>
        </w:rPr>
      </w:pPr>
    </w:p>
    <w:p w:rsidR="00521B12" w:rsidRDefault="00521B12" w:rsidP="00707185">
      <w:pPr>
        <w:ind w:right="-38"/>
        <w:jc w:val="both"/>
        <w:rPr>
          <w:lang w:val="uk-UA"/>
        </w:rPr>
      </w:pPr>
    </w:p>
    <w:p w:rsidR="00521B12" w:rsidRDefault="00521B12" w:rsidP="00707185">
      <w:pPr>
        <w:ind w:right="-38"/>
        <w:jc w:val="both"/>
        <w:rPr>
          <w:lang w:val="uk-UA"/>
        </w:rPr>
      </w:pPr>
    </w:p>
    <w:p w:rsidR="00521B12" w:rsidRDefault="00521B12" w:rsidP="00707185">
      <w:pPr>
        <w:ind w:right="-38"/>
        <w:jc w:val="both"/>
        <w:rPr>
          <w:lang w:val="uk-UA"/>
        </w:rPr>
      </w:pPr>
    </w:p>
    <w:p w:rsidR="00521B12" w:rsidRDefault="00521B12" w:rsidP="00707185">
      <w:pPr>
        <w:ind w:right="-38"/>
        <w:jc w:val="both"/>
        <w:rPr>
          <w:lang w:val="uk-UA"/>
        </w:rPr>
      </w:pPr>
    </w:p>
    <w:p w:rsidR="00521B12" w:rsidRDefault="00521B12" w:rsidP="00707185">
      <w:pPr>
        <w:ind w:right="-38"/>
        <w:jc w:val="both"/>
        <w:rPr>
          <w:lang w:val="uk-UA"/>
        </w:rPr>
      </w:pPr>
    </w:p>
    <w:p w:rsidR="00521B12" w:rsidRDefault="00521B12" w:rsidP="00707185">
      <w:pPr>
        <w:ind w:right="-38"/>
        <w:jc w:val="both"/>
        <w:rPr>
          <w:lang w:val="uk-UA"/>
        </w:rPr>
      </w:pPr>
    </w:p>
    <w:sectPr w:rsidR="00521B12" w:rsidSect="0064530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30003"/>
    <w:multiLevelType w:val="hybridMultilevel"/>
    <w:tmpl w:val="353C957A"/>
    <w:lvl w:ilvl="0" w:tplc="6BD8D4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58E"/>
    <w:rsid w:val="00007300"/>
    <w:rsid w:val="0004356E"/>
    <w:rsid w:val="000511D9"/>
    <w:rsid w:val="00055355"/>
    <w:rsid w:val="00074202"/>
    <w:rsid w:val="0009072D"/>
    <w:rsid w:val="000B4148"/>
    <w:rsid w:val="000F46CF"/>
    <w:rsid w:val="0010258A"/>
    <w:rsid w:val="0016044B"/>
    <w:rsid w:val="001825A4"/>
    <w:rsid w:val="00184C3C"/>
    <w:rsid w:val="001A6499"/>
    <w:rsid w:val="001D1D19"/>
    <w:rsid w:val="001F3270"/>
    <w:rsid w:val="002736C5"/>
    <w:rsid w:val="0029158E"/>
    <w:rsid w:val="002C03B9"/>
    <w:rsid w:val="002C42F5"/>
    <w:rsid w:val="00335329"/>
    <w:rsid w:val="003C0B3B"/>
    <w:rsid w:val="00416430"/>
    <w:rsid w:val="00427D13"/>
    <w:rsid w:val="004B08EB"/>
    <w:rsid w:val="004B1A6D"/>
    <w:rsid w:val="004F3D04"/>
    <w:rsid w:val="00501547"/>
    <w:rsid w:val="00521B12"/>
    <w:rsid w:val="00607206"/>
    <w:rsid w:val="0062760F"/>
    <w:rsid w:val="006452F2"/>
    <w:rsid w:val="0064530D"/>
    <w:rsid w:val="006A112B"/>
    <w:rsid w:val="006E02B7"/>
    <w:rsid w:val="00707185"/>
    <w:rsid w:val="00712260"/>
    <w:rsid w:val="00763B8B"/>
    <w:rsid w:val="007747B0"/>
    <w:rsid w:val="007A6F66"/>
    <w:rsid w:val="007E4989"/>
    <w:rsid w:val="007F1D4A"/>
    <w:rsid w:val="00832C31"/>
    <w:rsid w:val="008551E0"/>
    <w:rsid w:val="00865A34"/>
    <w:rsid w:val="00877A79"/>
    <w:rsid w:val="008930C6"/>
    <w:rsid w:val="008A3670"/>
    <w:rsid w:val="008C7EDE"/>
    <w:rsid w:val="00944CD2"/>
    <w:rsid w:val="00954C91"/>
    <w:rsid w:val="00987BC0"/>
    <w:rsid w:val="009A3134"/>
    <w:rsid w:val="009E7562"/>
    <w:rsid w:val="00A505A5"/>
    <w:rsid w:val="00A542D9"/>
    <w:rsid w:val="00AC5B30"/>
    <w:rsid w:val="00B07FC0"/>
    <w:rsid w:val="00B45DDE"/>
    <w:rsid w:val="00B6326A"/>
    <w:rsid w:val="00B72045"/>
    <w:rsid w:val="00B75B78"/>
    <w:rsid w:val="00B81588"/>
    <w:rsid w:val="00BD229D"/>
    <w:rsid w:val="00BF77F9"/>
    <w:rsid w:val="00C92D36"/>
    <w:rsid w:val="00CB7A4F"/>
    <w:rsid w:val="00CC7D06"/>
    <w:rsid w:val="00D61A7B"/>
    <w:rsid w:val="00DB1219"/>
    <w:rsid w:val="00DF4800"/>
    <w:rsid w:val="00E16D9C"/>
    <w:rsid w:val="00E24B97"/>
    <w:rsid w:val="00E53303"/>
    <w:rsid w:val="00E56FBB"/>
    <w:rsid w:val="00EF777D"/>
    <w:rsid w:val="00F2602A"/>
    <w:rsid w:val="00F73341"/>
    <w:rsid w:val="00F733D0"/>
    <w:rsid w:val="00FC7EA8"/>
    <w:rsid w:val="00FD7C08"/>
    <w:rsid w:val="00FE04AE"/>
    <w:rsid w:val="00FF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01547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50154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501547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0154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F733D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E24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2A0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6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2</Pages>
  <Words>720</Words>
  <Characters>4107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29</cp:revision>
  <cp:lastPrinted>2016-02-01T11:57:00Z</cp:lastPrinted>
  <dcterms:created xsi:type="dcterms:W3CDTF">2006-12-31T22:16:00Z</dcterms:created>
  <dcterms:modified xsi:type="dcterms:W3CDTF">2016-02-04T13:42:00Z</dcterms:modified>
</cp:coreProperties>
</file>