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A4" w:rsidRDefault="004728A4" w:rsidP="004B08EB">
      <w:pPr>
        <w:jc w:val="both"/>
        <w:rPr>
          <w:sz w:val="28"/>
          <w:szCs w:val="28"/>
        </w:rPr>
      </w:pPr>
    </w:p>
    <w:p w:rsidR="004728A4" w:rsidRPr="006A112B" w:rsidRDefault="004728A4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8503884" r:id="rId6"/>
        </w:object>
      </w:r>
    </w:p>
    <w:p w:rsidR="004728A4" w:rsidRPr="006A112B" w:rsidRDefault="004728A4" w:rsidP="00501547">
      <w:pPr>
        <w:pStyle w:val="a3"/>
        <w:spacing w:line="360" w:lineRule="auto"/>
        <w:rPr>
          <w:sz w:val="27"/>
          <w:szCs w:val="27"/>
        </w:rPr>
      </w:pPr>
    </w:p>
    <w:p w:rsidR="004728A4" w:rsidRPr="006A112B" w:rsidRDefault="005229B7" w:rsidP="00501547">
      <w:pPr>
        <w:pStyle w:val="a3"/>
        <w:spacing w:line="360" w:lineRule="auto"/>
        <w:rPr>
          <w:b w:val="0"/>
          <w:sz w:val="27"/>
          <w:szCs w:val="27"/>
        </w:rPr>
      </w:pPr>
      <w:r w:rsidRPr="005229B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728A4" w:rsidRDefault="004728A4" w:rsidP="00501547"/>
              </w:txbxContent>
            </v:textbox>
            <w10:wrap type="tight" anchorx="page"/>
          </v:shape>
        </w:pict>
      </w:r>
      <w:r w:rsidR="004728A4" w:rsidRPr="006A112B">
        <w:rPr>
          <w:sz w:val="27"/>
          <w:szCs w:val="27"/>
        </w:rPr>
        <w:t>У К Р А Ї Н А</w:t>
      </w:r>
    </w:p>
    <w:p w:rsidR="004728A4" w:rsidRPr="006A112B" w:rsidRDefault="004728A4" w:rsidP="00501547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728A4" w:rsidRPr="006A112B" w:rsidRDefault="004728A4" w:rsidP="00501547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728A4" w:rsidRPr="006A112B" w:rsidRDefault="004728A4" w:rsidP="00501547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728A4" w:rsidRPr="006A112B" w:rsidRDefault="004728A4" w:rsidP="00501547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шоста  </w:t>
      </w:r>
      <w:r w:rsidRPr="006A112B">
        <w:rPr>
          <w:b/>
          <w:sz w:val="27"/>
          <w:szCs w:val="27"/>
          <w:lang w:val="uk-UA"/>
        </w:rPr>
        <w:t>сесія</w:t>
      </w:r>
    </w:p>
    <w:p w:rsidR="004728A4" w:rsidRPr="006A112B" w:rsidRDefault="004728A4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4728A4" w:rsidRDefault="004728A4" w:rsidP="00501547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728A4" w:rsidRDefault="004728A4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4728A4" w:rsidRDefault="004728A4" w:rsidP="00501547">
      <w:pPr>
        <w:ind w:right="-38"/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>
        <w:rPr>
          <w:lang w:val="uk-UA"/>
        </w:rPr>
        <w:t xml:space="preserve">25 лютого </w:t>
      </w:r>
      <w:r w:rsidRPr="009962B6">
        <w:rPr>
          <w:lang w:val="uk-UA"/>
        </w:rPr>
        <w:t xml:space="preserve">  2016 року                                    </w:t>
      </w:r>
      <w:r>
        <w:rPr>
          <w:lang w:val="uk-UA"/>
        </w:rPr>
        <w:t xml:space="preserve">                                                                     №  32              </w:t>
      </w:r>
      <w:r w:rsidRPr="009962B6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  </w:t>
      </w:r>
      <w:r w:rsidRPr="009962B6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4728A4" w:rsidRPr="009962B6" w:rsidRDefault="004728A4" w:rsidP="00501547">
      <w:pPr>
        <w:ind w:right="-38"/>
        <w:rPr>
          <w:lang w:val="uk-UA"/>
        </w:rPr>
      </w:pPr>
    </w:p>
    <w:p w:rsidR="004728A4" w:rsidRDefault="004728A4" w:rsidP="00501547">
      <w:pPr>
        <w:ind w:right="-38"/>
        <w:rPr>
          <w:lang w:val="uk-UA"/>
        </w:rPr>
      </w:pPr>
      <w:r>
        <w:rPr>
          <w:lang w:val="uk-UA"/>
        </w:rPr>
        <w:t xml:space="preserve">Про розгляд заяви ТОВ «Агрофірма Лан»  </w:t>
      </w:r>
    </w:p>
    <w:p w:rsidR="004728A4" w:rsidRDefault="004728A4" w:rsidP="00501547">
      <w:pPr>
        <w:ind w:right="-38"/>
        <w:rPr>
          <w:lang w:val="uk-UA"/>
        </w:rPr>
      </w:pPr>
    </w:p>
    <w:p w:rsidR="004728A4" w:rsidRDefault="004728A4" w:rsidP="0019183A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розглянувши клопотання  ТОВ «Агрофірма Лан» про зниження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177 для розміщення та обслуговування будівель інкубатору в зв’язку з складним фінансовим станом підприємства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728A4" w:rsidRDefault="004728A4" w:rsidP="00427D1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728A4" w:rsidRDefault="004728A4" w:rsidP="00427D13">
      <w:pPr>
        <w:ind w:right="-38"/>
        <w:jc w:val="both"/>
        <w:rPr>
          <w:lang w:val="uk-UA"/>
        </w:rPr>
      </w:pPr>
    </w:p>
    <w:p w:rsidR="004728A4" w:rsidRDefault="004728A4" w:rsidP="006951DD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Встановити ТОВ «Агрофірма Лан» в 2016 році  ставку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177  в розмірі 3 відсотки від нормативної грошової оцінки землі. </w:t>
      </w:r>
    </w:p>
    <w:p w:rsidR="004728A4" w:rsidRDefault="004728A4" w:rsidP="006951DD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Зобов’язати ТОВ «Агрофірма Лан» 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 Каховська 177 утримувати в належному санітарному стані,  до кінця 2016 року знайти можливість відновити виробництво або вирішити питання відчуження об’єктів нерухомого майна особам, які спроможні відновити виробництво на зазначеній земельній ділянці.</w:t>
      </w:r>
    </w:p>
    <w:p w:rsidR="004728A4" w:rsidRDefault="004728A4" w:rsidP="00376BBF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728A4" w:rsidRDefault="004728A4" w:rsidP="00376BBF">
      <w:pPr>
        <w:ind w:firstLine="708"/>
        <w:jc w:val="both"/>
        <w:rPr>
          <w:lang w:val="uk-UA"/>
        </w:rPr>
      </w:pPr>
    </w:p>
    <w:p w:rsidR="004728A4" w:rsidRPr="00BD6BAA" w:rsidRDefault="004728A4" w:rsidP="00BD6BAA">
      <w:pPr>
        <w:ind w:right="-38" w:firstLine="708"/>
        <w:jc w:val="both"/>
        <w:rPr>
          <w:lang w:val="uk-UA"/>
        </w:rPr>
      </w:pPr>
    </w:p>
    <w:p w:rsidR="004728A4" w:rsidRDefault="004728A4" w:rsidP="00501547">
      <w:pPr>
        <w:ind w:right="-38"/>
        <w:rPr>
          <w:sz w:val="27"/>
          <w:szCs w:val="27"/>
          <w:lang w:val="uk-UA"/>
        </w:rPr>
      </w:pPr>
    </w:p>
    <w:p w:rsidR="004728A4" w:rsidRDefault="004728A4" w:rsidP="00583683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728A4" w:rsidRDefault="004728A4" w:rsidP="00583683">
      <w:pPr>
        <w:ind w:right="-38"/>
        <w:jc w:val="both"/>
        <w:rPr>
          <w:lang w:val="uk-UA"/>
        </w:rPr>
      </w:pPr>
    </w:p>
    <w:p w:rsidR="004728A4" w:rsidRDefault="004728A4" w:rsidP="00583683">
      <w:pPr>
        <w:ind w:right="-38"/>
        <w:jc w:val="both"/>
        <w:rPr>
          <w:lang w:val="uk-UA"/>
        </w:rPr>
      </w:pPr>
    </w:p>
    <w:p w:rsidR="004728A4" w:rsidRDefault="004728A4" w:rsidP="00583683">
      <w:pPr>
        <w:ind w:right="-38"/>
        <w:jc w:val="both"/>
        <w:rPr>
          <w:lang w:val="uk-UA"/>
        </w:rPr>
      </w:pPr>
    </w:p>
    <w:p w:rsidR="004728A4" w:rsidRDefault="00523191" w:rsidP="00335329">
      <w:pPr>
        <w:ind w:right="-38"/>
        <w:jc w:val="both"/>
        <w:rPr>
          <w:sz w:val="27"/>
          <w:szCs w:val="27"/>
          <w:lang w:val="uk-UA"/>
        </w:rPr>
      </w:pPr>
      <w:r>
        <w:rPr>
          <w:lang w:val="uk-UA"/>
        </w:rPr>
        <w:t>Аркуш погодження додається</w:t>
      </w: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Default="004728A4" w:rsidP="00335329">
      <w:pPr>
        <w:ind w:right="-38"/>
        <w:jc w:val="both"/>
        <w:rPr>
          <w:sz w:val="27"/>
          <w:szCs w:val="27"/>
          <w:lang w:val="uk-UA"/>
        </w:rPr>
      </w:pPr>
    </w:p>
    <w:p w:rsidR="004728A4" w:rsidRPr="00E53303" w:rsidRDefault="004728A4" w:rsidP="00CB7A4F">
      <w:pPr>
        <w:jc w:val="center"/>
        <w:rPr>
          <w:bCs/>
          <w:lang w:val="uk-UA"/>
        </w:rPr>
      </w:pPr>
    </w:p>
    <w:sectPr w:rsidR="004728A4" w:rsidRPr="00E53303" w:rsidSect="003D2D6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4184"/>
    <w:multiLevelType w:val="hybridMultilevel"/>
    <w:tmpl w:val="25243CC0"/>
    <w:lvl w:ilvl="0" w:tplc="DA7A1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D159A4"/>
    <w:multiLevelType w:val="hybridMultilevel"/>
    <w:tmpl w:val="2484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1566"/>
    <w:rsid w:val="00007300"/>
    <w:rsid w:val="0004356E"/>
    <w:rsid w:val="00055355"/>
    <w:rsid w:val="00056CAA"/>
    <w:rsid w:val="000734FB"/>
    <w:rsid w:val="00074202"/>
    <w:rsid w:val="0009072D"/>
    <w:rsid w:val="000955FB"/>
    <w:rsid w:val="000967A4"/>
    <w:rsid w:val="00097AFF"/>
    <w:rsid w:val="000B4148"/>
    <w:rsid w:val="000B5B7B"/>
    <w:rsid w:val="000E1397"/>
    <w:rsid w:val="000E1556"/>
    <w:rsid w:val="000F46CF"/>
    <w:rsid w:val="00101D41"/>
    <w:rsid w:val="00103955"/>
    <w:rsid w:val="00130376"/>
    <w:rsid w:val="00164C3C"/>
    <w:rsid w:val="00167807"/>
    <w:rsid w:val="00184C3C"/>
    <w:rsid w:val="0018684E"/>
    <w:rsid w:val="00187C97"/>
    <w:rsid w:val="0019183A"/>
    <w:rsid w:val="001970EB"/>
    <w:rsid w:val="001A6499"/>
    <w:rsid w:val="001D5067"/>
    <w:rsid w:val="001E764C"/>
    <w:rsid w:val="001F3270"/>
    <w:rsid w:val="00201686"/>
    <w:rsid w:val="0023072B"/>
    <w:rsid w:val="0025704D"/>
    <w:rsid w:val="002736C5"/>
    <w:rsid w:val="002905F2"/>
    <w:rsid w:val="0029158E"/>
    <w:rsid w:val="002C03B9"/>
    <w:rsid w:val="002C4B43"/>
    <w:rsid w:val="002D0F97"/>
    <w:rsid w:val="002D4BA8"/>
    <w:rsid w:val="002F6616"/>
    <w:rsid w:val="0030600A"/>
    <w:rsid w:val="00335329"/>
    <w:rsid w:val="00376BBF"/>
    <w:rsid w:val="00391406"/>
    <w:rsid w:val="003C0B3B"/>
    <w:rsid w:val="003C6F55"/>
    <w:rsid w:val="003D2D65"/>
    <w:rsid w:val="003E40BB"/>
    <w:rsid w:val="00401E73"/>
    <w:rsid w:val="00406377"/>
    <w:rsid w:val="00406BD3"/>
    <w:rsid w:val="00416430"/>
    <w:rsid w:val="00427D13"/>
    <w:rsid w:val="00431718"/>
    <w:rsid w:val="0044571D"/>
    <w:rsid w:val="00446648"/>
    <w:rsid w:val="00451B9D"/>
    <w:rsid w:val="004728A4"/>
    <w:rsid w:val="00480CDD"/>
    <w:rsid w:val="004955C9"/>
    <w:rsid w:val="004B08EB"/>
    <w:rsid w:val="004F6BD1"/>
    <w:rsid w:val="00501547"/>
    <w:rsid w:val="005229B7"/>
    <w:rsid w:val="00523191"/>
    <w:rsid w:val="00525319"/>
    <w:rsid w:val="00544476"/>
    <w:rsid w:val="005513EA"/>
    <w:rsid w:val="00556C2E"/>
    <w:rsid w:val="00567DC4"/>
    <w:rsid w:val="005829FF"/>
    <w:rsid w:val="00583683"/>
    <w:rsid w:val="005B4D5A"/>
    <w:rsid w:val="005B75A2"/>
    <w:rsid w:val="005C26AB"/>
    <w:rsid w:val="005C41A6"/>
    <w:rsid w:val="005E5506"/>
    <w:rsid w:val="005E73FB"/>
    <w:rsid w:val="0060617D"/>
    <w:rsid w:val="006364FB"/>
    <w:rsid w:val="00641CE0"/>
    <w:rsid w:val="00645EE2"/>
    <w:rsid w:val="00654D84"/>
    <w:rsid w:val="00670E7F"/>
    <w:rsid w:val="006951DD"/>
    <w:rsid w:val="00696FD7"/>
    <w:rsid w:val="006A112B"/>
    <w:rsid w:val="006A6D31"/>
    <w:rsid w:val="006B10DC"/>
    <w:rsid w:val="006E02B7"/>
    <w:rsid w:val="006F2E1C"/>
    <w:rsid w:val="00707185"/>
    <w:rsid w:val="00763B8B"/>
    <w:rsid w:val="00772165"/>
    <w:rsid w:val="00781332"/>
    <w:rsid w:val="00786223"/>
    <w:rsid w:val="0079382F"/>
    <w:rsid w:val="007A75F2"/>
    <w:rsid w:val="007B2896"/>
    <w:rsid w:val="007F0C9B"/>
    <w:rsid w:val="00827446"/>
    <w:rsid w:val="00842860"/>
    <w:rsid w:val="00847904"/>
    <w:rsid w:val="008551E0"/>
    <w:rsid w:val="00865A34"/>
    <w:rsid w:val="00870855"/>
    <w:rsid w:val="00870AB0"/>
    <w:rsid w:val="008930C6"/>
    <w:rsid w:val="008935FE"/>
    <w:rsid w:val="008A3670"/>
    <w:rsid w:val="008C7EDE"/>
    <w:rsid w:val="008D50ED"/>
    <w:rsid w:val="009014E2"/>
    <w:rsid w:val="00903285"/>
    <w:rsid w:val="0090754A"/>
    <w:rsid w:val="00916764"/>
    <w:rsid w:val="00920BE4"/>
    <w:rsid w:val="00954C91"/>
    <w:rsid w:val="009857B9"/>
    <w:rsid w:val="009946C1"/>
    <w:rsid w:val="009962B6"/>
    <w:rsid w:val="009D69F8"/>
    <w:rsid w:val="009E7562"/>
    <w:rsid w:val="009F09A9"/>
    <w:rsid w:val="009F3AD2"/>
    <w:rsid w:val="009F677A"/>
    <w:rsid w:val="00A407B4"/>
    <w:rsid w:val="00A505A5"/>
    <w:rsid w:val="00A542D9"/>
    <w:rsid w:val="00A71C36"/>
    <w:rsid w:val="00A831AB"/>
    <w:rsid w:val="00A94A67"/>
    <w:rsid w:val="00AB36FD"/>
    <w:rsid w:val="00AB7275"/>
    <w:rsid w:val="00AC7739"/>
    <w:rsid w:val="00AD3E19"/>
    <w:rsid w:val="00AD7494"/>
    <w:rsid w:val="00AE5797"/>
    <w:rsid w:val="00AF7B44"/>
    <w:rsid w:val="00B07FC0"/>
    <w:rsid w:val="00B36A72"/>
    <w:rsid w:val="00B45DDE"/>
    <w:rsid w:val="00B72045"/>
    <w:rsid w:val="00B81588"/>
    <w:rsid w:val="00B84131"/>
    <w:rsid w:val="00BA7399"/>
    <w:rsid w:val="00BB704C"/>
    <w:rsid w:val="00BC186A"/>
    <w:rsid w:val="00BC7AD8"/>
    <w:rsid w:val="00BD229D"/>
    <w:rsid w:val="00BD3BCF"/>
    <w:rsid w:val="00BD410B"/>
    <w:rsid w:val="00BD6BAA"/>
    <w:rsid w:val="00BF77F9"/>
    <w:rsid w:val="00C43285"/>
    <w:rsid w:val="00C44792"/>
    <w:rsid w:val="00C62B97"/>
    <w:rsid w:val="00C758EE"/>
    <w:rsid w:val="00C92D36"/>
    <w:rsid w:val="00CB7A4F"/>
    <w:rsid w:val="00CC08FE"/>
    <w:rsid w:val="00CC6406"/>
    <w:rsid w:val="00CD6DF4"/>
    <w:rsid w:val="00CE07CE"/>
    <w:rsid w:val="00CF7025"/>
    <w:rsid w:val="00D109CB"/>
    <w:rsid w:val="00D24CE6"/>
    <w:rsid w:val="00D26492"/>
    <w:rsid w:val="00D31441"/>
    <w:rsid w:val="00D31E0B"/>
    <w:rsid w:val="00D56B56"/>
    <w:rsid w:val="00D61A7B"/>
    <w:rsid w:val="00D73530"/>
    <w:rsid w:val="00D821A4"/>
    <w:rsid w:val="00DA0985"/>
    <w:rsid w:val="00DC5466"/>
    <w:rsid w:val="00DD32C4"/>
    <w:rsid w:val="00DE031A"/>
    <w:rsid w:val="00DE0480"/>
    <w:rsid w:val="00DF4146"/>
    <w:rsid w:val="00E16D9C"/>
    <w:rsid w:val="00E53303"/>
    <w:rsid w:val="00E7475B"/>
    <w:rsid w:val="00EA0CCC"/>
    <w:rsid w:val="00EA6A37"/>
    <w:rsid w:val="00EB76C0"/>
    <w:rsid w:val="00ED5AE0"/>
    <w:rsid w:val="00EE25C6"/>
    <w:rsid w:val="00EF777D"/>
    <w:rsid w:val="00F223E6"/>
    <w:rsid w:val="00F23640"/>
    <w:rsid w:val="00F2602A"/>
    <w:rsid w:val="00F3491D"/>
    <w:rsid w:val="00F44241"/>
    <w:rsid w:val="00F62D94"/>
    <w:rsid w:val="00F73341"/>
    <w:rsid w:val="00F733D0"/>
    <w:rsid w:val="00FA7C08"/>
    <w:rsid w:val="00FC6265"/>
    <w:rsid w:val="00FC7EA8"/>
    <w:rsid w:val="00FD7C08"/>
    <w:rsid w:val="00FE5D12"/>
    <w:rsid w:val="00FE6D2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7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2016-02-29T07:54:00Z</cp:lastPrinted>
  <dcterms:created xsi:type="dcterms:W3CDTF">2016-01-20T14:01:00Z</dcterms:created>
  <dcterms:modified xsi:type="dcterms:W3CDTF">2016-03-03T07:52:00Z</dcterms:modified>
</cp:coreProperties>
</file>