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05" w:rsidRPr="006A112B" w:rsidRDefault="00807D05" w:rsidP="00301EA2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20853858" r:id="rId5"/>
        </w:object>
      </w:r>
    </w:p>
    <w:p w:rsidR="00807D05" w:rsidRPr="006A112B" w:rsidRDefault="00807D05" w:rsidP="00301EA2">
      <w:pPr>
        <w:pStyle w:val="a3"/>
        <w:spacing w:line="360" w:lineRule="auto"/>
        <w:rPr>
          <w:sz w:val="27"/>
          <w:szCs w:val="27"/>
        </w:rPr>
      </w:pPr>
    </w:p>
    <w:p w:rsidR="00807D05" w:rsidRPr="006A112B" w:rsidRDefault="001F2FA3" w:rsidP="00301EA2">
      <w:pPr>
        <w:pStyle w:val="a3"/>
        <w:spacing w:line="360" w:lineRule="auto"/>
        <w:rPr>
          <w:b w:val="0"/>
          <w:sz w:val="27"/>
          <w:szCs w:val="27"/>
        </w:rPr>
      </w:pPr>
      <w:r w:rsidRPr="001F2FA3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807D05" w:rsidRDefault="00807D05" w:rsidP="00301EA2"/>
              </w:txbxContent>
            </v:textbox>
            <w10:wrap type="tight" anchorx="page"/>
          </v:shape>
        </w:pict>
      </w:r>
      <w:r w:rsidR="00807D05" w:rsidRPr="006A112B">
        <w:rPr>
          <w:sz w:val="27"/>
          <w:szCs w:val="27"/>
        </w:rPr>
        <w:t>У К Р А Ї Н А</w:t>
      </w:r>
    </w:p>
    <w:p w:rsidR="00807D05" w:rsidRPr="006A112B" w:rsidRDefault="00807D05" w:rsidP="00301EA2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807D05" w:rsidRPr="006A112B" w:rsidRDefault="00807D05" w:rsidP="00301EA2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807D05" w:rsidRPr="006A112B" w:rsidRDefault="00807D05" w:rsidP="00301EA2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807D05" w:rsidRPr="006A112B" w:rsidRDefault="00807D05" w:rsidP="00301EA2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сьома</w:t>
      </w:r>
      <w:r w:rsidRPr="006A112B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>(позачергова)</w:t>
      </w:r>
      <w:r w:rsidRPr="006A112B">
        <w:rPr>
          <w:b/>
          <w:sz w:val="27"/>
          <w:szCs w:val="27"/>
          <w:lang w:val="uk-UA"/>
        </w:rPr>
        <w:t xml:space="preserve"> сесія</w:t>
      </w:r>
    </w:p>
    <w:p w:rsidR="00807D05" w:rsidRPr="006A112B" w:rsidRDefault="00807D05" w:rsidP="00301EA2">
      <w:pPr>
        <w:ind w:right="-38"/>
        <w:jc w:val="center"/>
        <w:rPr>
          <w:b/>
          <w:sz w:val="27"/>
          <w:szCs w:val="27"/>
          <w:lang w:val="uk-UA"/>
        </w:rPr>
      </w:pPr>
    </w:p>
    <w:p w:rsidR="00807D05" w:rsidRDefault="00807D05" w:rsidP="00301EA2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6A112B">
        <w:rPr>
          <w:b/>
          <w:sz w:val="27"/>
          <w:szCs w:val="27"/>
          <w:lang w:val="uk-UA"/>
        </w:rPr>
        <w:t>Н</w:t>
      </w:r>
      <w:proofErr w:type="spellEnd"/>
      <w:r w:rsidRPr="006A112B">
        <w:rPr>
          <w:b/>
          <w:sz w:val="27"/>
          <w:szCs w:val="27"/>
          <w:lang w:val="uk-UA"/>
        </w:rPr>
        <w:t xml:space="preserve">  Я</w:t>
      </w:r>
      <w:r>
        <w:rPr>
          <w:b/>
          <w:sz w:val="27"/>
          <w:szCs w:val="27"/>
          <w:lang w:val="uk-UA"/>
        </w:rPr>
        <w:t xml:space="preserve"> </w:t>
      </w:r>
    </w:p>
    <w:p w:rsidR="00807D05" w:rsidRDefault="00807D05" w:rsidP="00301EA2">
      <w:pPr>
        <w:ind w:right="-38"/>
        <w:jc w:val="center"/>
        <w:rPr>
          <w:b/>
          <w:sz w:val="27"/>
          <w:szCs w:val="27"/>
          <w:lang w:val="uk-UA"/>
        </w:rPr>
      </w:pPr>
    </w:p>
    <w:p w:rsidR="00807D05" w:rsidRPr="009C4E01" w:rsidRDefault="00807D05" w:rsidP="009C4E01">
      <w:pPr>
        <w:ind w:right="-38"/>
        <w:rPr>
          <w:lang w:val="uk-UA"/>
        </w:rPr>
      </w:pPr>
      <w:r w:rsidRPr="009C4E01">
        <w:rPr>
          <w:lang w:val="uk-UA"/>
        </w:rPr>
        <w:t xml:space="preserve">24 березня 2016                                                                                                     </w:t>
      </w:r>
      <w:r>
        <w:rPr>
          <w:lang w:val="uk-UA"/>
        </w:rPr>
        <w:t xml:space="preserve">            </w:t>
      </w:r>
      <w:r w:rsidRPr="009C4E01">
        <w:rPr>
          <w:lang w:val="uk-UA"/>
        </w:rPr>
        <w:t>№</w:t>
      </w:r>
      <w:r>
        <w:rPr>
          <w:lang w:val="uk-UA"/>
        </w:rPr>
        <w:t xml:space="preserve"> 27</w:t>
      </w:r>
    </w:p>
    <w:p w:rsidR="00807D05" w:rsidRDefault="00807D05" w:rsidP="009C4E01">
      <w:pPr>
        <w:ind w:right="-38"/>
        <w:rPr>
          <w:b/>
          <w:sz w:val="27"/>
          <w:szCs w:val="27"/>
          <w:lang w:val="uk-UA"/>
        </w:rPr>
      </w:pPr>
    </w:p>
    <w:p w:rsidR="00807D05" w:rsidRDefault="00807D05" w:rsidP="006C74E5">
      <w:pPr>
        <w:jc w:val="both"/>
        <w:rPr>
          <w:lang w:val="uk-UA"/>
        </w:rPr>
      </w:pPr>
      <w:r>
        <w:rPr>
          <w:lang w:val="uk-UA"/>
        </w:rPr>
        <w:t xml:space="preserve">Про надання дозволу на розробку технічної документації із землеустрою щодо встановлення (відновлення) меж  земельної ділянки в натурі (на місцевості)  для розміщення тимчасової споруди для провадження підприємницької діяльності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  18а </w:t>
      </w:r>
      <w:proofErr w:type="spellStart"/>
      <w:r>
        <w:rPr>
          <w:lang w:val="uk-UA"/>
        </w:rPr>
        <w:t>Беху</w:t>
      </w:r>
      <w:proofErr w:type="spellEnd"/>
      <w:r>
        <w:rPr>
          <w:lang w:val="uk-UA"/>
        </w:rPr>
        <w:t xml:space="preserve"> В.І.</w:t>
      </w:r>
    </w:p>
    <w:p w:rsidR="00807D05" w:rsidRDefault="00807D05" w:rsidP="006C74E5">
      <w:pPr>
        <w:jc w:val="both"/>
        <w:rPr>
          <w:lang w:val="uk-UA"/>
        </w:rPr>
      </w:pPr>
    </w:p>
    <w:p w:rsidR="00807D05" w:rsidRDefault="00807D05" w:rsidP="006C74E5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Законом України  «Про місцеве самоврядування в Україні»,  ст.12,39,79-1,99 Земельного кодексу України, законами України «Про землеустрій», «Про державний земельний кадастр», «Про внесення змін до деяких законодавчих актів України щодо розмежування земель державної та комунальної власності», розглянувши заяву приватного підприємця </w:t>
      </w:r>
      <w:proofErr w:type="spellStart"/>
      <w:r>
        <w:rPr>
          <w:lang w:val="uk-UA"/>
        </w:rPr>
        <w:t>Беха</w:t>
      </w:r>
      <w:proofErr w:type="spellEnd"/>
      <w:r>
        <w:rPr>
          <w:lang w:val="uk-UA"/>
        </w:rPr>
        <w:t xml:space="preserve"> Валерія Івановича,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м-н</w:t>
      </w:r>
      <w:proofErr w:type="spellEnd"/>
      <w:r>
        <w:rPr>
          <w:lang w:val="uk-UA"/>
        </w:rPr>
        <w:t xml:space="preserve"> 40 років Перемоги 3/39, про надання йому дозволу на розробку проекту землеустрою щодо відведення  земельної ділянки для розміщення тимчасової споруди для провадження підприємницької діяльності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бульвар Центральний (вул. Леніна)                            18а, в зв’язку з закінченням терміну договору особистого строкового сервітуту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 </w:t>
      </w:r>
    </w:p>
    <w:p w:rsidR="00807D05" w:rsidRDefault="00807D05" w:rsidP="006C74E5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807D05" w:rsidRDefault="00807D05" w:rsidP="00950CCD">
      <w:pPr>
        <w:ind w:firstLine="708"/>
        <w:jc w:val="both"/>
        <w:rPr>
          <w:lang w:val="uk-UA"/>
        </w:rPr>
      </w:pPr>
      <w:r>
        <w:rPr>
          <w:lang w:val="uk-UA"/>
        </w:rPr>
        <w:t xml:space="preserve">1.Надати </w:t>
      </w:r>
      <w:proofErr w:type="spellStart"/>
      <w:r>
        <w:rPr>
          <w:lang w:val="uk-UA"/>
        </w:rPr>
        <w:t>Беху</w:t>
      </w:r>
      <w:proofErr w:type="spellEnd"/>
      <w:r>
        <w:rPr>
          <w:lang w:val="uk-UA"/>
        </w:rPr>
        <w:t xml:space="preserve"> Валерію Івановичу дозвіл на розробку технічної документації землеустрою щодо встановлення(відновлення) меж земельної ділянки  в натурі (на місцевості) із земель житлової та громадської забудови площею </w:t>
      </w:r>
      <w:smartTag w:uri="urn:schemas-microsoft-com:office:smarttags" w:element="metricconverter">
        <w:smartTagPr>
          <w:attr w:name="ProductID" w:val="0,0009 га"/>
        </w:smartTagPr>
        <w:r>
          <w:rPr>
            <w:lang w:val="uk-UA"/>
          </w:rPr>
          <w:t>0,0009 га</w:t>
        </w:r>
      </w:smartTag>
      <w:r>
        <w:rPr>
          <w:lang w:val="uk-UA"/>
        </w:rPr>
        <w:t xml:space="preserve"> для розміщення тимчасової споруди для провадження підприємницької діяльності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Соборна 18а кадастровий номер земельної ділянки 2320910100:05:026:0061.</w:t>
      </w:r>
    </w:p>
    <w:p w:rsidR="00807D05" w:rsidRDefault="00807D05" w:rsidP="00950CCD">
      <w:pPr>
        <w:ind w:firstLine="708"/>
        <w:jc w:val="both"/>
        <w:rPr>
          <w:lang w:val="uk-UA"/>
        </w:rPr>
      </w:pPr>
      <w:r>
        <w:rPr>
          <w:lang w:val="uk-UA"/>
        </w:rPr>
        <w:t xml:space="preserve">2. Зобов’язати </w:t>
      </w:r>
      <w:proofErr w:type="spellStart"/>
      <w:r>
        <w:rPr>
          <w:lang w:val="uk-UA"/>
        </w:rPr>
        <w:t>Беха</w:t>
      </w:r>
      <w:proofErr w:type="spellEnd"/>
      <w:r>
        <w:rPr>
          <w:lang w:val="uk-UA"/>
        </w:rPr>
        <w:t xml:space="preserve"> Валерія Івановича в трьохмісячний термін замовити та подати на затвердження технічну документацію із землеустрою щодо встановлення (відновлення) меж земельної ділянки в натурі (на місцевості) площею </w:t>
      </w:r>
      <w:smartTag w:uri="urn:schemas-microsoft-com:office:smarttags" w:element="metricconverter">
        <w:smartTagPr>
          <w:attr w:name="ProductID" w:val="0,0009 га"/>
        </w:smartTagPr>
        <w:r>
          <w:rPr>
            <w:lang w:val="uk-UA"/>
          </w:rPr>
          <w:t>0,0009 га</w:t>
        </w:r>
      </w:smartTag>
      <w:r>
        <w:rPr>
          <w:lang w:val="uk-UA"/>
        </w:rPr>
        <w:t xml:space="preserve"> для розміщення тимчасової споруди для провадження підприємницької діяльності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Соборна 18а.</w:t>
      </w:r>
    </w:p>
    <w:p w:rsidR="00807D05" w:rsidRPr="009C4E01" w:rsidRDefault="00807D05" w:rsidP="00FA4635">
      <w:pPr>
        <w:pStyle w:val="a7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746DA">
        <w:rPr>
          <w:rFonts w:ascii="Times New Roman" w:hAnsi="Times New Roman"/>
          <w:sz w:val="24"/>
          <w:szCs w:val="24"/>
        </w:rPr>
        <w:t>3</w:t>
      </w:r>
      <w:r w:rsidRPr="009C4E01">
        <w:rPr>
          <w:sz w:val="24"/>
          <w:szCs w:val="24"/>
        </w:rPr>
        <w:t xml:space="preserve">. </w:t>
      </w:r>
      <w:r w:rsidRPr="009C4E01">
        <w:rPr>
          <w:rFonts w:ascii="Times New Roman" w:hAnsi="Times New Roman"/>
          <w:sz w:val="24"/>
          <w:szCs w:val="24"/>
        </w:rPr>
        <w:t>Контроль за виконанням цього рішення покласти на  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807D05" w:rsidRDefault="00807D05" w:rsidP="00FA4635">
      <w:pPr>
        <w:pStyle w:val="a7"/>
        <w:spacing w:line="240" w:lineRule="auto"/>
        <w:ind w:left="0" w:firstLine="708"/>
        <w:jc w:val="both"/>
        <w:rPr>
          <w:rFonts w:ascii="Times New Roman" w:hAnsi="Times New Roman"/>
        </w:rPr>
      </w:pPr>
    </w:p>
    <w:p w:rsidR="00807D05" w:rsidRDefault="00807D05" w:rsidP="007C7B4B">
      <w:pPr>
        <w:pStyle w:val="a7"/>
        <w:ind w:left="0" w:firstLine="708"/>
        <w:jc w:val="both"/>
        <w:rPr>
          <w:rFonts w:ascii="Times New Roman" w:hAnsi="Times New Roman"/>
        </w:rPr>
      </w:pPr>
    </w:p>
    <w:p w:rsidR="00807D05" w:rsidRPr="00E9738D" w:rsidRDefault="00807D05" w:rsidP="00E9738D">
      <w:pPr>
        <w:jc w:val="both"/>
        <w:rPr>
          <w:sz w:val="27"/>
          <w:szCs w:val="27"/>
        </w:rPr>
      </w:pPr>
      <w:r w:rsidRPr="00950CCD">
        <w:rPr>
          <w:lang w:val="uk-UA"/>
        </w:rPr>
        <w:t xml:space="preserve">Міський голова                                                                        </w:t>
      </w:r>
      <w:r>
        <w:rPr>
          <w:lang w:val="uk-UA"/>
        </w:rPr>
        <w:t xml:space="preserve">    </w:t>
      </w:r>
      <w:r w:rsidRPr="00950CCD">
        <w:rPr>
          <w:lang w:val="uk-UA"/>
        </w:rPr>
        <w:t xml:space="preserve">                         Л.М. </w:t>
      </w:r>
      <w:proofErr w:type="spellStart"/>
      <w:r w:rsidRPr="00950CCD">
        <w:rPr>
          <w:lang w:val="uk-UA"/>
        </w:rPr>
        <w:t>Цибул</w:t>
      </w:r>
      <w:r w:rsidRPr="00E9738D">
        <w:t>ьняк</w:t>
      </w:r>
      <w:proofErr w:type="spellEnd"/>
    </w:p>
    <w:p w:rsidR="00807D05" w:rsidRDefault="00807D05" w:rsidP="00791DF1">
      <w:pPr>
        <w:ind w:firstLine="708"/>
        <w:jc w:val="both"/>
        <w:rPr>
          <w:lang w:val="uk-UA"/>
        </w:rPr>
      </w:pPr>
    </w:p>
    <w:p w:rsidR="00807D05" w:rsidRDefault="00807D05" w:rsidP="00EE736E">
      <w:pPr>
        <w:jc w:val="both"/>
        <w:rPr>
          <w:lang w:val="uk-UA"/>
        </w:rPr>
      </w:pPr>
    </w:p>
    <w:p w:rsidR="00807D05" w:rsidRDefault="004D0B3D" w:rsidP="00EE736E">
      <w:pPr>
        <w:jc w:val="both"/>
        <w:rPr>
          <w:lang w:val="uk-UA"/>
        </w:rPr>
      </w:pPr>
      <w:r>
        <w:rPr>
          <w:lang w:val="uk-UA"/>
        </w:rPr>
        <w:t>Аркуш погодження додається.</w:t>
      </w:r>
    </w:p>
    <w:sectPr w:rsidR="00807D05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EA2"/>
    <w:rsid w:val="000511D0"/>
    <w:rsid w:val="00075711"/>
    <w:rsid w:val="000E38F7"/>
    <w:rsid w:val="000E5805"/>
    <w:rsid w:val="00103138"/>
    <w:rsid w:val="001235C5"/>
    <w:rsid w:val="0015066D"/>
    <w:rsid w:val="001E5D58"/>
    <w:rsid w:val="001F2FA3"/>
    <w:rsid w:val="00206AC0"/>
    <w:rsid w:val="0023043C"/>
    <w:rsid w:val="00283B93"/>
    <w:rsid w:val="0029217C"/>
    <w:rsid w:val="0029579B"/>
    <w:rsid w:val="002B3E7E"/>
    <w:rsid w:val="002C037D"/>
    <w:rsid w:val="002D4D21"/>
    <w:rsid w:val="002E135D"/>
    <w:rsid w:val="00301EA2"/>
    <w:rsid w:val="003737E2"/>
    <w:rsid w:val="003746DA"/>
    <w:rsid w:val="00424DF5"/>
    <w:rsid w:val="00457484"/>
    <w:rsid w:val="004D0B3D"/>
    <w:rsid w:val="005352E7"/>
    <w:rsid w:val="00566BD8"/>
    <w:rsid w:val="005D051B"/>
    <w:rsid w:val="00604531"/>
    <w:rsid w:val="00607822"/>
    <w:rsid w:val="006A112B"/>
    <w:rsid w:val="006A247B"/>
    <w:rsid w:val="006C74E5"/>
    <w:rsid w:val="006D3F4A"/>
    <w:rsid w:val="006D78F2"/>
    <w:rsid w:val="006E34C3"/>
    <w:rsid w:val="0070230D"/>
    <w:rsid w:val="00714625"/>
    <w:rsid w:val="00754E58"/>
    <w:rsid w:val="007606E8"/>
    <w:rsid w:val="00791DF1"/>
    <w:rsid w:val="007957B3"/>
    <w:rsid w:val="007C7B4B"/>
    <w:rsid w:val="00807D05"/>
    <w:rsid w:val="008600F4"/>
    <w:rsid w:val="00903E92"/>
    <w:rsid w:val="00923709"/>
    <w:rsid w:val="009436FE"/>
    <w:rsid w:val="00950CCD"/>
    <w:rsid w:val="009C4E01"/>
    <w:rsid w:val="009D2F78"/>
    <w:rsid w:val="009F1C86"/>
    <w:rsid w:val="00A92DBF"/>
    <w:rsid w:val="00AC0195"/>
    <w:rsid w:val="00AD681A"/>
    <w:rsid w:val="00B4723C"/>
    <w:rsid w:val="00B66737"/>
    <w:rsid w:val="00B74762"/>
    <w:rsid w:val="00BB2584"/>
    <w:rsid w:val="00BB7F50"/>
    <w:rsid w:val="00BF36F1"/>
    <w:rsid w:val="00BF52CE"/>
    <w:rsid w:val="00C2731D"/>
    <w:rsid w:val="00C41884"/>
    <w:rsid w:val="00CC1BD5"/>
    <w:rsid w:val="00D01465"/>
    <w:rsid w:val="00D102E2"/>
    <w:rsid w:val="00D6197A"/>
    <w:rsid w:val="00DB2C9D"/>
    <w:rsid w:val="00DB5FF5"/>
    <w:rsid w:val="00DE065C"/>
    <w:rsid w:val="00DF07EC"/>
    <w:rsid w:val="00DF5CC1"/>
    <w:rsid w:val="00E42DF7"/>
    <w:rsid w:val="00E74D56"/>
    <w:rsid w:val="00E9738D"/>
    <w:rsid w:val="00EE3231"/>
    <w:rsid w:val="00EE736E"/>
    <w:rsid w:val="00F01407"/>
    <w:rsid w:val="00F126F7"/>
    <w:rsid w:val="00F2602A"/>
    <w:rsid w:val="00F40857"/>
    <w:rsid w:val="00F5070F"/>
    <w:rsid w:val="00F51511"/>
    <w:rsid w:val="00F7264E"/>
    <w:rsid w:val="00FA4635"/>
    <w:rsid w:val="00FA5667"/>
    <w:rsid w:val="00FD21B3"/>
    <w:rsid w:val="00FE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01EA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301EA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301EA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301EA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7C7B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8">
    <w:name w:val="Table Grid"/>
    <w:basedOn w:val="a1"/>
    <w:uiPriority w:val="99"/>
    <w:rsid w:val="00230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07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367</Words>
  <Characters>2095</Characters>
  <Application>Microsoft Office Word</Application>
  <DocSecurity>0</DocSecurity>
  <Lines>17</Lines>
  <Paragraphs>4</Paragraphs>
  <ScaleCrop>false</ScaleCrop>
  <Company>Microsoft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20</cp:revision>
  <cp:lastPrinted>2016-03-25T09:52:00Z</cp:lastPrinted>
  <dcterms:created xsi:type="dcterms:W3CDTF">2007-01-01T01:19:00Z</dcterms:created>
  <dcterms:modified xsi:type="dcterms:W3CDTF">2016-03-30T11:38:00Z</dcterms:modified>
</cp:coreProperties>
</file>