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D8" w:rsidRDefault="00947197" w:rsidP="00AD57D9">
      <w:pPr>
        <w:jc w:val="center"/>
      </w:pPr>
      <w:r w:rsidRPr="00947197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640BD8" w:rsidRDefault="00640BD8" w:rsidP="004A78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640BD8" w:rsidRDefault="00640BD8" w:rsidP="004A7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640BD8" w:rsidRDefault="00640BD8" w:rsidP="004A7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640BD8" w:rsidRDefault="00640BD8" w:rsidP="004A7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640BD8" w:rsidRDefault="00640BD8" w:rsidP="004A7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восьма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позачергова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сесія</w:t>
      </w:r>
    </w:p>
    <w:p w:rsidR="00640BD8" w:rsidRDefault="00640BD8" w:rsidP="004A78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0BD8" w:rsidRDefault="00640BD8" w:rsidP="004A78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 </w:t>
      </w:r>
    </w:p>
    <w:p w:rsidR="00640BD8" w:rsidRDefault="00640BD8" w:rsidP="004A7869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</w:rPr>
        <w:t>віт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2016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6</w:t>
      </w:r>
    </w:p>
    <w:p w:rsidR="00640BD8" w:rsidRDefault="00640BD8" w:rsidP="004A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звернення депутатів Василівської міської ради </w:t>
      </w:r>
    </w:p>
    <w:p w:rsidR="00640BD8" w:rsidRDefault="00640BD8" w:rsidP="004A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сьомого скликання до Верховної Ради України</w:t>
      </w:r>
    </w:p>
    <w:p w:rsidR="00640BD8" w:rsidRDefault="00640BD8" w:rsidP="004A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BD8" w:rsidRDefault="00640BD8" w:rsidP="004A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BD8" w:rsidRDefault="00640BD8" w:rsidP="004A7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Керуючись Законом України «Про місцеве самоврядування в Україні», заслухавши звернення депутатської фракції  Василівської районної ради від політичної партії «НАШ КРАЙ»,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міська рада</w:t>
      </w:r>
    </w:p>
    <w:p w:rsidR="00640BD8" w:rsidRDefault="00640BD8" w:rsidP="004A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640BD8" w:rsidRDefault="00640BD8" w:rsidP="004A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BD8" w:rsidRDefault="00640BD8" w:rsidP="004A7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Прийняти звернення депутатів Василівської міської ради сьомого скликання до Верховної Ради України (додається).</w:t>
      </w:r>
    </w:p>
    <w:p w:rsidR="00640BD8" w:rsidRDefault="00640BD8" w:rsidP="004A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Звернення направити до Верховної Ради України.</w:t>
      </w:r>
    </w:p>
    <w:p w:rsidR="00640BD8" w:rsidRDefault="00640BD8" w:rsidP="004A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0BD8" w:rsidRDefault="00640BD8" w:rsidP="004A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BD8" w:rsidRDefault="00640BD8" w:rsidP="004A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BD8" w:rsidRDefault="00640BD8" w:rsidP="004A7869">
      <w:pPr>
        <w:rPr>
          <w:rFonts w:ascii="Times New Roman" w:hAnsi="Times New Roman" w:cs="Times New Roman"/>
          <w:sz w:val="24"/>
          <w:szCs w:val="24"/>
        </w:rPr>
      </w:pPr>
    </w:p>
    <w:p w:rsidR="00CE5EC9" w:rsidRPr="00CE5EC9" w:rsidRDefault="00CE5EC9" w:rsidP="004A78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Аркуш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погодження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</w:t>
      </w:r>
      <w:r>
        <w:rPr>
          <w:rFonts w:ascii="Times New Roman" w:hAnsi="Times New Roman" w:cs="Times New Roman"/>
          <w:sz w:val="24"/>
          <w:szCs w:val="24"/>
        </w:rPr>
        <w:t>ється</w:t>
      </w:r>
      <w:proofErr w:type="spellEnd"/>
    </w:p>
    <w:p w:rsidR="00640BD8" w:rsidRDefault="00640BD8" w:rsidP="004A7869">
      <w:pPr>
        <w:rPr>
          <w:rFonts w:ascii="Times New Roman" w:hAnsi="Times New Roman" w:cs="Times New Roman"/>
          <w:sz w:val="24"/>
          <w:szCs w:val="24"/>
        </w:rPr>
      </w:pPr>
    </w:p>
    <w:p w:rsidR="00640BD8" w:rsidRDefault="00640BD8" w:rsidP="004A7869">
      <w:pPr>
        <w:rPr>
          <w:rFonts w:ascii="Times New Roman" w:hAnsi="Times New Roman" w:cs="Times New Roman"/>
          <w:sz w:val="24"/>
          <w:szCs w:val="24"/>
        </w:rPr>
      </w:pPr>
    </w:p>
    <w:p w:rsidR="00640BD8" w:rsidRDefault="00640BD8" w:rsidP="004A7869">
      <w:pPr>
        <w:rPr>
          <w:rFonts w:ascii="Times New Roman" w:hAnsi="Times New Roman" w:cs="Times New Roman"/>
          <w:sz w:val="24"/>
          <w:szCs w:val="24"/>
        </w:rPr>
      </w:pPr>
    </w:p>
    <w:p w:rsidR="00640BD8" w:rsidRDefault="00640BD8" w:rsidP="004A7869">
      <w:pPr>
        <w:rPr>
          <w:rFonts w:ascii="Times New Roman" w:hAnsi="Times New Roman" w:cs="Times New Roman"/>
          <w:sz w:val="24"/>
          <w:szCs w:val="24"/>
        </w:rPr>
      </w:pPr>
    </w:p>
    <w:p w:rsidR="00640BD8" w:rsidRDefault="00640BD8" w:rsidP="004A7869">
      <w:pPr>
        <w:rPr>
          <w:rFonts w:ascii="Times New Roman" w:hAnsi="Times New Roman" w:cs="Times New Roman"/>
          <w:sz w:val="24"/>
          <w:szCs w:val="24"/>
        </w:rPr>
      </w:pPr>
    </w:p>
    <w:p w:rsidR="00640BD8" w:rsidRDefault="00640BD8" w:rsidP="004A7869">
      <w:pPr>
        <w:rPr>
          <w:rFonts w:ascii="Times New Roman" w:hAnsi="Times New Roman" w:cs="Times New Roman"/>
          <w:sz w:val="24"/>
          <w:szCs w:val="24"/>
        </w:rPr>
      </w:pPr>
    </w:p>
    <w:p w:rsidR="00640BD8" w:rsidRDefault="00640BD8" w:rsidP="004A7869">
      <w:pPr>
        <w:rPr>
          <w:rFonts w:ascii="Times New Roman" w:hAnsi="Times New Roman" w:cs="Times New Roman"/>
          <w:sz w:val="24"/>
          <w:szCs w:val="24"/>
        </w:rPr>
      </w:pPr>
    </w:p>
    <w:p w:rsidR="00640BD8" w:rsidRDefault="00640BD8" w:rsidP="004A7869">
      <w:pPr>
        <w:rPr>
          <w:rFonts w:ascii="Times New Roman" w:hAnsi="Times New Roman" w:cs="Times New Roman"/>
          <w:sz w:val="24"/>
          <w:szCs w:val="24"/>
        </w:rPr>
      </w:pPr>
    </w:p>
    <w:p w:rsidR="00640BD8" w:rsidRDefault="00640BD8" w:rsidP="004A7869">
      <w:pPr>
        <w:rPr>
          <w:rFonts w:ascii="Times New Roman" w:hAnsi="Times New Roman" w:cs="Times New Roman"/>
          <w:sz w:val="24"/>
          <w:szCs w:val="24"/>
        </w:rPr>
      </w:pPr>
    </w:p>
    <w:p w:rsidR="00640BD8" w:rsidRDefault="00640BD8" w:rsidP="004A7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Додаток</w:t>
      </w:r>
    </w:p>
    <w:p w:rsidR="00640BD8" w:rsidRDefault="00640BD8" w:rsidP="004A7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BD8" w:rsidRDefault="00640BD8" w:rsidP="004A786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восьмої (позачергової)</w:t>
      </w:r>
    </w:p>
    <w:p w:rsidR="00640BD8" w:rsidRPr="00CE5EC9" w:rsidRDefault="00640BD8" w:rsidP="004A786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сесії Василівської</w:t>
      </w:r>
      <w:r w:rsidRPr="00CE5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міської ради </w:t>
      </w:r>
    </w:p>
    <w:p w:rsidR="00640BD8" w:rsidRDefault="00640BD8" w:rsidP="004A786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CE5EC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сьомого скликання</w:t>
      </w:r>
    </w:p>
    <w:p w:rsidR="00640BD8" w:rsidRDefault="00640BD8" w:rsidP="004A7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25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квітня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2016 року  № 6 </w:t>
      </w:r>
    </w:p>
    <w:p w:rsidR="00640BD8" w:rsidRDefault="00640BD8" w:rsidP="004A78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40BD8" w:rsidRDefault="00640BD8" w:rsidP="004A7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0BD8" w:rsidRDefault="00640BD8" w:rsidP="004A7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 В Е Р Н Е Н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Я</w:t>
      </w:r>
    </w:p>
    <w:p w:rsidR="00640BD8" w:rsidRDefault="00640BD8" w:rsidP="004A7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BD8" w:rsidRDefault="00640BD8" w:rsidP="004A7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депутатів Василівської міської ради сьомого скликання</w:t>
      </w:r>
    </w:p>
    <w:p w:rsidR="00640BD8" w:rsidRDefault="00640BD8" w:rsidP="004A7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Верховної Ради України</w:t>
      </w:r>
    </w:p>
    <w:p w:rsidR="00640BD8" w:rsidRDefault="00640BD8" w:rsidP="004A7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BD8" w:rsidRDefault="00640BD8" w:rsidP="004A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BD8" w:rsidRDefault="00640BD8" w:rsidP="003C221C">
      <w:pPr>
        <w:pStyle w:val="1"/>
        <w:shd w:val="clear" w:color="auto" w:fill="auto"/>
        <w:spacing w:before="0" w:after="0"/>
        <w:ind w:left="20" w:right="-1" w:firstLine="340"/>
        <w:jc w:val="both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>На виконання Закону України</w:t>
      </w:r>
      <w:r w:rsidRPr="00975DE5">
        <w:rPr>
          <w:color w:val="000000"/>
          <w:sz w:val="24"/>
          <w:szCs w:val="24"/>
          <w:lang w:val="uk-UA" w:eastAsia="uk-UA"/>
        </w:rPr>
        <w:t xml:space="preserve"> «Про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</w:r>
      <w:r>
        <w:rPr>
          <w:color w:val="000000"/>
          <w:sz w:val="24"/>
          <w:szCs w:val="24"/>
          <w:lang w:val="uk-UA" w:eastAsia="uk-UA"/>
        </w:rPr>
        <w:t xml:space="preserve"> в місті </w:t>
      </w:r>
      <w:proofErr w:type="spellStart"/>
      <w:r>
        <w:rPr>
          <w:color w:val="000000"/>
          <w:sz w:val="24"/>
          <w:szCs w:val="24"/>
          <w:lang w:val="uk-UA" w:eastAsia="uk-UA"/>
        </w:rPr>
        <w:t>Василівка</w:t>
      </w:r>
      <w:proofErr w:type="spellEnd"/>
      <w:r>
        <w:rPr>
          <w:color w:val="000000"/>
          <w:sz w:val="24"/>
          <w:szCs w:val="24"/>
          <w:lang w:val="uk-UA" w:eastAsia="uk-UA"/>
        </w:rPr>
        <w:t xml:space="preserve"> Запорізької області, як і в інших населених пунктах України триває процес декомунізації, який тягне за собою істотні фінансові витрати на</w:t>
      </w:r>
      <w:r w:rsidRPr="00975DE5">
        <w:rPr>
          <w:color w:val="000000"/>
          <w:sz w:val="24"/>
          <w:szCs w:val="24"/>
          <w:lang w:val="uk-UA" w:eastAsia="uk-UA"/>
        </w:rPr>
        <w:t xml:space="preserve"> зміну табличок, покажчиків, знаків, пов'язаних зі зміною назви (перейменуванням) скверів, бульварів, вулиць, провулків, проспектів, площ, мостів, інших об'єктів топоніміки населених пунктів</w:t>
      </w:r>
      <w:r>
        <w:rPr>
          <w:color w:val="000000"/>
          <w:sz w:val="24"/>
          <w:szCs w:val="24"/>
          <w:lang w:val="uk-UA" w:eastAsia="uk-UA"/>
        </w:rPr>
        <w:t>; витрати за внесення змін до статутних документів юридичних осіб та фізичних осіб-підприємців. Законом не передбачені джерела фінансування його реалізації. Таким чином, фінансування процесу декомунізації покладено на громадян України. Ми ж переконані, що зазначений процес повинен відбуватися за кошти державного бюджету.</w:t>
      </w:r>
    </w:p>
    <w:p w:rsidR="00640BD8" w:rsidRPr="00975DE5" w:rsidRDefault="00640BD8" w:rsidP="003C221C">
      <w:pPr>
        <w:pStyle w:val="1"/>
        <w:shd w:val="clear" w:color="auto" w:fill="auto"/>
        <w:spacing w:before="0" w:after="0"/>
        <w:ind w:left="20" w:right="-1" w:firstLine="34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/>
        </w:rPr>
        <w:t xml:space="preserve">У Верховній Раді України </w:t>
      </w:r>
      <w:r w:rsidRPr="00975DE5">
        <w:rPr>
          <w:color w:val="000000"/>
          <w:sz w:val="24"/>
          <w:szCs w:val="24"/>
          <w:lang w:val="uk-UA" w:eastAsia="uk-UA"/>
        </w:rPr>
        <w:t xml:space="preserve">14 березня </w:t>
      </w:r>
      <w:r>
        <w:rPr>
          <w:color w:val="000000"/>
          <w:sz w:val="24"/>
          <w:szCs w:val="24"/>
          <w:lang w:val="uk-UA" w:eastAsia="uk-UA"/>
        </w:rPr>
        <w:t>2016 року</w:t>
      </w:r>
      <w:r w:rsidRPr="00975DE5">
        <w:rPr>
          <w:color w:val="000000"/>
          <w:sz w:val="24"/>
          <w:szCs w:val="24"/>
          <w:lang w:val="uk-UA" w:eastAsia="uk-UA"/>
        </w:rPr>
        <w:t xml:space="preserve"> </w:t>
      </w:r>
      <w:r>
        <w:rPr>
          <w:color w:val="000000"/>
          <w:sz w:val="24"/>
          <w:szCs w:val="24"/>
          <w:lang w:val="uk-UA" w:eastAsia="uk-UA"/>
        </w:rPr>
        <w:t xml:space="preserve">зареєстрований </w:t>
      </w:r>
      <w:r w:rsidRPr="00975DE5">
        <w:rPr>
          <w:color w:val="000000"/>
          <w:sz w:val="24"/>
          <w:szCs w:val="24"/>
          <w:lang w:val="uk-UA" w:eastAsia="uk-UA"/>
        </w:rPr>
        <w:t>законопроект № 4217 «Про внесення змін до Закону України «Про державну реєстрацію юридичних осіб, фізичних осіб-підприємців та громадських формувань». Цей закон передбачає фінансування всіх заходів щодо декомунізації з держбюджету і звільнення підприємців від сплати адміністративного збору за зміну статутних документів.</w:t>
      </w:r>
    </w:p>
    <w:p w:rsidR="00640BD8" w:rsidRDefault="00640BD8" w:rsidP="003C221C">
      <w:pPr>
        <w:pStyle w:val="1"/>
        <w:shd w:val="clear" w:color="auto" w:fill="auto"/>
        <w:spacing w:before="0" w:after="0"/>
        <w:ind w:left="20" w:right="-1" w:firstLine="340"/>
        <w:jc w:val="both"/>
        <w:rPr>
          <w:color w:val="000000"/>
          <w:sz w:val="24"/>
          <w:szCs w:val="24"/>
          <w:lang w:val="uk-UA" w:eastAsia="uk-UA"/>
        </w:rPr>
      </w:pPr>
      <w:r w:rsidRPr="00975DE5">
        <w:rPr>
          <w:color w:val="000000"/>
          <w:sz w:val="24"/>
          <w:szCs w:val="24"/>
          <w:lang w:val="uk-UA" w:eastAsia="uk-UA"/>
        </w:rPr>
        <w:t>На підтримку цього законопроекту триває загальноукраїнська інформаційна кампанія і збір підписів в усіх регіонах країни. За тиждень було зібрано більше 70 тисяч голосів. Тільки в Запоріжжі своє схвалення законопроекту підтвердили більше 12 000 мешканців міста.</w:t>
      </w:r>
    </w:p>
    <w:p w:rsidR="00640BD8" w:rsidRPr="00975DE5" w:rsidRDefault="00640BD8" w:rsidP="003C221C">
      <w:pPr>
        <w:pStyle w:val="1"/>
        <w:shd w:val="clear" w:color="auto" w:fill="auto"/>
        <w:spacing w:before="0" w:after="0"/>
        <w:ind w:left="20" w:right="-1" w:firstLine="340"/>
        <w:jc w:val="both"/>
        <w:rPr>
          <w:sz w:val="24"/>
          <w:szCs w:val="24"/>
        </w:rPr>
      </w:pPr>
      <w:r w:rsidRPr="00975DE5">
        <w:rPr>
          <w:color w:val="000000"/>
          <w:sz w:val="24"/>
          <w:szCs w:val="24"/>
          <w:lang w:val="uk-UA" w:eastAsia="uk-UA"/>
        </w:rPr>
        <w:t xml:space="preserve">І сьогодні ми, депутати Василівської </w:t>
      </w:r>
      <w:r>
        <w:rPr>
          <w:color w:val="000000"/>
          <w:sz w:val="24"/>
          <w:szCs w:val="24"/>
          <w:lang w:val="uk-UA" w:eastAsia="uk-UA"/>
        </w:rPr>
        <w:t>міської</w:t>
      </w:r>
      <w:r w:rsidRPr="00975DE5">
        <w:rPr>
          <w:color w:val="000000"/>
          <w:sz w:val="24"/>
          <w:szCs w:val="24"/>
          <w:lang w:val="uk-UA" w:eastAsia="uk-UA"/>
        </w:rPr>
        <w:t xml:space="preserve"> ради, звертаємося до Верховної Ради України із </w:t>
      </w:r>
      <w:r>
        <w:rPr>
          <w:color w:val="000000"/>
          <w:sz w:val="24"/>
          <w:szCs w:val="24"/>
          <w:lang w:val="uk-UA" w:eastAsia="uk-UA"/>
        </w:rPr>
        <w:t>проханням</w:t>
      </w:r>
      <w:r w:rsidRPr="00975DE5">
        <w:rPr>
          <w:color w:val="000000"/>
          <w:sz w:val="24"/>
          <w:szCs w:val="24"/>
          <w:lang w:val="uk-UA" w:eastAsia="uk-UA"/>
        </w:rPr>
        <w:t xml:space="preserve"> терміново, на найближчому пленарному тижні, прийняти запропонований законопроект № 4217.</w:t>
      </w:r>
    </w:p>
    <w:p w:rsidR="00640BD8" w:rsidRDefault="00640BD8" w:rsidP="003C221C">
      <w:pPr>
        <w:pStyle w:val="1"/>
        <w:shd w:val="clear" w:color="auto" w:fill="auto"/>
        <w:spacing w:before="0" w:after="0" w:line="317" w:lineRule="exact"/>
        <w:ind w:left="20" w:right="-1" w:firstLine="340"/>
        <w:jc w:val="both"/>
        <w:rPr>
          <w:color w:val="000000"/>
          <w:sz w:val="24"/>
          <w:szCs w:val="24"/>
          <w:lang w:val="uk-UA" w:eastAsia="uk-UA"/>
        </w:rPr>
      </w:pPr>
      <w:r w:rsidRPr="00975DE5">
        <w:rPr>
          <w:color w:val="000000"/>
          <w:sz w:val="24"/>
          <w:szCs w:val="24"/>
          <w:lang w:val="uk-UA" w:eastAsia="uk-UA"/>
        </w:rPr>
        <w:t>Ми переконані, що влада не повинна перекладати на плечі людей витрати на реалізацію своїх ініціатив.</w:t>
      </w:r>
    </w:p>
    <w:p w:rsidR="00640BD8" w:rsidRPr="00F2116E" w:rsidRDefault="00640BD8" w:rsidP="003C221C">
      <w:pPr>
        <w:pStyle w:val="1"/>
        <w:shd w:val="clear" w:color="auto" w:fill="auto"/>
        <w:spacing w:before="0" w:after="0" w:line="317" w:lineRule="exact"/>
        <w:ind w:left="20" w:right="-1" w:firstLine="34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/>
        </w:rPr>
        <w:t>Сподіваємося на Ваше розуміння та підтримки у вирішенні цього питання.</w:t>
      </w:r>
    </w:p>
    <w:p w:rsidR="00640BD8" w:rsidRDefault="00640BD8" w:rsidP="003C221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0BD8" w:rsidRDefault="00640BD8" w:rsidP="003C221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40BD8" w:rsidRDefault="00640BD8" w:rsidP="003C221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40BD8" w:rsidRDefault="00640BD8" w:rsidP="004A786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Прийнято на восьмій (позачерговій) сесії</w:t>
      </w:r>
    </w:p>
    <w:p w:rsidR="00640BD8" w:rsidRDefault="00640BD8" w:rsidP="004A7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Василівської міської ради</w:t>
      </w:r>
    </w:p>
    <w:p w:rsidR="00640BD8" w:rsidRDefault="00640BD8" w:rsidP="003C2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сьомого скликання</w:t>
      </w:r>
    </w:p>
    <w:p w:rsidR="00640BD8" w:rsidRDefault="00640BD8" w:rsidP="003C2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25 квітня 2016 року</w:t>
      </w:r>
    </w:p>
    <w:p w:rsidR="00640BD8" w:rsidRDefault="00640BD8" w:rsidP="003C2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BD8" w:rsidRDefault="00640BD8" w:rsidP="000D6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0BD8" w:rsidSect="0029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869"/>
    <w:rsid w:val="000C1B1F"/>
    <w:rsid w:val="000D6CEA"/>
    <w:rsid w:val="00151717"/>
    <w:rsid w:val="001C0F97"/>
    <w:rsid w:val="00233799"/>
    <w:rsid w:val="00292D81"/>
    <w:rsid w:val="00334B24"/>
    <w:rsid w:val="003C221C"/>
    <w:rsid w:val="003C2F60"/>
    <w:rsid w:val="003D239B"/>
    <w:rsid w:val="004A7869"/>
    <w:rsid w:val="00524B7B"/>
    <w:rsid w:val="00640BD8"/>
    <w:rsid w:val="00804128"/>
    <w:rsid w:val="009333DA"/>
    <w:rsid w:val="00947197"/>
    <w:rsid w:val="00975DE5"/>
    <w:rsid w:val="00A06774"/>
    <w:rsid w:val="00AD57D9"/>
    <w:rsid w:val="00B86A6F"/>
    <w:rsid w:val="00BD64A5"/>
    <w:rsid w:val="00CE5EC9"/>
    <w:rsid w:val="00E4007F"/>
    <w:rsid w:val="00F2116E"/>
    <w:rsid w:val="00F9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69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7869"/>
    <w:rPr>
      <w:rFonts w:ascii="Tahoma" w:hAnsi="Tahoma" w:cs="Tahoma"/>
      <w:sz w:val="16"/>
      <w:szCs w:val="16"/>
      <w:lang w:val="uk-UA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75DE5"/>
    <w:rPr>
      <w:rFonts w:ascii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975DE5"/>
    <w:rPr>
      <w:rFonts w:ascii="Bookman Old Style" w:hAnsi="Bookman Old Style" w:cs="Bookman Old Style"/>
      <w:spacing w:val="-2"/>
      <w:sz w:val="8"/>
      <w:szCs w:val="8"/>
      <w:shd w:val="clear" w:color="auto" w:fill="FFFFFF"/>
    </w:rPr>
  </w:style>
  <w:style w:type="character" w:customStyle="1" w:styleId="a5">
    <w:name w:val="Основной текст_"/>
    <w:basedOn w:val="a0"/>
    <w:link w:val="1"/>
    <w:uiPriority w:val="99"/>
    <w:locked/>
    <w:rsid w:val="00975DE5"/>
    <w:rPr>
      <w:rFonts w:ascii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75DE5"/>
    <w:pPr>
      <w:widowControl w:val="0"/>
      <w:shd w:val="clear" w:color="auto" w:fill="FFFFFF"/>
      <w:spacing w:after="840" w:line="240" w:lineRule="atLeast"/>
    </w:pPr>
    <w:rPr>
      <w:rFonts w:ascii="Times New Roman" w:hAnsi="Times New Roman" w:cs="Times New Roman"/>
      <w:b/>
      <w:bCs/>
      <w:spacing w:val="6"/>
      <w:sz w:val="23"/>
      <w:szCs w:val="23"/>
      <w:lang w:val="ru-RU" w:eastAsia="en-US"/>
    </w:rPr>
  </w:style>
  <w:style w:type="paragraph" w:customStyle="1" w:styleId="30">
    <w:name w:val="Основной текст (3)"/>
    <w:basedOn w:val="a"/>
    <w:link w:val="3"/>
    <w:uiPriority w:val="99"/>
    <w:rsid w:val="00975DE5"/>
    <w:pPr>
      <w:widowControl w:val="0"/>
      <w:shd w:val="clear" w:color="auto" w:fill="FFFFFF"/>
      <w:spacing w:after="0" w:line="240" w:lineRule="atLeast"/>
      <w:jc w:val="both"/>
    </w:pPr>
    <w:rPr>
      <w:rFonts w:ascii="Bookman Old Style" w:eastAsia="Calibri" w:hAnsi="Bookman Old Style" w:cs="Bookman Old Style"/>
      <w:spacing w:val="-2"/>
      <w:sz w:val="8"/>
      <w:szCs w:val="8"/>
      <w:lang w:val="ru-RU" w:eastAsia="en-US"/>
    </w:rPr>
  </w:style>
  <w:style w:type="paragraph" w:customStyle="1" w:styleId="1">
    <w:name w:val="Основной текст1"/>
    <w:basedOn w:val="a"/>
    <w:link w:val="a5"/>
    <w:uiPriority w:val="99"/>
    <w:rsid w:val="00975DE5"/>
    <w:pPr>
      <w:widowControl w:val="0"/>
      <w:shd w:val="clear" w:color="auto" w:fill="FFFFFF"/>
      <w:spacing w:before="360" w:after="240" w:line="312" w:lineRule="exact"/>
    </w:pPr>
    <w:rPr>
      <w:rFonts w:ascii="Times New Roman" w:hAnsi="Times New Roman" w:cs="Times New Roman"/>
      <w:spacing w:val="6"/>
      <w:sz w:val="23"/>
      <w:szCs w:val="23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cp:lastPrinted>2016-04-26T07:31:00Z</cp:lastPrinted>
  <dcterms:created xsi:type="dcterms:W3CDTF">2016-04-21T08:09:00Z</dcterms:created>
  <dcterms:modified xsi:type="dcterms:W3CDTF">2016-04-26T10:15:00Z</dcterms:modified>
</cp:coreProperties>
</file>