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5F" w:rsidRDefault="0075161D" w:rsidP="00F37CC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pt;visibility:visible">
            <v:imagedata r:id="rId4" o:title=""/>
          </v:shape>
        </w:pict>
      </w:r>
    </w:p>
    <w:p w:rsidR="00EA755F" w:rsidRDefault="00EA755F" w:rsidP="00F37CC7">
      <w:pPr>
        <w:jc w:val="center"/>
        <w:outlineLvl w:val="0"/>
        <w:rPr>
          <w:b/>
          <w:bCs/>
          <w:lang w:val="uk-UA"/>
        </w:rPr>
      </w:pPr>
    </w:p>
    <w:p w:rsidR="00EA755F" w:rsidRDefault="00EA755F" w:rsidP="00F37CC7">
      <w:pPr>
        <w:jc w:val="center"/>
        <w:outlineLvl w:val="0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EA755F" w:rsidRPr="00A2752F" w:rsidRDefault="00EA755F" w:rsidP="00F37CC7">
      <w:pPr>
        <w:jc w:val="center"/>
        <w:outlineLvl w:val="0"/>
        <w:rPr>
          <w:b/>
          <w:bCs/>
          <w:lang w:val="uk-UA"/>
        </w:rPr>
      </w:pPr>
    </w:p>
    <w:p w:rsidR="00EA755F" w:rsidRPr="00A86E5B" w:rsidRDefault="00EA755F" w:rsidP="00F37CC7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EA755F" w:rsidRPr="00A86E5B" w:rsidRDefault="00EA755F" w:rsidP="00F37CC7">
      <w:pPr>
        <w:jc w:val="center"/>
        <w:outlineLvl w:val="0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EA755F" w:rsidRPr="002C14F2" w:rsidRDefault="00EA755F" w:rsidP="00A2752F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EA755F" w:rsidRPr="002C14F2" w:rsidRDefault="00EA755F" w:rsidP="00A2752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шістнадцята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EA755F" w:rsidRPr="00A2752F" w:rsidRDefault="00EA755F" w:rsidP="00A2752F">
      <w:pPr>
        <w:spacing w:line="360" w:lineRule="auto"/>
        <w:rPr>
          <w:b/>
          <w:bCs/>
          <w:sz w:val="28"/>
          <w:szCs w:val="28"/>
          <w:lang w:val="uk-UA"/>
        </w:rPr>
      </w:pPr>
    </w:p>
    <w:p w:rsidR="00EA755F" w:rsidRDefault="00EA755F" w:rsidP="004E33D1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proofErr w:type="gramStart"/>
      <w:r w:rsidRPr="00BC11AC">
        <w:rPr>
          <w:b/>
          <w:bCs/>
          <w:sz w:val="28"/>
          <w:szCs w:val="28"/>
        </w:rPr>
        <w:t>Р</w:t>
      </w:r>
      <w:proofErr w:type="gramEnd"/>
      <w:r w:rsidRPr="00BC11AC">
        <w:rPr>
          <w:b/>
          <w:bCs/>
          <w:sz w:val="28"/>
          <w:szCs w:val="28"/>
        </w:rPr>
        <w:t xml:space="preserve"> І Ш Е Н НЯ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EA755F" w:rsidRDefault="00EA755F" w:rsidP="004E33D1">
      <w:pPr>
        <w:spacing w:line="360" w:lineRule="auto"/>
        <w:jc w:val="center"/>
        <w:outlineLvl w:val="0"/>
        <w:rPr>
          <w:lang w:val="uk-UA"/>
        </w:rPr>
      </w:pPr>
    </w:p>
    <w:p w:rsidR="00EA755F" w:rsidRPr="00A8632D" w:rsidRDefault="00EA755F" w:rsidP="00993DE0">
      <w:pPr>
        <w:rPr>
          <w:lang w:val="uk-UA"/>
        </w:rPr>
      </w:pPr>
      <w:r>
        <w:rPr>
          <w:lang w:val="uk-UA"/>
        </w:rPr>
        <w:t xml:space="preserve">24 листопада 2016     </w:t>
      </w:r>
      <w:r w:rsidRPr="00A8632D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8632D">
        <w:rPr>
          <w:lang w:val="uk-UA"/>
        </w:rPr>
        <w:t>№</w:t>
      </w:r>
      <w:r>
        <w:rPr>
          <w:lang w:val="uk-UA"/>
        </w:rPr>
        <w:t xml:space="preserve"> 16</w:t>
      </w:r>
    </w:p>
    <w:p w:rsidR="00EA755F" w:rsidRDefault="00EA755F" w:rsidP="00B06D07">
      <w:pPr>
        <w:jc w:val="both"/>
        <w:rPr>
          <w:bCs/>
          <w:lang w:val="uk-UA"/>
        </w:rPr>
      </w:pPr>
    </w:p>
    <w:p w:rsidR="00EA755F" w:rsidRPr="00C9325E" w:rsidRDefault="00EA755F" w:rsidP="00C9325E">
      <w:pPr>
        <w:pStyle w:val="1"/>
        <w:rPr>
          <w:sz w:val="24"/>
          <w:szCs w:val="24"/>
        </w:rPr>
      </w:pPr>
      <w:r w:rsidRPr="00C9325E"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 w:rsidRPr="00C9325E">
        <w:rPr>
          <w:sz w:val="24"/>
          <w:szCs w:val="24"/>
        </w:rPr>
        <w:t>надання</w:t>
      </w:r>
      <w:r>
        <w:rPr>
          <w:sz w:val="24"/>
          <w:szCs w:val="24"/>
        </w:rPr>
        <w:t xml:space="preserve"> </w:t>
      </w:r>
      <w:r w:rsidRPr="00C9325E">
        <w:rPr>
          <w:sz w:val="24"/>
          <w:szCs w:val="24"/>
        </w:rPr>
        <w:t>дозволу</w:t>
      </w:r>
      <w:r w:rsidRPr="00C9325E">
        <w:rPr>
          <w:sz w:val="24"/>
          <w:szCs w:val="24"/>
          <w:lang w:val="ru-RU"/>
        </w:rPr>
        <w:t xml:space="preserve"> КП </w:t>
      </w:r>
      <w:r w:rsidRPr="00C9325E">
        <w:rPr>
          <w:sz w:val="24"/>
          <w:szCs w:val="24"/>
        </w:rPr>
        <w:t>«Добробут»</w:t>
      </w:r>
    </w:p>
    <w:p w:rsidR="00EA755F" w:rsidRDefault="00EA755F" w:rsidP="00C9325E">
      <w:pPr>
        <w:pStyle w:val="1"/>
      </w:pPr>
      <w:r w:rsidRPr="00C9325E">
        <w:rPr>
          <w:sz w:val="24"/>
          <w:szCs w:val="24"/>
          <w:lang w:val="ru-RU"/>
        </w:rPr>
        <w:t xml:space="preserve">на </w:t>
      </w:r>
      <w:r w:rsidRPr="00C9325E">
        <w:rPr>
          <w:sz w:val="24"/>
          <w:szCs w:val="24"/>
        </w:rPr>
        <w:t>списання</w:t>
      </w:r>
      <w:r w:rsidRPr="00C9325E">
        <w:rPr>
          <w:sz w:val="24"/>
          <w:szCs w:val="24"/>
          <w:lang w:val="ru-RU"/>
        </w:rPr>
        <w:t xml:space="preserve"> </w:t>
      </w:r>
      <w:proofErr w:type="spellStart"/>
      <w:r w:rsidRPr="00C9325E">
        <w:rPr>
          <w:sz w:val="24"/>
          <w:szCs w:val="24"/>
          <w:lang w:val="ru-RU"/>
        </w:rPr>
        <w:t>з</w:t>
      </w:r>
      <w:proofErr w:type="spellEnd"/>
      <w:r w:rsidRPr="00C9325E">
        <w:rPr>
          <w:sz w:val="24"/>
          <w:szCs w:val="24"/>
          <w:lang w:val="ru-RU"/>
        </w:rPr>
        <w:t xml:space="preserve"> балансу </w:t>
      </w:r>
      <w:r w:rsidRPr="00C9325E">
        <w:rPr>
          <w:sz w:val="24"/>
          <w:szCs w:val="24"/>
        </w:rPr>
        <w:t>основних засобі</w:t>
      </w:r>
      <w:proofErr w:type="gramStart"/>
      <w:r w:rsidRPr="00C9325E">
        <w:rPr>
          <w:sz w:val="24"/>
          <w:szCs w:val="24"/>
        </w:rPr>
        <w:t>в</w:t>
      </w:r>
      <w:proofErr w:type="gramEnd"/>
    </w:p>
    <w:p w:rsidR="00EA755F" w:rsidRDefault="00EA755F" w:rsidP="00B06D07">
      <w:pPr>
        <w:jc w:val="both"/>
        <w:rPr>
          <w:lang w:val="uk-UA"/>
        </w:rPr>
      </w:pPr>
    </w:p>
    <w:p w:rsidR="00EA755F" w:rsidRPr="00EA3D7C" w:rsidRDefault="00EA755F" w:rsidP="00B06D07">
      <w:pPr>
        <w:jc w:val="both"/>
        <w:rPr>
          <w:lang w:val="uk-UA"/>
        </w:rPr>
      </w:pPr>
      <w:r w:rsidRPr="00C261D3">
        <w:rPr>
          <w:lang w:val="uk-UA"/>
        </w:rPr>
        <w:tab/>
      </w:r>
      <w:r>
        <w:rPr>
          <w:lang w:val="uk-UA"/>
        </w:rPr>
        <w:t>Керуючись ст.60</w:t>
      </w:r>
      <w:r w:rsidRPr="00C261D3">
        <w:rPr>
          <w:lang w:val="uk-UA"/>
        </w:rPr>
        <w:t xml:space="preserve"> Закону України «Про місцеве самоврядування в Україні»,</w:t>
      </w:r>
      <w:r>
        <w:rPr>
          <w:lang w:val="uk-UA"/>
        </w:rPr>
        <w:t xml:space="preserve"> </w:t>
      </w:r>
      <w:r w:rsidRPr="009C4785">
        <w:rPr>
          <w:lang w:val="uk-UA"/>
        </w:rPr>
        <w:t>Положення</w:t>
      </w:r>
      <w:r>
        <w:rPr>
          <w:lang w:val="uk-UA"/>
        </w:rPr>
        <w:t>м про порядок списання основних засобів, які знаходяться на балансах підприємств, установ, організацій, що є об'єктами спільної власності територіа</w:t>
      </w:r>
      <w:r>
        <w:rPr>
          <w:lang w:val="uk-UA"/>
        </w:rPr>
        <w:softHyphen/>
        <w:t xml:space="preserve">льної громади </w:t>
      </w:r>
      <w:proofErr w:type="spellStart"/>
      <w:r>
        <w:rPr>
          <w:lang w:val="uk-UA"/>
        </w:rPr>
        <w:t>м.Василівки</w:t>
      </w:r>
      <w:proofErr w:type="spellEnd"/>
      <w:r>
        <w:rPr>
          <w:lang w:val="uk-UA"/>
        </w:rPr>
        <w:t xml:space="preserve">, або використовуються на </w:t>
      </w:r>
      <w:r>
        <w:rPr>
          <w:spacing w:val="-9"/>
          <w:lang w:val="uk-UA"/>
        </w:rPr>
        <w:t>умовах оренди</w:t>
      </w:r>
      <w:r w:rsidRPr="009C4785">
        <w:rPr>
          <w:lang w:val="uk-UA"/>
        </w:rPr>
        <w:t>, затвердженого</w:t>
      </w:r>
      <w:r>
        <w:rPr>
          <w:lang w:val="uk-UA"/>
        </w:rPr>
        <w:t xml:space="preserve"> </w:t>
      </w:r>
      <w:r w:rsidRPr="009C4785">
        <w:rPr>
          <w:color w:val="000000"/>
          <w:spacing w:val="-9"/>
          <w:lang w:val="uk-UA"/>
        </w:rPr>
        <w:t>рішення</w:t>
      </w:r>
      <w:r>
        <w:rPr>
          <w:color w:val="000000"/>
          <w:spacing w:val="-9"/>
          <w:lang w:val="uk-UA"/>
        </w:rPr>
        <w:t>м</w:t>
      </w:r>
      <w:r w:rsidRPr="009C4785">
        <w:rPr>
          <w:color w:val="000000"/>
          <w:spacing w:val="-9"/>
          <w:lang w:val="uk-UA"/>
        </w:rPr>
        <w:t xml:space="preserve">  третьої  сесії  міської  ради</w:t>
      </w:r>
      <w:r>
        <w:rPr>
          <w:color w:val="000000"/>
          <w:spacing w:val="-9"/>
          <w:lang w:val="uk-UA"/>
        </w:rPr>
        <w:t xml:space="preserve"> </w:t>
      </w:r>
      <w:r>
        <w:rPr>
          <w:color w:val="000000"/>
          <w:spacing w:val="-11"/>
          <w:lang w:val="uk-UA"/>
        </w:rPr>
        <w:t>від  15.08.2006  № 7</w:t>
      </w:r>
      <w:r w:rsidRPr="00EA3D7C">
        <w:rPr>
          <w:rFonts w:ascii="Lucida Sans Unicode" w:hAnsi="Lucida Sans Unicode" w:cs="Lucida Sans Unicode"/>
          <w:sz w:val="20"/>
          <w:szCs w:val="20"/>
          <w:lang w:val="uk-UA"/>
        </w:rPr>
        <w:t xml:space="preserve">, </w:t>
      </w:r>
      <w:r w:rsidRPr="00EA3D7C">
        <w:rPr>
          <w:lang w:val="uk-UA"/>
        </w:rPr>
        <w:t xml:space="preserve">на підставі клопотання комунального підприємства «Добробут» Василівської міської ради від 15.07.2016 № 494, в зв’язку з фізичним зносом та непридатністю для подальшого використання майна, </w:t>
      </w:r>
      <w:proofErr w:type="spellStart"/>
      <w:r w:rsidRPr="00EA3D7C">
        <w:rPr>
          <w:lang w:val="uk-UA"/>
        </w:rPr>
        <w:t>Василівська</w:t>
      </w:r>
      <w:proofErr w:type="spellEnd"/>
      <w:r w:rsidRPr="00EA3D7C">
        <w:rPr>
          <w:lang w:val="uk-UA"/>
        </w:rPr>
        <w:t xml:space="preserve">  міська  рада</w:t>
      </w:r>
    </w:p>
    <w:p w:rsidR="00EA755F" w:rsidRPr="00C261D3" w:rsidRDefault="00EA755F" w:rsidP="00B06D07">
      <w:pPr>
        <w:jc w:val="both"/>
        <w:rPr>
          <w:lang w:val="uk-UA"/>
        </w:rPr>
      </w:pPr>
      <w:r w:rsidRPr="00C261D3">
        <w:rPr>
          <w:lang w:val="uk-UA"/>
        </w:rPr>
        <w:t>В И Р І Ш И Л А:</w:t>
      </w:r>
    </w:p>
    <w:p w:rsidR="00EA755F" w:rsidRPr="00C261D3" w:rsidRDefault="00EA755F" w:rsidP="00B06D07">
      <w:pPr>
        <w:jc w:val="both"/>
        <w:rPr>
          <w:lang w:val="uk-UA"/>
        </w:rPr>
      </w:pPr>
    </w:p>
    <w:p w:rsidR="00EA755F" w:rsidRDefault="00EA755F" w:rsidP="009C4785">
      <w:r w:rsidRPr="00C261D3">
        <w:rPr>
          <w:lang w:val="uk-UA"/>
        </w:rPr>
        <w:tab/>
      </w:r>
      <w:r w:rsidRPr="00EA3D7C">
        <w:rPr>
          <w:lang w:val="uk-UA"/>
        </w:rPr>
        <w:t>1</w:t>
      </w:r>
      <w:r>
        <w:rPr>
          <w:lang w:val="uk-UA"/>
        </w:rPr>
        <w:t xml:space="preserve">. </w:t>
      </w:r>
      <w:proofErr w:type="spellStart"/>
      <w:r w:rsidRPr="00EA3D7C">
        <w:t>Дати</w:t>
      </w:r>
      <w:proofErr w:type="spellEnd"/>
      <w:r>
        <w:rPr>
          <w:lang w:val="uk-UA"/>
        </w:rPr>
        <w:t xml:space="preserve"> </w:t>
      </w:r>
      <w:proofErr w:type="spellStart"/>
      <w:r w:rsidRPr="00EA3D7C">
        <w:t>згоду</w:t>
      </w:r>
      <w:proofErr w:type="spellEnd"/>
      <w:r>
        <w:rPr>
          <w:lang w:val="uk-UA"/>
        </w:rPr>
        <w:t xml:space="preserve"> </w:t>
      </w:r>
      <w:r>
        <w:t>коммунальному</w:t>
      </w:r>
      <w:r>
        <w:rPr>
          <w:lang w:val="uk-UA"/>
        </w:rPr>
        <w:t xml:space="preserve"> </w:t>
      </w:r>
      <w:proofErr w:type="spellStart"/>
      <w:proofErr w:type="gramStart"/>
      <w:r w:rsidRPr="00EA3D7C">
        <w:t>п</w:t>
      </w:r>
      <w:proofErr w:type="gramEnd"/>
      <w:r w:rsidRPr="00EA3D7C">
        <w:t>ідприємству</w:t>
      </w:r>
      <w:proofErr w:type="spellEnd"/>
      <w:r w:rsidRPr="00EA3D7C">
        <w:t xml:space="preserve"> «</w:t>
      </w:r>
      <w:proofErr w:type="spellStart"/>
      <w:r w:rsidRPr="00EA3D7C">
        <w:t>Добробут</w:t>
      </w:r>
      <w:proofErr w:type="spellEnd"/>
      <w:r w:rsidRPr="00EA3D7C">
        <w:t>» Василівської</w:t>
      </w:r>
      <w:r>
        <w:rPr>
          <w:lang w:val="uk-UA"/>
        </w:rPr>
        <w:t xml:space="preserve"> </w:t>
      </w:r>
      <w:proofErr w:type="spellStart"/>
      <w:r w:rsidRPr="00EA3D7C">
        <w:t>міської</w:t>
      </w:r>
      <w:proofErr w:type="spellEnd"/>
      <w:r w:rsidRPr="00EA3D7C">
        <w:t xml:space="preserve"> ради  на </w:t>
      </w:r>
      <w:proofErr w:type="spellStart"/>
      <w:r w:rsidRPr="00EA3D7C">
        <w:t>списання</w:t>
      </w:r>
      <w:proofErr w:type="spellEnd"/>
      <w:r w:rsidRPr="00EA3D7C">
        <w:t xml:space="preserve">  майна </w:t>
      </w:r>
      <w:proofErr w:type="spellStart"/>
      <w:r w:rsidRPr="00EA3D7C">
        <w:t>комунальної</w:t>
      </w:r>
      <w:proofErr w:type="spellEnd"/>
      <w:r>
        <w:rPr>
          <w:lang w:val="uk-UA"/>
        </w:rPr>
        <w:t xml:space="preserve"> </w:t>
      </w:r>
      <w:proofErr w:type="spellStart"/>
      <w:r w:rsidRPr="00EA3D7C">
        <w:t>власності</w:t>
      </w:r>
      <w:proofErr w:type="spellEnd"/>
      <w:r w:rsidRPr="00EA3D7C">
        <w:t xml:space="preserve"> (</w:t>
      </w:r>
      <w:proofErr w:type="spellStart"/>
      <w:r w:rsidRPr="00EA3D7C">
        <w:t>додаток</w:t>
      </w:r>
      <w:proofErr w:type="spellEnd"/>
      <w:r w:rsidRPr="00EA3D7C">
        <w:t xml:space="preserve"> до </w:t>
      </w:r>
      <w:proofErr w:type="spellStart"/>
      <w:r w:rsidRPr="00EA3D7C">
        <w:t>рішення</w:t>
      </w:r>
      <w:proofErr w:type="spellEnd"/>
      <w:r w:rsidRPr="00EA3D7C">
        <w:t>).</w:t>
      </w:r>
    </w:p>
    <w:p w:rsidR="00EA755F" w:rsidRPr="00EA3D7C" w:rsidRDefault="00EA755F" w:rsidP="009C4785">
      <w:pPr>
        <w:ind w:firstLine="708"/>
      </w:pPr>
      <w:r w:rsidRPr="00EA3D7C">
        <w:t xml:space="preserve">2. </w:t>
      </w:r>
      <w:proofErr w:type="spellStart"/>
      <w:r w:rsidRPr="00EA3D7C">
        <w:t>Комунальному</w:t>
      </w:r>
      <w:proofErr w:type="spellEnd"/>
      <w:r w:rsidRPr="00EA3D7C">
        <w:t xml:space="preserve"> </w:t>
      </w:r>
      <w:proofErr w:type="spellStart"/>
      <w:proofErr w:type="gramStart"/>
      <w:r w:rsidRPr="00EA3D7C">
        <w:t>п</w:t>
      </w:r>
      <w:proofErr w:type="gramEnd"/>
      <w:r w:rsidRPr="00EA3D7C">
        <w:t>ідприємству</w:t>
      </w:r>
      <w:proofErr w:type="spellEnd"/>
      <w:r w:rsidRPr="00EA3D7C">
        <w:t xml:space="preserve"> «</w:t>
      </w:r>
      <w:proofErr w:type="spellStart"/>
      <w:r w:rsidRPr="00EA3D7C">
        <w:t>Добробут</w:t>
      </w:r>
      <w:proofErr w:type="spellEnd"/>
      <w:r w:rsidRPr="00EA3D7C">
        <w:t xml:space="preserve">» Василівської </w:t>
      </w:r>
      <w:proofErr w:type="spellStart"/>
      <w:r w:rsidRPr="00EA3D7C">
        <w:t>міської</w:t>
      </w:r>
      <w:proofErr w:type="spellEnd"/>
      <w:r w:rsidRPr="00EA3D7C">
        <w:t xml:space="preserve"> ради:</w:t>
      </w:r>
    </w:p>
    <w:p w:rsidR="00EA755F" w:rsidRPr="00EA3D7C" w:rsidRDefault="00EA755F" w:rsidP="009C4785">
      <w:pPr>
        <w:ind w:firstLine="708"/>
        <w:jc w:val="both"/>
      </w:pPr>
      <w:r w:rsidRPr="00EA3D7C">
        <w:t xml:space="preserve">2.1. Провести </w:t>
      </w:r>
      <w:proofErr w:type="spellStart"/>
      <w:r w:rsidRPr="00EA3D7C">
        <w:t>списання</w:t>
      </w:r>
      <w:proofErr w:type="spellEnd"/>
      <w:r w:rsidRPr="00EA3D7C">
        <w:t>  майна</w:t>
      </w:r>
      <w:r>
        <w:rPr>
          <w:lang w:val="uk-UA"/>
        </w:rPr>
        <w:t xml:space="preserve"> </w:t>
      </w:r>
      <w:proofErr w:type="spellStart"/>
      <w:r w:rsidRPr="00EA3D7C">
        <w:t>згідно</w:t>
      </w:r>
      <w:proofErr w:type="spellEnd"/>
      <w:r w:rsidRPr="00EA3D7C">
        <w:t xml:space="preserve"> чинного </w:t>
      </w:r>
      <w:proofErr w:type="spellStart"/>
      <w:r w:rsidRPr="00EA3D7C">
        <w:t>законодавства</w:t>
      </w:r>
      <w:proofErr w:type="spellEnd"/>
      <w:r>
        <w:rPr>
          <w:lang w:val="uk-UA"/>
        </w:rPr>
        <w:t xml:space="preserve"> </w:t>
      </w:r>
      <w:r w:rsidRPr="009C4785">
        <w:rPr>
          <w:lang w:val="uk-UA"/>
        </w:rPr>
        <w:t xml:space="preserve">(п. 1 цього </w:t>
      </w:r>
      <w:proofErr w:type="gramStart"/>
      <w:r w:rsidRPr="009C4785">
        <w:rPr>
          <w:lang w:val="uk-UA"/>
        </w:rPr>
        <w:t>р</w:t>
      </w:r>
      <w:proofErr w:type="gramEnd"/>
      <w:r w:rsidRPr="009C4785">
        <w:rPr>
          <w:lang w:val="uk-UA"/>
        </w:rPr>
        <w:t>ішення)</w:t>
      </w:r>
      <w:r w:rsidRPr="00EA3D7C">
        <w:t>.</w:t>
      </w:r>
    </w:p>
    <w:p w:rsidR="00EA755F" w:rsidRPr="009C4785" w:rsidRDefault="00EA755F" w:rsidP="009C4785">
      <w:pPr>
        <w:jc w:val="both"/>
        <w:rPr>
          <w:lang w:val="uk-UA"/>
        </w:rPr>
      </w:pPr>
      <w:r>
        <w:rPr>
          <w:lang w:val="uk-UA"/>
        </w:rPr>
        <w:tab/>
      </w:r>
      <w:r w:rsidRPr="009C4785">
        <w:rPr>
          <w:lang w:val="uk-UA"/>
        </w:rPr>
        <w:t>2.2.</w:t>
      </w:r>
      <w:r>
        <w:rPr>
          <w:lang w:val="uk-UA"/>
        </w:rPr>
        <w:t xml:space="preserve"> Забезпечити </w:t>
      </w:r>
      <w:r>
        <w:rPr>
          <w:color w:val="000000"/>
          <w:spacing w:val="-8"/>
          <w:lang w:val="uk-UA"/>
        </w:rPr>
        <w:t>оприбуткування  на відповідних субрахун</w:t>
      </w:r>
      <w:r>
        <w:rPr>
          <w:color w:val="000000"/>
          <w:spacing w:val="-7"/>
          <w:lang w:val="uk-UA"/>
        </w:rPr>
        <w:t>ках бухгалтерського обліку у</w:t>
      </w:r>
      <w:r>
        <w:rPr>
          <w:color w:val="000000"/>
          <w:spacing w:val="-8"/>
          <w:lang w:val="uk-UA"/>
        </w:rPr>
        <w:t>сіх деталей, вузлів і агрегатів розібраного та демонтованого обладнан</w:t>
      </w:r>
      <w:r>
        <w:rPr>
          <w:color w:val="000000"/>
          <w:spacing w:val="-9"/>
          <w:lang w:val="uk-UA"/>
        </w:rPr>
        <w:t xml:space="preserve">ня, які придатні для ремонту іншого обладнання, а також матеріали, отримані </w:t>
      </w:r>
      <w:r>
        <w:rPr>
          <w:color w:val="000000"/>
          <w:spacing w:val="-8"/>
          <w:lang w:val="uk-UA"/>
        </w:rPr>
        <w:t xml:space="preserve">від ліквідації основних засобів, </w:t>
      </w:r>
      <w:r>
        <w:rPr>
          <w:color w:val="000000"/>
          <w:spacing w:val="-7"/>
          <w:lang w:val="uk-UA"/>
        </w:rPr>
        <w:t>а непридатних деталей та матеріали -</w:t>
      </w:r>
      <w:r>
        <w:rPr>
          <w:color w:val="000000"/>
          <w:spacing w:val="-9"/>
          <w:lang w:val="uk-UA"/>
        </w:rPr>
        <w:t xml:space="preserve"> як вторинна сировина і обов'язкову здачу установі, на яку покладено збір такої сировини. </w:t>
      </w:r>
      <w:r>
        <w:rPr>
          <w:color w:val="000000"/>
          <w:spacing w:val="-6"/>
          <w:lang w:val="uk-UA"/>
        </w:rPr>
        <w:t>Вилучені після демонтажу основних засобів деталі і вузли, що міс</w:t>
      </w:r>
      <w:r>
        <w:rPr>
          <w:color w:val="000000"/>
          <w:spacing w:val="-6"/>
          <w:lang w:val="uk-UA"/>
        </w:rPr>
        <w:softHyphen/>
      </w:r>
      <w:r>
        <w:rPr>
          <w:color w:val="000000"/>
          <w:spacing w:val="-7"/>
          <w:lang w:val="uk-UA"/>
        </w:rPr>
        <w:t xml:space="preserve">тять дорогоцінні метали і дорогоцінне каміння, підлягають здачі в установи, </w:t>
      </w:r>
      <w:r>
        <w:rPr>
          <w:color w:val="000000"/>
          <w:spacing w:val="-9"/>
          <w:lang w:val="uk-UA"/>
        </w:rPr>
        <w:t>на які покладено збір таких деталей та вузлів.</w:t>
      </w:r>
    </w:p>
    <w:p w:rsidR="00EA755F" w:rsidRPr="00C261D3" w:rsidRDefault="00EA755F" w:rsidP="002201ED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3</w:t>
      </w:r>
      <w:r w:rsidRPr="00C261D3">
        <w:t>. Контроль за виконанням даного рішення покласти на постійну комісію міської ради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EA755F" w:rsidRDefault="00EA755F" w:rsidP="00B06D07">
      <w:pPr>
        <w:pStyle w:val="a7"/>
        <w:ind w:firstLine="0"/>
      </w:pPr>
      <w:bookmarkStart w:id="0" w:name="_GoBack"/>
      <w:bookmarkEnd w:id="0"/>
    </w:p>
    <w:p w:rsidR="00EA755F" w:rsidRDefault="00EA755F" w:rsidP="00B06D07">
      <w:pPr>
        <w:pStyle w:val="a7"/>
        <w:ind w:firstLine="0"/>
      </w:pPr>
    </w:p>
    <w:p w:rsidR="00EA755F" w:rsidRPr="00C261D3" w:rsidRDefault="00EA755F" w:rsidP="00B06D07">
      <w:pPr>
        <w:pStyle w:val="a7"/>
        <w:ind w:firstLine="0"/>
      </w:pPr>
      <w:r w:rsidRPr="00C261D3">
        <w:t xml:space="preserve">Міський голова                                                                 </w:t>
      </w:r>
      <w:r>
        <w:t xml:space="preserve">                    </w:t>
      </w:r>
      <w:r w:rsidRPr="00C261D3">
        <w:t xml:space="preserve">   Л.М.</w:t>
      </w:r>
      <w:proofErr w:type="spellStart"/>
      <w:r w:rsidRPr="00C261D3">
        <w:t>Цибульняк</w:t>
      </w:r>
      <w:proofErr w:type="spellEnd"/>
    </w:p>
    <w:p w:rsidR="00EA755F" w:rsidRPr="00C261D3" w:rsidRDefault="00EA755F" w:rsidP="00B06D07">
      <w:pPr>
        <w:pStyle w:val="a7"/>
      </w:pPr>
    </w:p>
    <w:p w:rsidR="00EA755F" w:rsidRPr="00C261D3" w:rsidRDefault="00EA755F" w:rsidP="00B06D07">
      <w:pPr>
        <w:pStyle w:val="a7"/>
      </w:pPr>
    </w:p>
    <w:p w:rsidR="00EA755F" w:rsidRPr="00C261D3" w:rsidRDefault="00EA755F" w:rsidP="00681F52">
      <w:pPr>
        <w:pStyle w:val="a7"/>
        <w:ind w:firstLine="0"/>
        <w:jc w:val="left"/>
      </w:pPr>
    </w:p>
    <w:p w:rsidR="00EA755F" w:rsidRDefault="00EA755F" w:rsidP="00311CC1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B37BCA">
        <w:rPr>
          <w:lang w:val="uk-UA"/>
        </w:rPr>
        <w:t xml:space="preserve">  </w:t>
      </w:r>
    </w:p>
    <w:p w:rsidR="00EA755F" w:rsidRDefault="00EA755F" w:rsidP="002201ED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 xml:space="preserve">                                                           Додаток</w:t>
      </w:r>
    </w:p>
    <w:p w:rsidR="00EA755F" w:rsidRDefault="00EA755F" w:rsidP="002201E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до рішення шістнадцятої сесії</w:t>
      </w:r>
    </w:p>
    <w:p w:rsidR="00EA755F" w:rsidRDefault="00EA755F" w:rsidP="002201E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Василівської міської ради</w:t>
      </w:r>
    </w:p>
    <w:p w:rsidR="00EA755F" w:rsidRDefault="00EA755F" w:rsidP="002201E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сьомого скликання</w:t>
      </w:r>
    </w:p>
    <w:p w:rsidR="00EA755F" w:rsidRDefault="00EA755F" w:rsidP="002201E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24.11.29016  № 16</w:t>
      </w:r>
    </w:p>
    <w:p w:rsidR="00EA755F" w:rsidRDefault="00EA755F" w:rsidP="00C9325E">
      <w:pPr>
        <w:rPr>
          <w:lang w:val="uk-UA"/>
        </w:rPr>
      </w:pPr>
    </w:p>
    <w:p w:rsidR="00EA755F" w:rsidRPr="00F53423" w:rsidRDefault="00EA755F" w:rsidP="00C9325E">
      <w:pPr>
        <w:rPr>
          <w:b/>
          <w:lang w:val="uk-UA"/>
        </w:rPr>
      </w:pPr>
    </w:p>
    <w:p w:rsidR="00EA755F" w:rsidRPr="00F53423" w:rsidRDefault="00EA755F" w:rsidP="00C9325E">
      <w:pPr>
        <w:jc w:val="center"/>
        <w:rPr>
          <w:b/>
          <w:lang w:val="uk-UA"/>
        </w:rPr>
      </w:pPr>
      <w:r w:rsidRPr="00F53423">
        <w:rPr>
          <w:b/>
          <w:lang w:val="uk-UA"/>
        </w:rPr>
        <w:t xml:space="preserve">Перелік </w:t>
      </w:r>
    </w:p>
    <w:p w:rsidR="00EA755F" w:rsidRPr="00F53423" w:rsidRDefault="00EA755F" w:rsidP="00C9325E">
      <w:pPr>
        <w:jc w:val="center"/>
        <w:rPr>
          <w:b/>
          <w:lang w:val="uk-UA"/>
        </w:rPr>
      </w:pPr>
      <w:r w:rsidRPr="00F53423">
        <w:rPr>
          <w:b/>
          <w:lang w:val="uk-UA"/>
        </w:rPr>
        <w:t xml:space="preserve">основних засобів, що перебувають на балансі </w:t>
      </w:r>
    </w:p>
    <w:p w:rsidR="00EA755F" w:rsidRPr="00F53423" w:rsidRDefault="00EA755F" w:rsidP="00C9325E">
      <w:pPr>
        <w:jc w:val="center"/>
        <w:rPr>
          <w:b/>
          <w:lang w:val="uk-UA"/>
        </w:rPr>
      </w:pPr>
      <w:r w:rsidRPr="00F53423">
        <w:rPr>
          <w:b/>
          <w:lang w:val="uk-UA"/>
        </w:rPr>
        <w:t>комунального підприємства «Добробут» Василівської міської ради</w:t>
      </w:r>
    </w:p>
    <w:p w:rsidR="00EA755F" w:rsidRPr="00F53423" w:rsidRDefault="00EA755F" w:rsidP="00C9325E">
      <w:pPr>
        <w:jc w:val="center"/>
        <w:rPr>
          <w:b/>
          <w:lang w:val="uk-UA"/>
        </w:rPr>
      </w:pPr>
      <w:r w:rsidRPr="00F53423">
        <w:rPr>
          <w:b/>
          <w:lang w:val="uk-UA"/>
        </w:rPr>
        <w:t>і підлягають списанню шляхом ліквідації</w:t>
      </w:r>
    </w:p>
    <w:p w:rsidR="00EA755F" w:rsidRPr="00F53423" w:rsidRDefault="00EA755F" w:rsidP="00C9325E">
      <w:pPr>
        <w:jc w:val="center"/>
        <w:rPr>
          <w:b/>
          <w:lang w:val="uk-UA"/>
        </w:rPr>
      </w:pPr>
    </w:p>
    <w:p w:rsidR="00EA755F" w:rsidRPr="00F53423" w:rsidRDefault="00EA755F" w:rsidP="00C9325E">
      <w:pPr>
        <w:jc w:val="both"/>
        <w:rPr>
          <w:b/>
          <w:lang w:val="uk-UA" w:bidi="pa-IN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4041"/>
        <w:gridCol w:w="1276"/>
        <w:gridCol w:w="1701"/>
        <w:gridCol w:w="1984"/>
      </w:tblGrid>
      <w:tr w:rsidR="00EA755F" w:rsidRPr="003E6CE8" w:rsidTr="00C9325E">
        <w:tc>
          <w:tcPr>
            <w:tcW w:w="752" w:type="dxa"/>
          </w:tcPr>
          <w:p w:rsidR="00EA755F" w:rsidRDefault="00EA755F" w:rsidP="007F15D4">
            <w:pPr>
              <w:ind w:right="212"/>
              <w:jc w:val="center"/>
              <w:rPr>
                <w:sz w:val="26"/>
                <w:szCs w:val="26"/>
                <w:lang w:val="uk-UA"/>
              </w:rPr>
            </w:pPr>
          </w:p>
          <w:p w:rsidR="00EA755F" w:rsidRPr="0063375A" w:rsidRDefault="00EA755F" w:rsidP="007F15D4">
            <w:pPr>
              <w:ind w:right="212"/>
              <w:jc w:val="center"/>
              <w:rPr>
                <w:sz w:val="26"/>
                <w:szCs w:val="26"/>
                <w:lang w:val="uk-UA"/>
              </w:rPr>
            </w:pPr>
            <w:r w:rsidRPr="0063375A">
              <w:rPr>
                <w:sz w:val="26"/>
                <w:szCs w:val="26"/>
                <w:lang w:val="uk-UA"/>
              </w:rPr>
              <w:t>№</w:t>
            </w:r>
          </w:p>
          <w:p w:rsidR="00EA755F" w:rsidRPr="00874E94" w:rsidRDefault="00EA755F" w:rsidP="007F15D4">
            <w:pPr>
              <w:ind w:right="212"/>
              <w:jc w:val="center"/>
              <w:rPr>
                <w:lang w:val="uk-UA"/>
              </w:rPr>
            </w:pPr>
            <w:r w:rsidRPr="00874E94">
              <w:rPr>
                <w:lang w:val="uk-UA"/>
              </w:rPr>
              <w:t>п/п</w:t>
            </w:r>
          </w:p>
        </w:tc>
        <w:tc>
          <w:tcPr>
            <w:tcW w:w="4041" w:type="dxa"/>
          </w:tcPr>
          <w:p w:rsidR="00EA755F" w:rsidRPr="0063375A" w:rsidRDefault="00EA755F" w:rsidP="007F15D4">
            <w:pPr>
              <w:ind w:right="212"/>
              <w:jc w:val="center"/>
              <w:rPr>
                <w:sz w:val="26"/>
                <w:szCs w:val="26"/>
                <w:lang w:val="uk-UA"/>
              </w:rPr>
            </w:pPr>
          </w:p>
          <w:p w:rsidR="00EA755F" w:rsidRPr="0063375A" w:rsidRDefault="00EA755F" w:rsidP="007F15D4">
            <w:pPr>
              <w:ind w:right="212"/>
              <w:jc w:val="center"/>
              <w:rPr>
                <w:sz w:val="26"/>
                <w:szCs w:val="26"/>
                <w:lang w:val="uk-UA"/>
              </w:rPr>
            </w:pPr>
            <w:r w:rsidRPr="0063375A">
              <w:rPr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:rsidR="00EA755F" w:rsidRDefault="00EA755F" w:rsidP="007F15D4">
            <w:pPr>
              <w:ind w:right="212"/>
              <w:jc w:val="center"/>
              <w:rPr>
                <w:sz w:val="26"/>
                <w:szCs w:val="26"/>
                <w:lang w:val="uk-UA"/>
              </w:rPr>
            </w:pPr>
          </w:p>
          <w:p w:rsidR="00EA755F" w:rsidRPr="0063375A" w:rsidRDefault="00EA755F" w:rsidP="007F15D4">
            <w:pPr>
              <w:ind w:right="212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63375A">
              <w:rPr>
                <w:sz w:val="26"/>
                <w:szCs w:val="26"/>
                <w:lang w:val="uk-UA"/>
              </w:rPr>
              <w:t>Інвен-</w:t>
            </w:r>
            <w:proofErr w:type="spellEnd"/>
          </w:p>
          <w:p w:rsidR="00EA755F" w:rsidRPr="0063375A" w:rsidRDefault="00EA755F" w:rsidP="007F15D4">
            <w:pPr>
              <w:ind w:right="212"/>
              <w:jc w:val="center"/>
              <w:rPr>
                <w:sz w:val="26"/>
                <w:szCs w:val="26"/>
                <w:lang w:val="uk-UA"/>
              </w:rPr>
            </w:pPr>
            <w:r w:rsidRPr="0063375A">
              <w:rPr>
                <w:sz w:val="26"/>
                <w:szCs w:val="26"/>
                <w:lang w:val="uk-UA"/>
              </w:rPr>
              <w:t>тарний</w:t>
            </w:r>
          </w:p>
          <w:p w:rsidR="00EA755F" w:rsidRPr="0063375A" w:rsidRDefault="00EA755F" w:rsidP="007F15D4">
            <w:pPr>
              <w:ind w:right="212"/>
              <w:jc w:val="center"/>
              <w:rPr>
                <w:sz w:val="26"/>
                <w:szCs w:val="26"/>
                <w:lang w:val="uk-UA"/>
              </w:rPr>
            </w:pPr>
            <w:r w:rsidRPr="0063375A">
              <w:rPr>
                <w:sz w:val="26"/>
                <w:szCs w:val="26"/>
                <w:lang w:val="uk-UA"/>
              </w:rPr>
              <w:t>номер</w:t>
            </w:r>
          </w:p>
        </w:tc>
        <w:tc>
          <w:tcPr>
            <w:tcW w:w="1701" w:type="dxa"/>
          </w:tcPr>
          <w:p w:rsidR="00EA755F" w:rsidRDefault="00EA755F" w:rsidP="007F15D4">
            <w:pPr>
              <w:ind w:right="81"/>
              <w:jc w:val="center"/>
              <w:rPr>
                <w:sz w:val="26"/>
                <w:szCs w:val="26"/>
                <w:lang w:val="uk-UA"/>
              </w:rPr>
            </w:pPr>
          </w:p>
          <w:p w:rsidR="00EA755F" w:rsidRPr="0063375A" w:rsidRDefault="00EA755F" w:rsidP="007F15D4">
            <w:pPr>
              <w:ind w:right="8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Балансова</w:t>
            </w:r>
            <w:r w:rsidRPr="0063375A">
              <w:rPr>
                <w:sz w:val="26"/>
                <w:szCs w:val="26"/>
                <w:lang w:val="uk-UA"/>
              </w:rPr>
              <w:t xml:space="preserve"> вартість, грн.</w:t>
            </w:r>
          </w:p>
        </w:tc>
        <w:tc>
          <w:tcPr>
            <w:tcW w:w="1984" w:type="dxa"/>
          </w:tcPr>
          <w:p w:rsidR="00EA755F" w:rsidRDefault="00EA755F" w:rsidP="007F15D4">
            <w:pPr>
              <w:ind w:right="212"/>
              <w:jc w:val="center"/>
              <w:rPr>
                <w:sz w:val="26"/>
                <w:szCs w:val="26"/>
                <w:lang w:val="uk-UA"/>
              </w:rPr>
            </w:pPr>
          </w:p>
          <w:p w:rsidR="00EA755F" w:rsidRPr="002F1796" w:rsidRDefault="00EA755F" w:rsidP="00C9325E">
            <w:pPr>
              <w:ind w:right="212"/>
              <w:jc w:val="center"/>
              <w:rPr>
                <w:lang w:val="uk-UA"/>
              </w:rPr>
            </w:pPr>
            <w:r w:rsidRPr="002F1796">
              <w:rPr>
                <w:lang w:val="uk-UA"/>
              </w:rPr>
              <w:t>Залишкова вартість,</w:t>
            </w:r>
          </w:p>
          <w:p w:rsidR="00EA755F" w:rsidRPr="0063375A" w:rsidRDefault="00EA755F" w:rsidP="00C9325E">
            <w:pPr>
              <w:ind w:right="212"/>
              <w:jc w:val="center"/>
              <w:rPr>
                <w:sz w:val="26"/>
                <w:szCs w:val="26"/>
                <w:lang w:val="uk-UA"/>
              </w:rPr>
            </w:pPr>
            <w:r w:rsidRPr="002F1796">
              <w:rPr>
                <w:lang w:val="uk-UA"/>
              </w:rPr>
              <w:t>грн.</w:t>
            </w:r>
          </w:p>
        </w:tc>
      </w:tr>
      <w:tr w:rsidR="00EA755F" w:rsidRPr="00C32D3E" w:rsidTr="00C9325E">
        <w:trPr>
          <w:trHeight w:val="232"/>
        </w:trPr>
        <w:tc>
          <w:tcPr>
            <w:tcW w:w="752" w:type="dxa"/>
          </w:tcPr>
          <w:p w:rsidR="00EA755F" w:rsidRPr="00C32D3E" w:rsidRDefault="00EA755F" w:rsidP="007F15D4">
            <w:pPr>
              <w:jc w:val="center"/>
              <w:rPr>
                <w:sz w:val="26"/>
                <w:szCs w:val="26"/>
                <w:lang w:val="uk-UA"/>
              </w:rPr>
            </w:pPr>
            <w:r w:rsidRPr="00C32D3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041" w:type="dxa"/>
          </w:tcPr>
          <w:p w:rsidR="00EA755F" w:rsidRPr="00C9325E" w:rsidRDefault="00EA755F" w:rsidP="007F15D4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Мотокоса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STIHL FS-55</w:t>
            </w:r>
          </w:p>
        </w:tc>
        <w:tc>
          <w:tcPr>
            <w:tcW w:w="1276" w:type="dxa"/>
            <w:vAlign w:val="center"/>
          </w:tcPr>
          <w:p w:rsidR="00EA755F" w:rsidRPr="00C32D3E" w:rsidRDefault="00EA755F" w:rsidP="007F15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090</w:t>
            </w:r>
          </w:p>
        </w:tc>
        <w:tc>
          <w:tcPr>
            <w:tcW w:w="1701" w:type="dxa"/>
            <w:vAlign w:val="center"/>
          </w:tcPr>
          <w:p w:rsidR="00EA755F" w:rsidRPr="00C32D3E" w:rsidRDefault="00EA755F" w:rsidP="007F15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1654,78</w:t>
            </w:r>
          </w:p>
        </w:tc>
        <w:tc>
          <w:tcPr>
            <w:tcW w:w="1984" w:type="dxa"/>
            <w:vAlign w:val="center"/>
          </w:tcPr>
          <w:p w:rsidR="00EA755F" w:rsidRPr="00C32D3E" w:rsidRDefault="00EA755F" w:rsidP="007F15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1265,22</w:t>
            </w:r>
          </w:p>
        </w:tc>
      </w:tr>
      <w:tr w:rsidR="00EA755F" w:rsidRPr="00C32D3E" w:rsidTr="00C9325E">
        <w:tc>
          <w:tcPr>
            <w:tcW w:w="752" w:type="dxa"/>
          </w:tcPr>
          <w:p w:rsidR="00EA755F" w:rsidRPr="00C32D3E" w:rsidRDefault="00EA755F" w:rsidP="007F15D4">
            <w:pPr>
              <w:jc w:val="center"/>
              <w:rPr>
                <w:sz w:val="26"/>
                <w:szCs w:val="26"/>
                <w:lang w:val="uk-UA"/>
              </w:rPr>
            </w:pPr>
            <w:r w:rsidRPr="00C32D3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041" w:type="dxa"/>
          </w:tcPr>
          <w:p w:rsidR="00EA755F" w:rsidRPr="00C9325E" w:rsidRDefault="00EA755F" w:rsidP="00C9325E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Мотокоса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Садко </w:t>
            </w:r>
            <w:r>
              <w:rPr>
                <w:sz w:val="26"/>
                <w:szCs w:val="26"/>
                <w:lang w:val="en-US"/>
              </w:rPr>
              <w:t>GTR 2800 PRO</w:t>
            </w:r>
          </w:p>
        </w:tc>
        <w:tc>
          <w:tcPr>
            <w:tcW w:w="1276" w:type="dxa"/>
            <w:vAlign w:val="center"/>
          </w:tcPr>
          <w:p w:rsidR="00EA755F" w:rsidRPr="00C32D3E" w:rsidRDefault="00EA755F" w:rsidP="007F15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095</w:t>
            </w:r>
          </w:p>
        </w:tc>
        <w:tc>
          <w:tcPr>
            <w:tcW w:w="1701" w:type="dxa"/>
            <w:vAlign w:val="center"/>
          </w:tcPr>
          <w:p w:rsidR="00EA755F" w:rsidRPr="00C32D3E" w:rsidRDefault="00EA755F" w:rsidP="007F15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1426,10</w:t>
            </w:r>
          </w:p>
        </w:tc>
        <w:tc>
          <w:tcPr>
            <w:tcW w:w="1984" w:type="dxa"/>
            <w:vAlign w:val="center"/>
          </w:tcPr>
          <w:p w:rsidR="00EA755F" w:rsidRPr="00C32D3E" w:rsidRDefault="00EA755F" w:rsidP="007F15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1206,9</w:t>
            </w:r>
          </w:p>
        </w:tc>
      </w:tr>
    </w:tbl>
    <w:p w:rsidR="00EA755F" w:rsidRDefault="00EA755F" w:rsidP="00C9325E">
      <w:pPr>
        <w:rPr>
          <w:sz w:val="28"/>
          <w:szCs w:val="28"/>
          <w:lang w:val="uk-UA" w:bidi="pa-IN"/>
        </w:rPr>
      </w:pPr>
    </w:p>
    <w:p w:rsidR="00EA755F" w:rsidRDefault="00EA755F" w:rsidP="00C9325E">
      <w:pPr>
        <w:pStyle w:val="a7"/>
        <w:ind w:firstLine="0"/>
      </w:pPr>
    </w:p>
    <w:p w:rsidR="00EA755F" w:rsidRDefault="00EA755F" w:rsidP="00C9325E">
      <w:pPr>
        <w:pStyle w:val="a7"/>
        <w:ind w:firstLine="0"/>
      </w:pPr>
    </w:p>
    <w:p w:rsidR="00EA755F" w:rsidRPr="00F53423" w:rsidRDefault="00EA755F" w:rsidP="00F53423">
      <w:pPr>
        <w:rPr>
          <w:lang w:val="uk-UA"/>
        </w:rPr>
      </w:pPr>
      <w:r w:rsidRPr="00F53423">
        <w:rPr>
          <w:lang w:val="uk-UA"/>
        </w:rPr>
        <w:t xml:space="preserve">Секретар ради    </w:t>
      </w:r>
      <w:r>
        <w:rPr>
          <w:lang w:val="uk-UA"/>
        </w:rPr>
        <w:t xml:space="preserve">                                                                                         О.Г.</w:t>
      </w:r>
      <w:proofErr w:type="spellStart"/>
      <w:r>
        <w:rPr>
          <w:lang w:val="uk-UA"/>
        </w:rPr>
        <w:t>Мандичев</w:t>
      </w:r>
      <w:proofErr w:type="spellEnd"/>
    </w:p>
    <w:p w:rsidR="00EA755F" w:rsidRDefault="00EA755F" w:rsidP="00C9325E">
      <w:pPr>
        <w:jc w:val="center"/>
        <w:rPr>
          <w:lang w:val="uk-UA"/>
        </w:rPr>
      </w:pPr>
    </w:p>
    <w:sectPr w:rsidR="00EA755F" w:rsidSect="004E33D1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DE0"/>
    <w:rsid w:val="00000024"/>
    <w:rsid w:val="00014312"/>
    <w:rsid w:val="00014578"/>
    <w:rsid w:val="0006654B"/>
    <w:rsid w:val="00093C9E"/>
    <w:rsid w:val="000A05FD"/>
    <w:rsid w:val="000A2C84"/>
    <w:rsid w:val="000B1429"/>
    <w:rsid w:val="000E0715"/>
    <w:rsid w:val="0011281D"/>
    <w:rsid w:val="00114E96"/>
    <w:rsid w:val="001731E1"/>
    <w:rsid w:val="001B2DEA"/>
    <w:rsid w:val="001F40F4"/>
    <w:rsid w:val="002201ED"/>
    <w:rsid w:val="00223AAD"/>
    <w:rsid w:val="00245152"/>
    <w:rsid w:val="00271BE1"/>
    <w:rsid w:val="002909CC"/>
    <w:rsid w:val="002A5A61"/>
    <w:rsid w:val="002B582C"/>
    <w:rsid w:val="002C14F2"/>
    <w:rsid w:val="002D1469"/>
    <w:rsid w:val="002D7548"/>
    <w:rsid w:val="002E2541"/>
    <w:rsid w:val="002F1796"/>
    <w:rsid w:val="00311CC1"/>
    <w:rsid w:val="0032067C"/>
    <w:rsid w:val="003303DF"/>
    <w:rsid w:val="0035056A"/>
    <w:rsid w:val="0038567B"/>
    <w:rsid w:val="00387F87"/>
    <w:rsid w:val="003C73B9"/>
    <w:rsid w:val="003D57A6"/>
    <w:rsid w:val="003E6766"/>
    <w:rsid w:val="003E6CE8"/>
    <w:rsid w:val="00416196"/>
    <w:rsid w:val="004A77C7"/>
    <w:rsid w:val="004E33D1"/>
    <w:rsid w:val="005663E1"/>
    <w:rsid w:val="005A186D"/>
    <w:rsid w:val="00602E03"/>
    <w:rsid w:val="0061421D"/>
    <w:rsid w:val="0063375A"/>
    <w:rsid w:val="006710CC"/>
    <w:rsid w:val="00680A86"/>
    <w:rsid w:val="00681F52"/>
    <w:rsid w:val="006B1660"/>
    <w:rsid w:val="006B3F02"/>
    <w:rsid w:val="006C1443"/>
    <w:rsid w:val="006F63E2"/>
    <w:rsid w:val="00714B71"/>
    <w:rsid w:val="00715C94"/>
    <w:rsid w:val="00722889"/>
    <w:rsid w:val="00731E46"/>
    <w:rsid w:val="0075161D"/>
    <w:rsid w:val="007F15D4"/>
    <w:rsid w:val="00811706"/>
    <w:rsid w:val="00851B37"/>
    <w:rsid w:val="00874E94"/>
    <w:rsid w:val="00914306"/>
    <w:rsid w:val="00953F4D"/>
    <w:rsid w:val="009552F6"/>
    <w:rsid w:val="00993DE0"/>
    <w:rsid w:val="009B6A69"/>
    <w:rsid w:val="009C3C50"/>
    <w:rsid w:val="009C4785"/>
    <w:rsid w:val="009D43EB"/>
    <w:rsid w:val="009E7664"/>
    <w:rsid w:val="009F571D"/>
    <w:rsid w:val="00A0250A"/>
    <w:rsid w:val="00A22802"/>
    <w:rsid w:val="00A2752F"/>
    <w:rsid w:val="00A30D7F"/>
    <w:rsid w:val="00A45069"/>
    <w:rsid w:val="00A505A5"/>
    <w:rsid w:val="00A53F3C"/>
    <w:rsid w:val="00A77DF4"/>
    <w:rsid w:val="00A8632D"/>
    <w:rsid w:val="00A86E5B"/>
    <w:rsid w:val="00AA6E55"/>
    <w:rsid w:val="00AB0D87"/>
    <w:rsid w:val="00AD40D8"/>
    <w:rsid w:val="00B06D07"/>
    <w:rsid w:val="00B10FB6"/>
    <w:rsid w:val="00B37BCA"/>
    <w:rsid w:val="00B745EF"/>
    <w:rsid w:val="00BA3908"/>
    <w:rsid w:val="00BC11AC"/>
    <w:rsid w:val="00BF1C7E"/>
    <w:rsid w:val="00C261D3"/>
    <w:rsid w:val="00C32D3E"/>
    <w:rsid w:val="00C3304B"/>
    <w:rsid w:val="00C37A30"/>
    <w:rsid w:val="00C73FAE"/>
    <w:rsid w:val="00C9325E"/>
    <w:rsid w:val="00CB2BB5"/>
    <w:rsid w:val="00CC778F"/>
    <w:rsid w:val="00CD791C"/>
    <w:rsid w:val="00CF7397"/>
    <w:rsid w:val="00D07865"/>
    <w:rsid w:val="00D666FF"/>
    <w:rsid w:val="00D8006B"/>
    <w:rsid w:val="00D90FF0"/>
    <w:rsid w:val="00DB0ABF"/>
    <w:rsid w:val="00DE0A1B"/>
    <w:rsid w:val="00E47AF4"/>
    <w:rsid w:val="00E54A15"/>
    <w:rsid w:val="00E668B9"/>
    <w:rsid w:val="00EA3D7C"/>
    <w:rsid w:val="00EA755F"/>
    <w:rsid w:val="00F0009D"/>
    <w:rsid w:val="00F02A40"/>
    <w:rsid w:val="00F06394"/>
    <w:rsid w:val="00F25752"/>
    <w:rsid w:val="00F37CC7"/>
    <w:rsid w:val="00F504E2"/>
    <w:rsid w:val="00F53423"/>
    <w:rsid w:val="00F74C1E"/>
    <w:rsid w:val="00F76D48"/>
    <w:rsid w:val="00FB6993"/>
    <w:rsid w:val="00FC2AFF"/>
    <w:rsid w:val="00FE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E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25E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325E"/>
    <w:rPr>
      <w:rFonts w:cs="Times New Roman"/>
      <w:sz w:val="28"/>
      <w:lang w:val="uk-UA"/>
    </w:rPr>
  </w:style>
  <w:style w:type="paragraph" w:styleId="a3">
    <w:name w:val="Title"/>
    <w:basedOn w:val="a"/>
    <w:link w:val="a4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character" w:customStyle="1" w:styleId="a5">
    <w:name w:val="Подзаголовок Знак"/>
    <w:basedOn w:val="a0"/>
    <w:link w:val="a6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paragraph" w:styleId="a7">
    <w:name w:val="Body Text Indent"/>
    <w:basedOn w:val="a"/>
    <w:link w:val="a8"/>
    <w:uiPriority w:val="99"/>
    <w:rsid w:val="00993DE0"/>
    <w:pPr>
      <w:ind w:firstLine="708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47AF4"/>
    <w:rPr>
      <w:rFonts w:cs="Times New Roman"/>
      <w:sz w:val="24"/>
      <w:szCs w:val="24"/>
    </w:rPr>
  </w:style>
  <w:style w:type="paragraph" w:styleId="a6">
    <w:name w:val="Subtitle"/>
    <w:basedOn w:val="a"/>
    <w:link w:val="a5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SubtitleChar1">
    <w:name w:val="Subtitle Char1"/>
    <w:basedOn w:val="a0"/>
    <w:link w:val="a6"/>
    <w:uiPriority w:val="99"/>
    <w:locked/>
    <w:rsid w:val="0075161D"/>
    <w:rPr>
      <w:rFonts w:ascii="Cambria" w:hAnsi="Cambria" w:cs="Times New Roman"/>
      <w:sz w:val="24"/>
      <w:szCs w:val="24"/>
    </w:rPr>
  </w:style>
  <w:style w:type="character" w:customStyle="1" w:styleId="11">
    <w:name w:val="Подзаголовок Знак1"/>
    <w:basedOn w:val="a0"/>
    <w:uiPriority w:val="99"/>
    <w:rsid w:val="00E47AF4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2B582C"/>
    <w:rPr>
      <w:rFonts w:cs="Times New Roman"/>
      <w:b/>
      <w:bCs/>
    </w:rPr>
  </w:style>
  <w:style w:type="paragraph" w:customStyle="1" w:styleId="aa">
    <w:name w:val="Текст абзац"/>
    <w:basedOn w:val="a"/>
    <w:uiPriority w:val="99"/>
    <w:rsid w:val="002B582C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paragraph" w:styleId="ab">
    <w:name w:val="Balloon Text"/>
    <w:basedOn w:val="a"/>
    <w:link w:val="ac"/>
    <w:uiPriority w:val="99"/>
    <w:semiHidden/>
    <w:rsid w:val="00A275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47AF4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"/>
    <w:basedOn w:val="a"/>
    <w:uiPriority w:val="99"/>
    <w:rsid w:val="000A05FD"/>
    <w:rPr>
      <w:rFonts w:ascii="Verdana" w:hAnsi="Verdana" w:cs="Verdana"/>
      <w:sz w:val="20"/>
      <w:szCs w:val="20"/>
      <w:lang w:val="uk-UA" w:eastAsia="en-US"/>
    </w:rPr>
  </w:style>
  <w:style w:type="paragraph" w:styleId="ae">
    <w:name w:val="Normal (Web)"/>
    <w:basedOn w:val="a"/>
    <w:uiPriority w:val="99"/>
    <w:rsid w:val="00EA3D7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449</Words>
  <Characters>2565</Characters>
  <Application>Microsoft Office Word</Application>
  <DocSecurity>0</DocSecurity>
  <Lines>21</Lines>
  <Paragraphs>6</Paragraphs>
  <ScaleCrop>false</ScaleCrop>
  <Company>Home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Комп</cp:lastModifiedBy>
  <cp:revision>9</cp:revision>
  <cp:lastPrinted>2016-11-29T12:11:00Z</cp:lastPrinted>
  <dcterms:created xsi:type="dcterms:W3CDTF">2016-10-09T20:30:00Z</dcterms:created>
  <dcterms:modified xsi:type="dcterms:W3CDTF">2016-12-02T06:33:00Z</dcterms:modified>
</cp:coreProperties>
</file>