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28" w:rsidRPr="005931CD" w:rsidRDefault="00216928" w:rsidP="004D05F3">
      <w:pPr>
        <w:ind w:left="708" w:firstLine="708"/>
        <w:jc w:val="center"/>
        <w:rPr>
          <w:sz w:val="28"/>
          <w:szCs w:val="28"/>
          <w:lang w:val="uk-UA"/>
        </w:rPr>
      </w:pPr>
      <w:r w:rsidRPr="005931CD">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252818" r:id="rId5"/>
        </w:object>
      </w:r>
    </w:p>
    <w:p w:rsidR="00216928" w:rsidRPr="005931CD" w:rsidRDefault="00216928" w:rsidP="004D05F3">
      <w:pPr>
        <w:pStyle w:val="Title"/>
        <w:spacing w:line="360" w:lineRule="auto"/>
        <w:rPr>
          <w:sz w:val="28"/>
          <w:szCs w:val="28"/>
        </w:rPr>
      </w:pPr>
    </w:p>
    <w:p w:rsidR="00216928" w:rsidRPr="005931CD" w:rsidRDefault="00216928" w:rsidP="004D05F3">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216928" w:rsidRDefault="00216928" w:rsidP="004D05F3"/>
              </w:txbxContent>
            </v:textbox>
            <w10:wrap type="tight" anchorx="page"/>
          </v:shape>
        </w:pict>
      </w:r>
      <w:r w:rsidRPr="005931CD">
        <w:rPr>
          <w:sz w:val="28"/>
          <w:szCs w:val="28"/>
        </w:rPr>
        <w:t>У К Р А Ї Н А</w:t>
      </w:r>
    </w:p>
    <w:p w:rsidR="00216928" w:rsidRPr="005931CD" w:rsidRDefault="00216928" w:rsidP="004D05F3">
      <w:pPr>
        <w:pStyle w:val="Subtitle"/>
        <w:rPr>
          <w:sz w:val="28"/>
          <w:szCs w:val="28"/>
        </w:rPr>
      </w:pPr>
      <w:r w:rsidRPr="005931CD">
        <w:rPr>
          <w:sz w:val="28"/>
          <w:szCs w:val="28"/>
        </w:rPr>
        <w:t>ВАСИЛІВСЬКА МІСЬКА РАДА</w:t>
      </w:r>
    </w:p>
    <w:p w:rsidR="00216928" w:rsidRPr="005931CD" w:rsidRDefault="00216928" w:rsidP="004D05F3">
      <w:pPr>
        <w:pStyle w:val="Subtitle"/>
        <w:rPr>
          <w:sz w:val="28"/>
          <w:szCs w:val="28"/>
        </w:rPr>
      </w:pPr>
      <w:r w:rsidRPr="005931CD">
        <w:rPr>
          <w:sz w:val="28"/>
          <w:szCs w:val="28"/>
        </w:rPr>
        <w:t>ЗАПОРІЗЬКОЇ ОБЛАСТІ</w:t>
      </w:r>
    </w:p>
    <w:p w:rsidR="00216928" w:rsidRPr="005931CD" w:rsidRDefault="00216928" w:rsidP="004D05F3">
      <w:pPr>
        <w:ind w:right="-38"/>
        <w:jc w:val="center"/>
        <w:rPr>
          <w:b/>
          <w:sz w:val="28"/>
          <w:szCs w:val="28"/>
          <w:lang w:val="uk-UA"/>
        </w:rPr>
      </w:pPr>
      <w:r w:rsidRPr="005931CD">
        <w:rPr>
          <w:b/>
          <w:sz w:val="28"/>
          <w:szCs w:val="28"/>
          <w:lang w:val="uk-UA"/>
        </w:rPr>
        <w:t>сьомого скликання</w:t>
      </w:r>
    </w:p>
    <w:p w:rsidR="00216928" w:rsidRPr="005931CD" w:rsidRDefault="00216928" w:rsidP="004D05F3">
      <w:pPr>
        <w:ind w:right="-38"/>
        <w:jc w:val="center"/>
        <w:rPr>
          <w:b/>
          <w:sz w:val="28"/>
          <w:szCs w:val="28"/>
          <w:lang w:val="uk-UA"/>
        </w:rPr>
      </w:pPr>
      <w:r w:rsidRPr="005931CD">
        <w:rPr>
          <w:b/>
          <w:sz w:val="28"/>
          <w:szCs w:val="28"/>
          <w:lang w:val="uk-UA"/>
        </w:rPr>
        <w:t>двадцять друга (позачергова) сесія</w:t>
      </w:r>
    </w:p>
    <w:p w:rsidR="00216928" w:rsidRPr="005931CD" w:rsidRDefault="00216928" w:rsidP="004D05F3">
      <w:pPr>
        <w:ind w:right="-38"/>
        <w:jc w:val="center"/>
        <w:rPr>
          <w:b/>
          <w:sz w:val="28"/>
          <w:szCs w:val="28"/>
          <w:lang w:val="uk-UA"/>
        </w:rPr>
      </w:pPr>
    </w:p>
    <w:p w:rsidR="00216928" w:rsidRPr="005931CD" w:rsidRDefault="00216928" w:rsidP="004D05F3">
      <w:pPr>
        <w:ind w:right="-38"/>
        <w:jc w:val="center"/>
        <w:rPr>
          <w:b/>
          <w:sz w:val="28"/>
          <w:szCs w:val="28"/>
          <w:lang w:val="uk-UA"/>
        </w:rPr>
      </w:pPr>
      <w:r>
        <w:rPr>
          <w:b/>
          <w:sz w:val="28"/>
          <w:szCs w:val="28"/>
          <w:lang w:val="uk-UA"/>
        </w:rPr>
        <w:t xml:space="preserve">Р  І  Ш  Е  Н  Н  Я </w:t>
      </w:r>
    </w:p>
    <w:p w:rsidR="00216928" w:rsidRPr="005931CD" w:rsidRDefault="00216928" w:rsidP="00C865DB">
      <w:pPr>
        <w:ind w:right="-38"/>
        <w:rPr>
          <w:b/>
          <w:sz w:val="28"/>
          <w:szCs w:val="28"/>
          <w:lang w:val="uk-UA"/>
        </w:rPr>
      </w:pPr>
    </w:p>
    <w:p w:rsidR="00216928" w:rsidRPr="00C865DB" w:rsidRDefault="00216928" w:rsidP="00C865DB">
      <w:pPr>
        <w:ind w:right="-38"/>
        <w:rPr>
          <w:lang w:val="uk-UA"/>
        </w:rPr>
      </w:pPr>
      <w:r>
        <w:rPr>
          <w:lang w:val="uk-UA"/>
        </w:rPr>
        <w:t xml:space="preserve">1 серпня  </w:t>
      </w:r>
      <w:r w:rsidRPr="00C865DB">
        <w:rPr>
          <w:lang w:val="uk-UA"/>
        </w:rPr>
        <w:t xml:space="preserve">2017                                                                          </w:t>
      </w:r>
      <w:r>
        <w:rPr>
          <w:lang w:val="uk-UA"/>
        </w:rPr>
        <w:t xml:space="preserve">                                        № 44</w:t>
      </w:r>
    </w:p>
    <w:p w:rsidR="00216928" w:rsidRDefault="00216928" w:rsidP="004D05F3">
      <w:pPr>
        <w:ind w:right="-38"/>
        <w:rPr>
          <w:b/>
          <w:sz w:val="27"/>
          <w:szCs w:val="27"/>
          <w:lang w:val="uk-UA"/>
        </w:rPr>
      </w:pPr>
    </w:p>
    <w:p w:rsidR="00216928" w:rsidRDefault="00216928" w:rsidP="004D05F3">
      <w:pPr>
        <w:jc w:val="both"/>
        <w:rPr>
          <w:lang w:val="uk-UA"/>
        </w:rPr>
      </w:pPr>
      <w:r>
        <w:rPr>
          <w:lang w:val="uk-UA"/>
        </w:rPr>
        <w:t xml:space="preserve"> Про надання дозволу на розробку технічної документації із землеустрою щодо інвентаризації земельної ділянки для обслуговування  будівлі дитячої поліклініки  в м. Василівка, вул. Державна 6, територіальній громаді сіл,  селища, міст Василівського району в особі Василівської районної ради .</w:t>
      </w:r>
    </w:p>
    <w:p w:rsidR="00216928" w:rsidRDefault="00216928" w:rsidP="004D05F3">
      <w:pPr>
        <w:jc w:val="both"/>
        <w:rPr>
          <w:lang w:val="uk-UA"/>
        </w:rPr>
      </w:pPr>
    </w:p>
    <w:p w:rsidR="00216928" w:rsidRDefault="00216928" w:rsidP="004D05F3">
      <w:pPr>
        <w:jc w:val="both"/>
        <w:rPr>
          <w:lang w:val="uk-UA"/>
        </w:rPr>
      </w:pPr>
    </w:p>
    <w:p w:rsidR="00216928" w:rsidRDefault="00216928" w:rsidP="00813AB9">
      <w:pPr>
        <w:jc w:val="both"/>
        <w:rPr>
          <w:lang w:val="uk-UA"/>
        </w:rPr>
      </w:pPr>
      <w:r>
        <w:rPr>
          <w:lang w:val="uk-UA"/>
        </w:rPr>
        <w:tab/>
        <w:t>Керуючись Законом України «Про місцеве самоврядування в Україні»,  ст.12,83,86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клопотання  Василівської районної ради Запорізької області про надання дозволу на розробку технічної документації із землеустрою щодо інвентаризації земельної ділянки  в м. Василівка, вул. Державна 6  для обслуговування  будівлі, що перебуває в оперативному управлінні комунального закладу «Василівський Центр первинної медико-санітарної допомоги»  Василівської районної ради Запорізької області», рішення районної ради від 06.11.2015  р № 14 «Про уточнений перелік об’єктів спільної власності територіальних громад сіл, селища, міст Василівського району Запорізької області»  Василівська міська рада</w:t>
      </w:r>
    </w:p>
    <w:p w:rsidR="00216928" w:rsidRDefault="00216928" w:rsidP="00813AB9">
      <w:pPr>
        <w:jc w:val="both"/>
        <w:rPr>
          <w:lang w:val="uk-UA"/>
        </w:rPr>
      </w:pPr>
      <w:r>
        <w:rPr>
          <w:lang w:val="uk-UA"/>
        </w:rPr>
        <w:t>В И Р І Ш И Л А :</w:t>
      </w:r>
    </w:p>
    <w:p w:rsidR="00216928" w:rsidRDefault="00216928" w:rsidP="00813AB9">
      <w:pPr>
        <w:jc w:val="both"/>
        <w:rPr>
          <w:lang w:val="uk-UA"/>
        </w:rPr>
      </w:pPr>
      <w:r>
        <w:rPr>
          <w:lang w:val="uk-UA"/>
        </w:rPr>
        <w:tab/>
      </w:r>
    </w:p>
    <w:p w:rsidR="00216928" w:rsidRDefault="00216928" w:rsidP="00813AB9">
      <w:pPr>
        <w:jc w:val="both"/>
        <w:rPr>
          <w:lang w:val="uk-UA"/>
        </w:rPr>
      </w:pPr>
      <w:r>
        <w:rPr>
          <w:lang w:val="uk-UA"/>
        </w:rPr>
        <w:tab/>
        <w:t>1. Надати територіальній громаді сіл, селища, міст Василівського району в особі Василівської районної ради дозвіл на розробку технічної документації із землеустрою щодо інвентаризації земельної ділянки  для розміщення та обслуговування   будівлі дитячої поліклініки  в м. Василівка, вул. Державна 6, що перебуває в оперативному управлінні комунального закладу «Василівський Центр первинної  медико-санітарної допомоги» Василівської районної ради Запорізької області.</w:t>
      </w:r>
    </w:p>
    <w:p w:rsidR="00216928" w:rsidRDefault="00216928" w:rsidP="00813AB9">
      <w:pPr>
        <w:ind w:firstLine="708"/>
        <w:jc w:val="both"/>
        <w:rPr>
          <w:lang w:val="uk-UA"/>
        </w:rPr>
      </w:pPr>
      <w:r>
        <w:rPr>
          <w:lang w:val="uk-UA"/>
        </w:rPr>
        <w:t>2.</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216928" w:rsidRDefault="00216928" w:rsidP="00813AB9">
      <w:pPr>
        <w:jc w:val="both"/>
        <w:rPr>
          <w:lang w:val="uk-UA"/>
        </w:rPr>
      </w:pPr>
    </w:p>
    <w:p w:rsidR="00216928" w:rsidRDefault="00216928" w:rsidP="00813AB9">
      <w:pPr>
        <w:jc w:val="both"/>
        <w:rPr>
          <w:lang w:val="uk-UA"/>
        </w:rPr>
      </w:pPr>
    </w:p>
    <w:p w:rsidR="00216928" w:rsidRDefault="00216928" w:rsidP="004D05F3">
      <w:pPr>
        <w:ind w:firstLine="708"/>
        <w:jc w:val="both"/>
        <w:rPr>
          <w:lang w:val="uk-UA"/>
        </w:rPr>
      </w:pPr>
    </w:p>
    <w:p w:rsidR="00216928" w:rsidRDefault="00216928" w:rsidP="004D05F3">
      <w:pPr>
        <w:jc w:val="both"/>
        <w:rPr>
          <w:lang w:val="uk-UA"/>
        </w:rPr>
      </w:pPr>
      <w:r>
        <w:rPr>
          <w:lang w:val="uk-UA"/>
        </w:rPr>
        <w:t>Міський голова                                                                                                       Л.М. Цибульняк</w:t>
      </w:r>
    </w:p>
    <w:p w:rsidR="00216928" w:rsidRDefault="00216928" w:rsidP="004D05F3">
      <w:pPr>
        <w:jc w:val="both"/>
        <w:rPr>
          <w:lang w:val="uk-UA"/>
        </w:rPr>
      </w:pPr>
    </w:p>
    <w:p w:rsidR="00216928" w:rsidRDefault="00216928" w:rsidP="004D05F3">
      <w:pPr>
        <w:jc w:val="both"/>
        <w:rPr>
          <w:lang w:val="uk-UA"/>
        </w:rPr>
      </w:pPr>
    </w:p>
    <w:p w:rsidR="00216928" w:rsidRDefault="00216928" w:rsidP="004D05F3">
      <w:pPr>
        <w:jc w:val="both"/>
        <w:rPr>
          <w:lang w:val="uk-UA"/>
        </w:rPr>
      </w:pPr>
    </w:p>
    <w:p w:rsidR="00216928" w:rsidRDefault="00216928" w:rsidP="004D05F3">
      <w:pPr>
        <w:jc w:val="both"/>
        <w:rPr>
          <w:lang w:val="uk-UA"/>
        </w:rPr>
      </w:pPr>
    </w:p>
    <w:p w:rsidR="00216928" w:rsidRDefault="00216928" w:rsidP="004D05F3">
      <w:pPr>
        <w:jc w:val="both"/>
        <w:rPr>
          <w:lang w:val="uk-UA"/>
        </w:rPr>
      </w:pPr>
    </w:p>
    <w:p w:rsidR="00216928" w:rsidRDefault="00216928" w:rsidP="004D05F3">
      <w:pPr>
        <w:jc w:val="both"/>
        <w:rPr>
          <w:lang w:val="uk-UA"/>
        </w:rPr>
      </w:pPr>
    </w:p>
    <w:sectPr w:rsidR="00216928" w:rsidSect="006450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75BA8"/>
    <w:rsid w:val="0008161F"/>
    <w:rsid w:val="000878AE"/>
    <w:rsid w:val="000A6350"/>
    <w:rsid w:val="000C2F25"/>
    <w:rsid w:val="000D21DE"/>
    <w:rsid w:val="000D662C"/>
    <w:rsid w:val="001376F6"/>
    <w:rsid w:val="001B2BA2"/>
    <w:rsid w:val="001D751D"/>
    <w:rsid w:val="00201814"/>
    <w:rsid w:val="00216928"/>
    <w:rsid w:val="00231EAF"/>
    <w:rsid w:val="002870CD"/>
    <w:rsid w:val="002A00E1"/>
    <w:rsid w:val="002A3D8C"/>
    <w:rsid w:val="00301EA2"/>
    <w:rsid w:val="00306C92"/>
    <w:rsid w:val="003223BB"/>
    <w:rsid w:val="00325405"/>
    <w:rsid w:val="0034177A"/>
    <w:rsid w:val="00386253"/>
    <w:rsid w:val="003B46E7"/>
    <w:rsid w:val="003C6B20"/>
    <w:rsid w:val="003D4054"/>
    <w:rsid w:val="003E4BB8"/>
    <w:rsid w:val="00446C57"/>
    <w:rsid w:val="004D05F3"/>
    <w:rsid w:val="004E707B"/>
    <w:rsid w:val="005350A6"/>
    <w:rsid w:val="00580815"/>
    <w:rsid w:val="005818BB"/>
    <w:rsid w:val="005931CD"/>
    <w:rsid w:val="005D06ED"/>
    <w:rsid w:val="005F3334"/>
    <w:rsid w:val="005F5552"/>
    <w:rsid w:val="00606728"/>
    <w:rsid w:val="0063023F"/>
    <w:rsid w:val="0064377F"/>
    <w:rsid w:val="0064505E"/>
    <w:rsid w:val="00657D50"/>
    <w:rsid w:val="006A112B"/>
    <w:rsid w:val="006F2807"/>
    <w:rsid w:val="007105D0"/>
    <w:rsid w:val="007334C4"/>
    <w:rsid w:val="007629F8"/>
    <w:rsid w:val="00770096"/>
    <w:rsid w:val="007A2074"/>
    <w:rsid w:val="00813AB9"/>
    <w:rsid w:val="00861F18"/>
    <w:rsid w:val="00882433"/>
    <w:rsid w:val="008941BC"/>
    <w:rsid w:val="008D0426"/>
    <w:rsid w:val="008D6BA4"/>
    <w:rsid w:val="008E32D9"/>
    <w:rsid w:val="0090705B"/>
    <w:rsid w:val="009B28C4"/>
    <w:rsid w:val="009D46A7"/>
    <w:rsid w:val="00A00C88"/>
    <w:rsid w:val="00A51CBE"/>
    <w:rsid w:val="00A65998"/>
    <w:rsid w:val="00AA643D"/>
    <w:rsid w:val="00B10354"/>
    <w:rsid w:val="00B13C28"/>
    <w:rsid w:val="00B6735D"/>
    <w:rsid w:val="00B77177"/>
    <w:rsid w:val="00B8101D"/>
    <w:rsid w:val="00BC0F74"/>
    <w:rsid w:val="00BD2823"/>
    <w:rsid w:val="00BE72CD"/>
    <w:rsid w:val="00BE73E2"/>
    <w:rsid w:val="00C22984"/>
    <w:rsid w:val="00C52D55"/>
    <w:rsid w:val="00C865DB"/>
    <w:rsid w:val="00CB033F"/>
    <w:rsid w:val="00CB47DB"/>
    <w:rsid w:val="00CC4EC8"/>
    <w:rsid w:val="00CC6387"/>
    <w:rsid w:val="00CD5D6A"/>
    <w:rsid w:val="00CF1333"/>
    <w:rsid w:val="00CF7623"/>
    <w:rsid w:val="00D623DA"/>
    <w:rsid w:val="00D946C9"/>
    <w:rsid w:val="00DA5040"/>
    <w:rsid w:val="00E36A1D"/>
    <w:rsid w:val="00E6222F"/>
    <w:rsid w:val="00E80F8E"/>
    <w:rsid w:val="00E90CD9"/>
    <w:rsid w:val="00EB468B"/>
    <w:rsid w:val="00F14E9F"/>
    <w:rsid w:val="00F42820"/>
    <w:rsid w:val="00F4468D"/>
    <w:rsid w:val="00F5691F"/>
    <w:rsid w:val="00F64970"/>
    <w:rsid w:val="00FA0A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F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D05F3"/>
    <w:pPr>
      <w:jc w:val="center"/>
    </w:pPr>
    <w:rPr>
      <w:b/>
      <w:szCs w:val="20"/>
      <w:lang w:val="uk-UA"/>
    </w:rPr>
  </w:style>
  <w:style w:type="character" w:customStyle="1" w:styleId="TitleChar">
    <w:name w:val="Title Char"/>
    <w:basedOn w:val="DefaultParagraphFont"/>
    <w:link w:val="Title"/>
    <w:uiPriority w:val="99"/>
    <w:locked/>
    <w:rsid w:val="004D05F3"/>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4D05F3"/>
    <w:pPr>
      <w:jc w:val="center"/>
    </w:pPr>
    <w:rPr>
      <w:b/>
      <w:szCs w:val="20"/>
      <w:lang w:val="uk-UA"/>
    </w:rPr>
  </w:style>
  <w:style w:type="character" w:customStyle="1" w:styleId="SubtitleChar">
    <w:name w:val="Subtitle Char"/>
    <w:basedOn w:val="DefaultParagraphFont"/>
    <w:link w:val="Subtitle"/>
    <w:uiPriority w:val="99"/>
    <w:locked/>
    <w:rsid w:val="004D05F3"/>
    <w:rPr>
      <w:rFonts w:ascii="Times New Roman" w:hAnsi="Times New Roman" w:cs="Times New Roman"/>
      <w:b/>
      <w:sz w:val="20"/>
      <w:szCs w:val="20"/>
      <w:lang w:val="uk-UA" w:eastAsia="ru-RU"/>
    </w:rPr>
  </w:style>
  <w:style w:type="table" w:styleId="TableGrid">
    <w:name w:val="Table Grid"/>
    <w:basedOn w:val="TableNormal"/>
    <w:uiPriority w:val="99"/>
    <w:rsid w:val="00CC63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Pages>
  <Words>352</Words>
  <Characters>2009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15</cp:revision>
  <cp:lastPrinted>2017-08-03T05:07:00Z</cp:lastPrinted>
  <dcterms:created xsi:type="dcterms:W3CDTF">2007-01-01T04:09:00Z</dcterms:created>
  <dcterms:modified xsi:type="dcterms:W3CDTF">2017-08-03T05:07:00Z</dcterms:modified>
</cp:coreProperties>
</file>