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E" w:rsidRPr="00415F3E" w:rsidRDefault="00415F3E" w:rsidP="00415F3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ПРОТОКОЛ № 21</w:t>
      </w:r>
    </w:p>
    <w:p w:rsidR="00415F3E" w:rsidRPr="00415F3E" w:rsidRDefault="00415F3E" w:rsidP="00415F3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15F3E" w:rsidRPr="00415F3E" w:rsidRDefault="00415F3E" w:rsidP="00415F3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5F3E" w:rsidRPr="00415F3E" w:rsidRDefault="00415F3E" w:rsidP="00415F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15F3E" w:rsidRPr="00415F3E" w:rsidRDefault="00415F3E" w:rsidP="00415F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м. Василівка</w:t>
      </w:r>
      <w:r w:rsidRPr="00415F3E">
        <w:rPr>
          <w:rFonts w:ascii="Times New Roman" w:hAnsi="Times New Roman" w:cs="Times New Roman"/>
          <w:lang w:val="uk-UA"/>
        </w:rPr>
        <w:tab/>
      </w:r>
      <w:r w:rsidRPr="00415F3E">
        <w:rPr>
          <w:rFonts w:ascii="Times New Roman" w:hAnsi="Times New Roman" w:cs="Times New Roman"/>
          <w:lang w:val="uk-UA"/>
        </w:rPr>
        <w:tab/>
      </w:r>
      <w:r w:rsidRPr="00415F3E">
        <w:rPr>
          <w:rFonts w:ascii="Times New Roman" w:hAnsi="Times New Roman" w:cs="Times New Roman"/>
          <w:lang w:val="uk-UA"/>
        </w:rPr>
        <w:tab/>
      </w:r>
      <w:r w:rsidRPr="00415F3E">
        <w:rPr>
          <w:rFonts w:ascii="Times New Roman" w:hAnsi="Times New Roman" w:cs="Times New Roman"/>
          <w:lang w:val="uk-UA"/>
        </w:rPr>
        <w:tab/>
      </w:r>
      <w:r w:rsidRPr="00415F3E">
        <w:rPr>
          <w:rFonts w:ascii="Times New Roman" w:hAnsi="Times New Roman" w:cs="Times New Roman"/>
          <w:lang w:val="uk-UA"/>
        </w:rPr>
        <w:tab/>
      </w:r>
      <w:r w:rsidRPr="00415F3E">
        <w:rPr>
          <w:rFonts w:ascii="Times New Roman" w:hAnsi="Times New Roman" w:cs="Times New Roman"/>
          <w:lang w:val="uk-UA"/>
        </w:rPr>
        <w:tab/>
      </w:r>
      <w:r w:rsidRPr="00415F3E">
        <w:rPr>
          <w:rFonts w:ascii="Times New Roman" w:hAnsi="Times New Roman" w:cs="Times New Roman"/>
          <w:lang w:val="uk-UA"/>
        </w:rPr>
        <w:tab/>
      </w:r>
      <w:r w:rsidRPr="00415F3E">
        <w:rPr>
          <w:rFonts w:ascii="Times New Roman" w:hAnsi="Times New Roman" w:cs="Times New Roman"/>
          <w:lang w:val="uk-UA"/>
        </w:rPr>
        <w:tab/>
        <w:t xml:space="preserve">                                14.09.2017 р.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Присутні члени комісій в складі 15 депутатів.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Головуючий: </w:t>
      </w:r>
      <w:proofErr w:type="spellStart"/>
      <w:r w:rsidRPr="00415F3E">
        <w:rPr>
          <w:rFonts w:ascii="Times New Roman" w:hAnsi="Times New Roman" w:cs="Times New Roman"/>
          <w:lang w:val="uk-UA"/>
        </w:rPr>
        <w:t>Цибульняк</w:t>
      </w:r>
      <w:proofErr w:type="spellEnd"/>
      <w:r w:rsidRPr="00415F3E">
        <w:rPr>
          <w:rFonts w:ascii="Times New Roman" w:hAnsi="Times New Roman" w:cs="Times New Roman"/>
          <w:lang w:val="uk-UA"/>
        </w:rPr>
        <w:t xml:space="preserve"> Л.М.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Порядок денний:</w:t>
      </w:r>
    </w:p>
    <w:p w:rsidR="00415F3E" w:rsidRPr="00415F3E" w:rsidRDefault="00415F3E" w:rsidP="00415F3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Про внесення змін та доповнень в рішення сімнадцятої (позачергової)  сесії </w:t>
      </w:r>
      <w:proofErr w:type="spellStart"/>
      <w:r w:rsidRPr="00415F3E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415F3E">
        <w:rPr>
          <w:rFonts w:ascii="Times New Roman" w:hAnsi="Times New Roman" w:cs="Times New Roman"/>
          <w:lang w:val="uk-UA"/>
        </w:rPr>
        <w:t xml:space="preserve">  міської ради сьомого скликання  від 22.12.2016 року № 2 «Про міський бюджет на 2017 рік».</w:t>
      </w:r>
    </w:p>
    <w:p w:rsidR="00415F3E" w:rsidRPr="00415F3E" w:rsidRDefault="00415F3E" w:rsidP="00415F3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Про внесення  змін до рішення 01 сесії </w:t>
      </w:r>
      <w:proofErr w:type="spellStart"/>
      <w:r w:rsidRPr="00415F3E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415F3E">
        <w:rPr>
          <w:rFonts w:ascii="Times New Roman" w:hAnsi="Times New Roman" w:cs="Times New Roman"/>
          <w:lang w:val="uk-UA"/>
        </w:rPr>
        <w:t xml:space="preserve"> міської ради сьомого скликання від  17.11.2015 №5 «Про затвердження структури та штатної чисельності виконавчого апарату міської ради».</w:t>
      </w:r>
    </w:p>
    <w:p w:rsidR="00415F3E" w:rsidRPr="00415F3E" w:rsidRDefault="00415F3E" w:rsidP="00415F3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415F3E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415F3E">
        <w:rPr>
          <w:rFonts w:ascii="Times New Roman" w:hAnsi="Times New Roman" w:cs="Times New Roman"/>
          <w:lang w:val="uk-UA"/>
        </w:rPr>
        <w:t xml:space="preserve"> міської ради сьомого скликання від 22 грудня 2016 року № 22 «Про затвердження Програми підтримки розвитку водопровідно-каналізаційного та теплового господарств  м. Василівка на 2017 рік».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ab/>
        <w:t>Доповідачі з кожного питання: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415F3E" w:rsidRPr="00415F3E" w:rsidRDefault="00415F3E" w:rsidP="00415F3E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415F3E">
        <w:rPr>
          <w:rFonts w:ascii="Times New Roman" w:hAnsi="Times New Roman" w:cs="Times New Roman"/>
          <w:lang w:val="uk-UA"/>
        </w:rPr>
        <w:t>Карєва</w:t>
      </w:r>
      <w:proofErr w:type="spellEnd"/>
      <w:r w:rsidRPr="00415F3E">
        <w:rPr>
          <w:rFonts w:ascii="Times New Roman" w:hAnsi="Times New Roman" w:cs="Times New Roman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415F3E" w:rsidRPr="00415F3E" w:rsidRDefault="00415F3E" w:rsidP="00415F3E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415F3E" w:rsidRPr="00415F3E" w:rsidRDefault="00415F3E" w:rsidP="00415F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15F3E" w:rsidRPr="00415F3E" w:rsidRDefault="00415F3E" w:rsidP="00415F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СЛУХАЛИ:</w:t>
      </w:r>
    </w:p>
    <w:p w:rsidR="00415F3E" w:rsidRPr="00415F3E" w:rsidRDefault="00415F3E" w:rsidP="00415F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Доповідачів з кожного питання порядку денного.</w:t>
      </w:r>
    </w:p>
    <w:p w:rsidR="00415F3E" w:rsidRPr="00415F3E" w:rsidRDefault="00415F3E" w:rsidP="00415F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15F3E" w:rsidRPr="00415F3E" w:rsidRDefault="00415F3E" w:rsidP="00415F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ВИСТУПИЛИ: 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Вайло В.М., Сорокіна О.О., </w:t>
      </w:r>
      <w:proofErr w:type="spellStart"/>
      <w:r w:rsidRPr="00415F3E">
        <w:rPr>
          <w:rFonts w:ascii="Times New Roman" w:hAnsi="Times New Roman" w:cs="Times New Roman"/>
          <w:lang w:val="uk-UA"/>
        </w:rPr>
        <w:t>Астахов</w:t>
      </w:r>
      <w:proofErr w:type="spellEnd"/>
      <w:r w:rsidRPr="00415F3E">
        <w:rPr>
          <w:rFonts w:ascii="Times New Roman" w:hAnsi="Times New Roman" w:cs="Times New Roman"/>
          <w:lang w:val="uk-UA"/>
        </w:rPr>
        <w:t xml:space="preserve"> Є.В.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415F3E" w:rsidRPr="00415F3E" w:rsidRDefault="00415F3E" w:rsidP="00415F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ВИРІШИЛИ:  Запропоновані рішення порядку денного, які внесені на спільне засідання постійних комісій винести на затвердження ради.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>Голосували: за - 15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                      проти - 0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                      утримались - 0</w:t>
      </w:r>
    </w:p>
    <w:p w:rsidR="00415F3E" w:rsidRPr="00415F3E" w:rsidRDefault="00415F3E" w:rsidP="00415F3E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15F3E">
        <w:rPr>
          <w:rFonts w:ascii="Times New Roman" w:hAnsi="Times New Roman" w:cs="Times New Roman"/>
          <w:lang w:val="uk-UA"/>
        </w:rPr>
        <w:t xml:space="preserve">                      усього - 15</w:t>
      </w:r>
    </w:p>
    <w:tbl>
      <w:tblPr>
        <w:tblW w:w="0" w:type="auto"/>
        <w:tblLook w:val="01E0"/>
      </w:tblPr>
      <w:tblGrid>
        <w:gridCol w:w="3163"/>
        <w:gridCol w:w="3238"/>
        <w:gridCol w:w="3170"/>
      </w:tblGrid>
      <w:tr w:rsidR="00415F3E" w:rsidRPr="00415F3E" w:rsidTr="00415F3E">
        <w:tc>
          <w:tcPr>
            <w:tcW w:w="3272" w:type="dxa"/>
          </w:tcPr>
          <w:p w:rsidR="00415F3E" w:rsidRPr="00415F3E" w:rsidRDefault="00415F3E" w:rsidP="00415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F3E" w:rsidRPr="00415F3E" w:rsidTr="00415F3E">
        <w:tc>
          <w:tcPr>
            <w:tcW w:w="3272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  <w:hideMark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415F3E">
              <w:rPr>
                <w:rFonts w:ascii="Times New Roman" w:hAnsi="Times New Roman" w:cs="Times New Roman"/>
                <w:lang w:val="uk-UA"/>
              </w:rPr>
              <w:t>Астахов</w:t>
            </w:r>
            <w:proofErr w:type="spellEnd"/>
            <w:r w:rsidRPr="00415F3E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415F3E" w:rsidRPr="00415F3E" w:rsidTr="00415F3E">
        <w:tc>
          <w:tcPr>
            <w:tcW w:w="3272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F3E" w:rsidRPr="00415F3E" w:rsidTr="00415F3E">
        <w:tc>
          <w:tcPr>
            <w:tcW w:w="3272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  <w:hideMark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Сорокіна О.О.</w:t>
            </w:r>
          </w:p>
        </w:tc>
      </w:tr>
    </w:tbl>
    <w:p w:rsidR="00415F3E" w:rsidRPr="00415F3E" w:rsidRDefault="00415F3E" w:rsidP="00415F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1E0"/>
      </w:tblPr>
      <w:tblGrid>
        <w:gridCol w:w="3170"/>
        <w:gridCol w:w="3241"/>
        <w:gridCol w:w="3160"/>
      </w:tblGrid>
      <w:tr w:rsidR="00415F3E" w:rsidRPr="00415F3E" w:rsidTr="00415F3E">
        <w:tc>
          <w:tcPr>
            <w:tcW w:w="3272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>Заступник голови постійної комісії</w:t>
            </w:r>
          </w:p>
        </w:tc>
        <w:tc>
          <w:tcPr>
            <w:tcW w:w="3300" w:type="dxa"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  <w:hideMark/>
          </w:tcPr>
          <w:p w:rsidR="00415F3E" w:rsidRPr="00415F3E" w:rsidRDefault="00415F3E" w:rsidP="0041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3E">
              <w:rPr>
                <w:rFonts w:ascii="Times New Roman" w:hAnsi="Times New Roman" w:cs="Times New Roman"/>
                <w:lang w:val="uk-UA"/>
              </w:rPr>
              <w:t xml:space="preserve">    Вайло В.М.</w:t>
            </w:r>
          </w:p>
        </w:tc>
      </w:tr>
    </w:tbl>
    <w:p w:rsidR="009B50F8" w:rsidRPr="00415F3E" w:rsidRDefault="009B50F8" w:rsidP="00415F3E">
      <w:pPr>
        <w:spacing w:after="0" w:line="240" w:lineRule="auto"/>
        <w:rPr>
          <w:rFonts w:ascii="Times New Roman" w:hAnsi="Times New Roman" w:cs="Times New Roman"/>
        </w:rPr>
      </w:pPr>
    </w:p>
    <w:sectPr w:rsidR="009B50F8" w:rsidRPr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62E5"/>
    <w:multiLevelType w:val="hybridMultilevel"/>
    <w:tmpl w:val="B2B6810A"/>
    <w:lvl w:ilvl="0" w:tplc="BCE6548A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3E"/>
    <w:rsid w:val="00415F3E"/>
    <w:rsid w:val="009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2017-09-19T12:11:00Z</dcterms:created>
  <dcterms:modified xsi:type="dcterms:W3CDTF">2017-09-19T12:12:00Z</dcterms:modified>
</cp:coreProperties>
</file>