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487B32">
        <w:rPr>
          <w:rFonts w:ascii="Times New Roman" w:hAnsi="Times New Roman" w:cs="Times New Roman"/>
          <w:b/>
          <w:sz w:val="44"/>
          <w:szCs w:val="44"/>
          <w:lang w:val="uk-UA"/>
        </w:rPr>
        <w:t>01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>засідання виконавчого комітету</w:t>
      </w:r>
    </w:p>
    <w:p w:rsidR="00106A23" w:rsidRPr="00106A23" w:rsidRDefault="00487B32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24</w:t>
      </w:r>
      <w:r w:rsidR="00865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січня </w:t>
      </w:r>
      <w:r w:rsidR="00865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F85B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7B3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7B3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02972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проводила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382833" w:rsidRDefault="00487CAF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</w:t>
      </w:r>
      <w:r w:rsidR="00865F4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 О.О.</w:t>
      </w:r>
    </w:p>
    <w:p w:rsidR="00382833" w:rsidRDefault="00382833" w:rsidP="0038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</w:p>
    <w:p w:rsidR="00C21B61" w:rsidRPr="00021618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106A23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865F4E" w:rsidRDefault="00865F4E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Лобач С.Б.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Речка Н.О. </w:t>
      </w:r>
    </w:p>
    <w:p w:rsidR="00487CAF" w:rsidRDefault="00865F4E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</w:t>
      </w:r>
    </w:p>
    <w:p w:rsidR="00D66E84" w:rsidRDefault="00D66E84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С.В.</w:t>
      </w:r>
    </w:p>
    <w:p w:rsidR="00865F4E" w:rsidRPr="00021618" w:rsidRDefault="00865F4E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2" w:rsidRDefault="00106A23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487B32" w:rsidRDefault="00487B32" w:rsidP="0048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  <w:r>
        <w:rPr>
          <w:rFonts w:ascii="Times New Roman" w:hAnsi="Times New Roman" w:cs="Times New Roman"/>
          <w:sz w:val="28"/>
          <w:szCs w:val="28"/>
          <w:lang w:val="uk-UA"/>
        </w:rPr>
        <w:t>- відрядження</w:t>
      </w:r>
    </w:p>
    <w:p w:rsidR="00865F4E" w:rsidRDefault="00865F4E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лікарняний</w:t>
      </w:r>
    </w:p>
    <w:p w:rsidR="00487CAF" w:rsidRDefault="00487CAF" w:rsidP="00BD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Ю.Г. - відрядження</w:t>
      </w:r>
    </w:p>
    <w:p w:rsidR="00865F4E" w:rsidRDefault="00865F4E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П.І.- відрядження</w:t>
      </w:r>
    </w:p>
    <w:p w:rsidR="00F85B74" w:rsidRDefault="00F85B74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C17" w:rsidRDefault="00285688" w:rsidP="00F85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487B32" w:rsidRPr="00487B32" w:rsidRDefault="00487B32" w:rsidP="00487B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87B32">
        <w:rPr>
          <w:rFonts w:ascii="Times New Roman" w:hAnsi="Times New Roman" w:cs="Times New Roman"/>
          <w:sz w:val="28"/>
          <w:szCs w:val="28"/>
          <w:lang w:val="uk-UA"/>
        </w:rPr>
        <w:t>Марченко Р.І. – економіст ПРАТ «Василівкатепломережа»</w:t>
      </w:r>
    </w:p>
    <w:p w:rsidR="00487B32" w:rsidRPr="00487B32" w:rsidRDefault="00487B32" w:rsidP="00487B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B32">
        <w:rPr>
          <w:rFonts w:ascii="Times New Roman" w:hAnsi="Times New Roman" w:cs="Times New Roman"/>
          <w:sz w:val="28"/>
          <w:szCs w:val="28"/>
          <w:lang w:val="uk-UA"/>
        </w:rPr>
        <w:t>Колмик Н.В. – економіст КП «Добробут»</w:t>
      </w:r>
    </w:p>
    <w:p w:rsidR="00487B32" w:rsidRDefault="00487B32" w:rsidP="00487B32">
      <w:pPr>
        <w:jc w:val="center"/>
        <w:rPr>
          <w:sz w:val="28"/>
          <w:szCs w:val="28"/>
          <w:lang w:val="uk-UA"/>
        </w:rPr>
      </w:pPr>
    </w:p>
    <w:p w:rsidR="00487B32" w:rsidRDefault="00487B32" w:rsidP="00487B32">
      <w:pPr>
        <w:jc w:val="center"/>
        <w:rPr>
          <w:sz w:val="28"/>
          <w:szCs w:val="28"/>
          <w:lang w:val="uk-UA"/>
        </w:rPr>
      </w:pPr>
    </w:p>
    <w:p w:rsidR="00106A23" w:rsidRPr="001B351C" w:rsidRDefault="00487B32" w:rsidP="00487B32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орядок денний:</w:t>
      </w:r>
    </w:p>
    <w:p w:rsidR="00487B32" w:rsidRPr="00E4185D" w:rsidRDefault="00487B32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Про коригування базових узгоджених тарифів на виробництво, транспортування та постачання теплової енергії для бюджетних та інших споживачів ПРАТ «Василівкатепломережа».</w:t>
      </w:r>
    </w:p>
    <w:p w:rsidR="00487B32" w:rsidRPr="00E4185D" w:rsidRDefault="00487B32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</w:rPr>
        <w:t>Про коригування базових узгоджених тарифів</w:t>
      </w: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4185D">
        <w:rPr>
          <w:rFonts w:ascii="Times New Roman" w:hAnsi="Times New Roman"/>
          <w:bCs/>
          <w:sz w:val="24"/>
          <w:szCs w:val="24"/>
        </w:rPr>
        <w:t>на послуги КП «Добробут» Василівської</w:t>
      </w: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4185D">
        <w:rPr>
          <w:rFonts w:ascii="Times New Roman" w:hAnsi="Times New Roman"/>
          <w:sz w:val="24"/>
          <w:szCs w:val="24"/>
        </w:rPr>
        <w:t xml:space="preserve">міської ради Запорізької області для 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185D">
        <w:rPr>
          <w:rFonts w:ascii="Times New Roman" w:hAnsi="Times New Roman"/>
          <w:sz w:val="24"/>
          <w:szCs w:val="24"/>
        </w:rPr>
        <w:t>двоповерхового будинку № 83  по вул. Шевченка</w:t>
      </w:r>
      <w:r w:rsidRPr="00E4185D">
        <w:rPr>
          <w:rFonts w:ascii="Times New Roman" w:hAnsi="Times New Roman"/>
          <w:sz w:val="24"/>
          <w:szCs w:val="24"/>
          <w:lang w:val="uk-UA"/>
        </w:rPr>
        <w:t>.</w:t>
      </w:r>
    </w:p>
    <w:p w:rsidR="00285688" w:rsidRPr="00E4185D" w:rsidRDefault="00487B32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lang w:val="uk-UA"/>
        </w:rPr>
      </w:pPr>
      <w:r w:rsidRPr="00E4185D">
        <w:rPr>
          <w:rFonts w:ascii="Times New Roman" w:hAnsi="Times New Roman"/>
          <w:sz w:val="24"/>
          <w:szCs w:val="24"/>
          <w:lang w:val="uk-UA"/>
        </w:rPr>
        <w:t>Про оприлюднення проекту  регуляторного акту «Про затвердження Правил розміщення  зовнішньої  реклами на території міста Василівки Запорізької області».</w:t>
      </w:r>
      <w:r w:rsidR="00285688" w:rsidRPr="00E4185D">
        <w:rPr>
          <w:lang w:val="uk-UA"/>
        </w:rPr>
        <w:t xml:space="preserve">  </w:t>
      </w:r>
    </w:p>
    <w:p w:rsidR="00546FF2" w:rsidRPr="00E4185D" w:rsidRDefault="00546FF2" w:rsidP="00E4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546FF2" w:rsidRDefault="00546FF2" w:rsidP="00E4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378B" w:rsidRPr="00E4185D" w:rsidRDefault="0022378B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sz w:val="24"/>
          <w:szCs w:val="24"/>
          <w:lang w:val="uk-UA"/>
        </w:rPr>
        <w:t>Про внесення змін в рішення виконавчого комітету  Василівської міської ради                                    від 22.12.2015 р. № 153 «Про створення конкурсного комітету  з визначення автомобільного перевізника на автобусному  маршруті загального користування в м.Василівка».</w:t>
      </w:r>
    </w:p>
    <w:p w:rsidR="0022378B" w:rsidRPr="00E4185D" w:rsidRDefault="0022378B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Про затвердження Паспорту міського автобусного  маршруту регулярних перевезень загального користування </w:t>
      </w: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«вул.Чкалова</w:t>
      </w:r>
      <w:r w:rsidR="00707652"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707652"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ТОВ «Василівський завод</w:t>
      </w: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МК</w:t>
      </w: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» у звичайному   режимі руху</w:t>
      </w: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.</w:t>
      </w:r>
    </w:p>
    <w:p w:rsidR="0022378B" w:rsidRPr="00E4185D" w:rsidRDefault="0022378B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E4185D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Про проведення конкурсу з перевезення пасажирів на автобусному маршруті загального користування.</w:t>
      </w:r>
    </w:p>
    <w:p w:rsidR="00982C7E" w:rsidRPr="00E4185D" w:rsidRDefault="0022378B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Про передачу об’єктів  на баланс  КП «Благоустрій – Василівка» Василівської міської ради Запорізької області.</w:t>
      </w:r>
    </w:p>
    <w:p w:rsidR="0022378B" w:rsidRPr="00E4185D" w:rsidRDefault="0022378B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Про надання дозволу на знесення дерев в м. Василівка.</w:t>
      </w:r>
    </w:p>
    <w:p w:rsidR="00C67A69" w:rsidRPr="00E4185D" w:rsidRDefault="00C67A69" w:rsidP="00E4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Борисенко Ю.Л.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="004E2661" w:rsidRPr="00E418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2661" w:rsidRDefault="004E2661" w:rsidP="00E4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07652" w:rsidRPr="00E4185D" w:rsidRDefault="00707652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Pr="00E4185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07652" w:rsidRPr="00E4185D" w:rsidRDefault="00707652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Про роботу із розгляду звернень громадян у Василівській міській раді за 2016 рік </w:t>
      </w:r>
      <w:r w:rsidR="006018BD" w:rsidRPr="00E4185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07652" w:rsidRPr="00E4185D" w:rsidRDefault="00707652" w:rsidP="00E41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sz w:val="24"/>
          <w:szCs w:val="24"/>
          <w:lang w:val="uk-UA"/>
        </w:rPr>
        <w:t>Доповідає –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707652" w:rsidRPr="00707652" w:rsidRDefault="00707652" w:rsidP="00E4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07652" w:rsidRPr="00E4185D" w:rsidRDefault="00707652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Про постановку на квартирний облік Дметрини А.В.   </w:t>
      </w:r>
    </w:p>
    <w:p w:rsidR="00707652" w:rsidRPr="00E4185D" w:rsidRDefault="00707652" w:rsidP="00E4185D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Про постановку на квартирний облік Дметрини Я.О.    </w:t>
      </w:r>
    </w:p>
    <w:p w:rsidR="00707652" w:rsidRDefault="00707652" w:rsidP="00E4185D">
      <w:pPr>
        <w:pStyle w:val="a8"/>
        <w:numPr>
          <w:ilvl w:val="0"/>
          <w:numId w:val="46"/>
        </w:numPr>
        <w:spacing w:line="276" w:lineRule="auto"/>
        <w:ind w:left="0" w:firstLine="567"/>
      </w:pPr>
      <w:r>
        <w:t xml:space="preserve">Про присвоєння поштової адреси 43/100 частині житлового будинку  за адресою: м.Василівка, вул. Невського </w:t>
      </w:r>
      <w:r>
        <w:rPr>
          <w:lang w:val="ru-RU"/>
        </w:rPr>
        <w:t xml:space="preserve">буд. </w:t>
      </w:r>
      <w:r>
        <w:t>32А.</w:t>
      </w:r>
    </w:p>
    <w:p w:rsidR="00707652" w:rsidRDefault="00707652" w:rsidP="00E4185D">
      <w:pPr>
        <w:pStyle w:val="a8"/>
        <w:numPr>
          <w:ilvl w:val="0"/>
          <w:numId w:val="46"/>
        </w:numPr>
        <w:ind w:left="0" w:firstLine="567"/>
      </w:pPr>
      <w:r>
        <w:t xml:space="preserve">Про присвоєння поштової адреси  житловому будинку  за адресою:                   м. Василівка, вул. Довженка  </w:t>
      </w:r>
      <w:r w:rsidRPr="00707652">
        <w:rPr>
          <w:lang w:val="ru-RU"/>
        </w:rPr>
        <w:t xml:space="preserve">буд. </w:t>
      </w:r>
      <w:r>
        <w:t>34А.</w:t>
      </w:r>
    </w:p>
    <w:p w:rsidR="00707652" w:rsidRDefault="00707652" w:rsidP="00E4185D">
      <w:pPr>
        <w:pStyle w:val="a8"/>
        <w:numPr>
          <w:ilvl w:val="0"/>
          <w:numId w:val="46"/>
        </w:numPr>
        <w:ind w:left="0" w:firstLine="567"/>
      </w:pPr>
      <w:r>
        <w:rPr>
          <w:bCs w:val="0"/>
        </w:rPr>
        <w:t xml:space="preserve">Про розгляд заяви Жижко С.Я. </w:t>
      </w:r>
      <w:r>
        <w:t xml:space="preserve">  </w:t>
      </w:r>
    </w:p>
    <w:p w:rsidR="00666BBF" w:rsidRPr="00707652" w:rsidRDefault="00707652" w:rsidP="00E4185D">
      <w:pPr>
        <w:pStyle w:val="a8"/>
        <w:ind w:firstLine="0"/>
      </w:pPr>
      <w:r w:rsidRPr="00707652">
        <w:t>Доповіда</w:t>
      </w:r>
      <w:r w:rsidR="00666BBF" w:rsidRPr="00707652">
        <w:t xml:space="preserve">є – </w:t>
      </w:r>
      <w:r w:rsidR="00982C7E" w:rsidRPr="00707652">
        <w:t>Соколова І.М. –</w:t>
      </w:r>
      <w:r w:rsidR="00186A49" w:rsidRPr="00707652">
        <w:t xml:space="preserve"> </w:t>
      </w:r>
      <w:r w:rsidR="00982C7E" w:rsidRPr="00707652">
        <w:t xml:space="preserve">провідний спеціаліст з архівних питань </w:t>
      </w:r>
      <w:r w:rsidR="00186A49" w:rsidRPr="00707652">
        <w:t xml:space="preserve"> відділу з гуманітарних питань  виконавчого апарату міської ради.</w:t>
      </w:r>
    </w:p>
    <w:p w:rsidR="00666BBF" w:rsidRPr="00186A49" w:rsidRDefault="00666BBF" w:rsidP="00E41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5688" w:rsidRDefault="00285688" w:rsidP="003F4226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652" w:rsidRDefault="00707652" w:rsidP="003F4226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652" w:rsidRDefault="00707652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652" w:rsidRDefault="00707652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652" w:rsidRDefault="00707652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226" w:rsidRDefault="003F4226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226" w:rsidRDefault="003F4226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226" w:rsidRDefault="003F4226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226" w:rsidRDefault="003F4226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652" w:rsidRDefault="00707652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7652" w:rsidRPr="00285688" w:rsidRDefault="00707652" w:rsidP="001D07A1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AF63F1" w:rsidRPr="001B351C" w:rsidRDefault="00AF63F1" w:rsidP="00D26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82C7E" w:rsidRP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26E6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AF63F1" w:rsidRPr="001B351C" w:rsidRDefault="00AF63F1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761CEA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Каджоян В.В.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26E6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виконкому, одноголосно.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 w:rsidR="00761CE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26E6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 w:rsidR="00336B8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D26E69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Лобач С.Б.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26E6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6E69" w:rsidRPr="00D26E69" w:rsidRDefault="00576D02" w:rsidP="00D26E69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D26E69"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26E69" w:rsidRPr="000D73E7">
        <w:rPr>
          <w:rFonts w:ascii="Times New Roman" w:hAnsi="Times New Roman"/>
          <w:b/>
          <w:bCs/>
          <w:sz w:val="24"/>
          <w:szCs w:val="24"/>
          <w:lang w:val="uk-UA"/>
        </w:rPr>
        <w:t>Про коригування базових узгоджених тарифів на виробництво, транспортування та постачання теплової енергії для бюджетних та інших споживачів ПРАТ «Василівкатепломережа».</w:t>
      </w:r>
    </w:p>
    <w:p w:rsidR="00FB233C" w:rsidRPr="00D26E69" w:rsidRDefault="00F43CE7" w:rsidP="00D26E6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E6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AF7518" w:rsidRPr="00D26E69">
        <w:rPr>
          <w:rFonts w:ascii="Times New Roman" w:hAnsi="Times New Roman" w:cs="Times New Roman"/>
          <w:bCs/>
          <w:sz w:val="24"/>
          <w:szCs w:val="24"/>
          <w:lang w:val="uk-UA"/>
        </w:rPr>
        <w:t>Доповід</w:t>
      </w:r>
      <w:r w:rsidR="00CE204D" w:rsidRPr="00D26E69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FB233C" w:rsidRPr="00D26E69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CE204D"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FB233C"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Карєва Т.О. – </w:t>
      </w:r>
      <w:r w:rsidR="00FB233C" w:rsidRPr="00D26E6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 діяльності виконавчих органів ради, начальник</w:t>
      </w:r>
      <w:r w:rsidR="00FB233C"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</w:t>
      </w:r>
      <w:r w:rsidR="00FB233C" w:rsidRPr="00D26E69">
        <w:rPr>
          <w:rFonts w:ascii="Times New Roman" w:hAnsi="Times New Roman" w:cs="Times New Roman"/>
          <w:sz w:val="24"/>
          <w:szCs w:val="24"/>
          <w:lang w:val="uk-UA"/>
        </w:rPr>
        <w:t>ділу економічного розвитку  виконавчого апарату міської ради.</w:t>
      </w:r>
    </w:p>
    <w:p w:rsidR="00BF68FB" w:rsidRDefault="00BB393C" w:rsidP="00F10A6F">
      <w:pPr>
        <w:pStyle w:val="a8"/>
        <w:tabs>
          <w:tab w:val="num" w:pos="0"/>
        </w:tabs>
        <w:ind w:firstLine="0"/>
        <w:rPr>
          <w:bCs w:val="0"/>
        </w:rPr>
      </w:pPr>
      <w:r w:rsidRPr="00D26E69">
        <w:rPr>
          <w:bCs w:val="0"/>
        </w:rPr>
        <w:t xml:space="preserve"> </w:t>
      </w:r>
      <w:r>
        <w:rPr>
          <w:bCs w:val="0"/>
        </w:rPr>
        <w:t xml:space="preserve">     </w:t>
      </w:r>
      <w:r w:rsidR="00185951">
        <w:rPr>
          <w:bCs w:val="0"/>
        </w:rPr>
        <w:tab/>
      </w:r>
      <w:r w:rsidR="00D26E69">
        <w:rPr>
          <w:bCs w:val="0"/>
        </w:rPr>
        <w:t>Проінформувала, що в</w:t>
      </w:r>
      <w:r w:rsidR="002001D0">
        <w:rPr>
          <w:bCs w:val="0"/>
        </w:rPr>
        <w:t xml:space="preserve"> </w:t>
      </w:r>
      <w:r w:rsidR="00D26E69">
        <w:rPr>
          <w:bCs w:val="0"/>
        </w:rPr>
        <w:t>з</w:t>
      </w:r>
      <w:r w:rsidR="002001D0">
        <w:rPr>
          <w:bCs w:val="0"/>
        </w:rPr>
        <w:t>в’язку із зменшенням ціни на газ для бюджетних та інших споживачів</w:t>
      </w:r>
      <w:r w:rsidR="00016A5D">
        <w:rPr>
          <w:bCs w:val="0"/>
        </w:rPr>
        <w:t xml:space="preserve">, яка встановлюється </w:t>
      </w:r>
      <w:r w:rsidR="002001D0">
        <w:rPr>
          <w:bCs w:val="0"/>
        </w:rPr>
        <w:t xml:space="preserve">  </w:t>
      </w:r>
      <w:r w:rsidR="00D26E69">
        <w:rPr>
          <w:bCs w:val="0"/>
        </w:rPr>
        <w:t xml:space="preserve">  </w:t>
      </w:r>
      <w:r w:rsidR="00016A5D">
        <w:rPr>
          <w:bCs w:val="0"/>
        </w:rPr>
        <w:t xml:space="preserve">ПАТ «Національна акціонерна компанія «Нафтогаз України» передбачається і корегування тарифу на виробництво, транспортування та постачання теплової енергії по  ПРАТ «Василівкатепломережа» </w:t>
      </w:r>
      <w:r w:rsidR="00BF68FB">
        <w:rPr>
          <w:bCs w:val="0"/>
        </w:rPr>
        <w:t>. Тариф  для бюджетних та інших споживачів зменшується.</w:t>
      </w:r>
    </w:p>
    <w:p w:rsidR="00B06AE0" w:rsidRDefault="00BF68FB" w:rsidP="00F10A6F">
      <w:pPr>
        <w:pStyle w:val="a8"/>
        <w:tabs>
          <w:tab w:val="num" w:pos="0"/>
        </w:tabs>
        <w:ind w:firstLine="0"/>
        <w:rPr>
          <w:bCs w:val="0"/>
        </w:rPr>
      </w:pPr>
      <w:r>
        <w:rPr>
          <w:bCs w:val="0"/>
        </w:rPr>
        <w:t xml:space="preserve"> </w:t>
      </w:r>
      <w:r w:rsidR="00016A5D">
        <w:rPr>
          <w:bCs w:val="0"/>
        </w:rPr>
        <w:t xml:space="preserve">   </w:t>
      </w:r>
    </w:p>
    <w:p w:rsidR="00576D02" w:rsidRDefault="00576D02" w:rsidP="00745FD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BF68FB">
        <w:rPr>
          <w:rFonts w:ascii="Times New Roman" w:hAnsi="Times New Roman" w:cs="Times New Roman"/>
          <w:bCs/>
          <w:sz w:val="24"/>
          <w:szCs w:val="24"/>
          <w:lang w:val="uk-UA"/>
        </w:rPr>
        <w:t>01</w:t>
      </w:r>
      <w:r w:rsidR="007E3E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прийнято  (</w:t>
      </w:r>
      <w:r w:rsidR="00BF68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BF68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BF68FB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- 0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90F" w:rsidRPr="000D73E7" w:rsidRDefault="00AB4F41" w:rsidP="004629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290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46290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46290F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46290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3CE7" w:rsidRPr="0046290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290F" w:rsidRPr="000D73E7">
        <w:rPr>
          <w:rFonts w:ascii="Times New Roman" w:hAnsi="Times New Roman"/>
          <w:b/>
          <w:bCs/>
          <w:sz w:val="24"/>
          <w:szCs w:val="24"/>
        </w:rPr>
        <w:t>Про коригування базових узгоджених тарифів</w:t>
      </w:r>
      <w:r w:rsidR="0046290F" w:rsidRPr="000D73E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6290F" w:rsidRPr="000D73E7">
        <w:rPr>
          <w:rFonts w:ascii="Times New Roman" w:hAnsi="Times New Roman"/>
          <w:b/>
          <w:bCs/>
          <w:sz w:val="24"/>
          <w:szCs w:val="24"/>
        </w:rPr>
        <w:t>на послуги КП «Добробут» Василівської</w:t>
      </w:r>
      <w:r w:rsidR="0046290F" w:rsidRPr="000D73E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6290F" w:rsidRPr="000D73E7">
        <w:rPr>
          <w:rFonts w:ascii="Times New Roman" w:hAnsi="Times New Roman"/>
          <w:b/>
          <w:sz w:val="24"/>
          <w:szCs w:val="24"/>
        </w:rPr>
        <w:t xml:space="preserve">міської ради Запорізької області для </w:t>
      </w:r>
      <w:r w:rsidR="0046290F" w:rsidRPr="000D73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6290F" w:rsidRPr="000D73E7">
        <w:rPr>
          <w:rFonts w:ascii="Times New Roman" w:hAnsi="Times New Roman"/>
          <w:b/>
          <w:sz w:val="24"/>
          <w:szCs w:val="24"/>
        </w:rPr>
        <w:t>двоповерхового будинку № 83  по вул. Шевченка</w:t>
      </w:r>
      <w:r w:rsidR="0046290F" w:rsidRPr="000D73E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A2BA5" w:rsidRDefault="0046290F" w:rsidP="0046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Доповідала: Карєва Т.О. – </w:t>
      </w:r>
      <w:r w:rsidRPr="00D26E6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 діяльності виконавчих органів ради, начальник</w:t>
      </w: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</w:t>
      </w:r>
      <w:r w:rsidRPr="00D26E69">
        <w:rPr>
          <w:rFonts w:ascii="Times New Roman" w:hAnsi="Times New Roman" w:cs="Times New Roman"/>
          <w:sz w:val="24"/>
          <w:szCs w:val="24"/>
          <w:lang w:val="uk-UA"/>
        </w:rPr>
        <w:t>ділу економічного розвитку  виконавчого апарату міської ради.</w:t>
      </w:r>
    </w:p>
    <w:p w:rsidR="0046290F" w:rsidRPr="001D07A1" w:rsidRDefault="0046290F" w:rsidP="0046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Проінформувала, що в зв’язку із зверненням, яке надійшло від мешканців будинку №83 по вул.Шевченка   з питання </w:t>
      </w:r>
      <w:r w:rsidR="003F4226">
        <w:rPr>
          <w:rFonts w:ascii="Times New Roman" w:hAnsi="Times New Roman" w:cs="Times New Roman"/>
          <w:sz w:val="24"/>
          <w:szCs w:val="24"/>
          <w:lang w:val="uk-UA"/>
        </w:rPr>
        <w:t xml:space="preserve">повернення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послуг з прибирання прибудинкової території, ремонту козирків, посипки протиожеледною  сумішшю та інше  КП «Добробут» провед</w:t>
      </w:r>
      <w:r w:rsidR="003F4226">
        <w:rPr>
          <w:rFonts w:ascii="Times New Roman" w:hAnsi="Times New Roman" w:cs="Times New Roman"/>
          <w:sz w:val="24"/>
          <w:szCs w:val="24"/>
          <w:lang w:val="uk-UA"/>
        </w:rPr>
        <w:t>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розрахунок нового тарифу. Тариф збільшується, мешканці будинку проінформовані.     </w:t>
      </w:r>
    </w:p>
    <w:p w:rsidR="002033A3" w:rsidRDefault="002033A3" w:rsidP="002033A3">
      <w:pPr>
        <w:pStyle w:val="a8"/>
        <w:ind w:firstLine="567"/>
      </w:pPr>
    </w:p>
    <w:p w:rsidR="0046290F" w:rsidRDefault="00576D02" w:rsidP="0046290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02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7E3E48" w:rsidRPr="00AB4F41" w:rsidRDefault="007E3E48" w:rsidP="00AB4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0D73E7" w:rsidRPr="000D73E7" w:rsidRDefault="00761CEA" w:rsidP="000D73E7">
      <w:pPr>
        <w:spacing w:after="0" w:line="240" w:lineRule="auto"/>
        <w:jc w:val="both"/>
        <w:rPr>
          <w:lang w:val="uk-UA"/>
        </w:rPr>
      </w:pPr>
      <w:r w:rsidRPr="000D73E7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СЛУХАЛИ: </w:t>
      </w:r>
      <w:r w:rsidR="000D73E7" w:rsidRPr="000D73E7">
        <w:rPr>
          <w:rFonts w:ascii="Times New Roman" w:hAnsi="Times New Roman"/>
          <w:b/>
          <w:sz w:val="24"/>
          <w:szCs w:val="24"/>
          <w:lang w:val="uk-UA"/>
        </w:rPr>
        <w:t>Про оприлюднення проекту  регуляторного акту «Про затвердження Правил розміщення  зовнішньої  реклами на території міста Василівки Запорізької області».</w:t>
      </w:r>
      <w:r w:rsidR="000D73E7" w:rsidRPr="000D73E7">
        <w:rPr>
          <w:lang w:val="uk-UA"/>
        </w:rPr>
        <w:t xml:space="preserve">  </w:t>
      </w:r>
    </w:p>
    <w:p w:rsidR="000D73E7" w:rsidRDefault="000D73E7" w:rsidP="000D7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Доповідала: Карєва Т.О. – </w:t>
      </w:r>
      <w:r w:rsidRPr="00D26E69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 діяльності виконавчих органів ради, начальник</w:t>
      </w: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</w:t>
      </w:r>
      <w:r w:rsidRPr="00D26E69">
        <w:rPr>
          <w:rFonts w:ascii="Times New Roman" w:hAnsi="Times New Roman" w:cs="Times New Roman"/>
          <w:sz w:val="24"/>
          <w:szCs w:val="24"/>
          <w:lang w:val="uk-UA"/>
        </w:rPr>
        <w:t>ділу економічного розвитку  виконавчого апарату міської ради.</w:t>
      </w:r>
    </w:p>
    <w:p w:rsidR="00761CEA" w:rsidRPr="000D73E7" w:rsidRDefault="00761CEA" w:rsidP="000D73E7">
      <w:pPr>
        <w:spacing w:after="0" w:line="240" w:lineRule="auto"/>
        <w:jc w:val="both"/>
        <w:rPr>
          <w:lang w:val="uk-UA"/>
        </w:rPr>
      </w:pPr>
    </w:p>
    <w:p w:rsidR="000D73E7" w:rsidRDefault="0067588A" w:rsidP="000D73E7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03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936AF0" w:rsidRDefault="00936AF0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73E7" w:rsidRPr="000D73E7" w:rsidRDefault="00124753" w:rsidP="000D73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73E7">
        <w:rPr>
          <w:rFonts w:ascii="Times New Roman" w:hAnsi="Times New Roman" w:cs="Times New Roman"/>
          <w:bCs/>
          <w:sz w:val="24"/>
          <w:szCs w:val="24"/>
          <w:lang w:val="uk-UA"/>
        </w:rPr>
        <w:t>4. СЛУХАЛИ:</w:t>
      </w:r>
      <w:r w:rsidR="00A877D3" w:rsidRPr="000D73E7">
        <w:rPr>
          <w:rFonts w:ascii="Times New Roman" w:hAnsi="Times New Roman"/>
          <w:sz w:val="24"/>
          <w:szCs w:val="24"/>
        </w:rPr>
        <w:t xml:space="preserve"> </w:t>
      </w:r>
      <w:r w:rsidR="000D73E7" w:rsidRPr="000D73E7">
        <w:rPr>
          <w:rFonts w:ascii="Times New Roman" w:hAnsi="Times New Roman"/>
          <w:b/>
          <w:sz w:val="24"/>
          <w:szCs w:val="24"/>
          <w:lang w:val="uk-UA"/>
        </w:rPr>
        <w:t>Про внесення змін в рішення виконавчого комітету  Василівської міської ради    від 22.12.2015 р. № 153 «Про створення конкурсного комітету  з визначення автомобільного перевізника на автобусному  маршруті загального користування в м.Василівка».</w:t>
      </w:r>
    </w:p>
    <w:p w:rsidR="00AB4F41" w:rsidRPr="00186A49" w:rsidRDefault="00AB4F41" w:rsidP="00AB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E2661">
        <w:rPr>
          <w:rFonts w:ascii="Times New Roman" w:hAnsi="Times New Roman" w:cs="Times New Roman"/>
          <w:bCs/>
          <w:sz w:val="24"/>
          <w:szCs w:val="24"/>
        </w:rPr>
        <w:t>Борисенко Ю.Л.</w:t>
      </w:r>
      <w:r w:rsidRPr="004E2661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EE1" w:rsidRDefault="00793EE1" w:rsidP="00AB4F4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73E7" w:rsidRDefault="00124753" w:rsidP="000D73E7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</w:t>
      </w:r>
      <w:r w:rsidRPr="009D2C9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 </w:t>
      </w:r>
      <w:r w:rsidR="009D2C91" w:rsidRPr="009D2C91">
        <w:rPr>
          <w:rFonts w:ascii="Times New Roman" w:hAnsi="Times New Roman" w:cs="Times New Roman"/>
          <w:lang w:val="uk-UA"/>
        </w:rPr>
        <w:t xml:space="preserve"> </w:t>
      </w:r>
      <w:r w:rsidR="00AB4F41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="00AB4F41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B916CA" w:rsidRPr="009D2C91" w:rsidRDefault="00B916CA" w:rsidP="009D2C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73E7" w:rsidRPr="000D73E7" w:rsidRDefault="00124753" w:rsidP="000D73E7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73E7">
        <w:rPr>
          <w:rFonts w:ascii="Times New Roman" w:hAnsi="Times New Roman" w:cs="Times New Roman"/>
          <w:bCs/>
          <w:sz w:val="24"/>
          <w:szCs w:val="24"/>
          <w:lang w:val="uk-UA"/>
        </w:rPr>
        <w:t>5. СЛУХАЛИ:</w:t>
      </w:r>
      <w:r w:rsidR="009B41B1" w:rsidRPr="000D73E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</w:rPr>
        <w:t>Про затвердження Паспорту міського автобусного  маршруту регулярних перевезень загального користування 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</w:rPr>
        <w:t>«вул.Чкалова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</w:rPr>
        <w:t>-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</w:rPr>
        <w:t>ТОВ «Василівський завод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МК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</w:rPr>
        <w:t>» у звичайному   режимі руху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712A3" w:rsidRPr="00186A49" w:rsidRDefault="00C712A3" w:rsidP="00A9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87B3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487B3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2D4F" w:rsidRDefault="00A92D4F" w:rsidP="00A92D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73E7" w:rsidRDefault="00442C9A" w:rsidP="000D73E7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221B3A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AB4F41" w:rsidRDefault="00AB4F41" w:rsidP="000D73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73E7" w:rsidRPr="000D73E7" w:rsidRDefault="00745FD0" w:rsidP="000D73E7">
      <w:pPr>
        <w:spacing w:after="0" w:line="240" w:lineRule="auto"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73E7">
        <w:rPr>
          <w:rFonts w:ascii="Times New Roman" w:hAnsi="Times New Roman" w:cs="Times New Roman"/>
          <w:sz w:val="24"/>
          <w:szCs w:val="24"/>
        </w:rPr>
        <w:t>6</w:t>
      </w:r>
      <w:r w:rsidR="00647D07" w:rsidRPr="000D73E7">
        <w:rPr>
          <w:rFonts w:ascii="Times New Roman" w:hAnsi="Times New Roman" w:cs="Times New Roman"/>
          <w:sz w:val="24"/>
          <w:szCs w:val="24"/>
        </w:rPr>
        <w:t xml:space="preserve">. СЛУХАЛИ: </w:t>
      </w:r>
      <w:r w:rsidR="000D73E7" w:rsidRPr="000D73E7">
        <w:rPr>
          <w:rStyle w:val="aa"/>
          <w:rFonts w:ascii="Times New Roman" w:hAnsi="Times New Roman" w:cs="Times New Roman"/>
          <w:color w:val="000000"/>
          <w:sz w:val="24"/>
          <w:szCs w:val="24"/>
          <w:lang w:val="uk-UA"/>
        </w:rPr>
        <w:t>Про проведення конкурсу з перевезення пасажирів на автобусному маршруті загального користування.</w:t>
      </w:r>
    </w:p>
    <w:p w:rsidR="000D73E7" w:rsidRPr="00186A49" w:rsidRDefault="000D73E7" w:rsidP="000D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87B3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487B3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2D4F" w:rsidRDefault="00A92D4F" w:rsidP="00C718D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73E7" w:rsidRDefault="00647D07" w:rsidP="000D73E7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06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прийнято 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0D73E7" w:rsidRDefault="00B03F26" w:rsidP="00C718D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</w:p>
    <w:p w:rsidR="000D73E7" w:rsidRDefault="000D73E7" w:rsidP="00C718D1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73E7" w:rsidRPr="000D73E7" w:rsidRDefault="002F6509" w:rsidP="000D7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73E7">
        <w:rPr>
          <w:rFonts w:ascii="Times New Roman" w:hAnsi="Times New Roman" w:cs="Times New Roman"/>
          <w:sz w:val="24"/>
          <w:szCs w:val="24"/>
        </w:rPr>
        <w:t>7. СЛУХАЛИ:</w:t>
      </w:r>
      <w:r w:rsidR="00A92D4F" w:rsidRPr="000D73E7">
        <w:rPr>
          <w:rFonts w:ascii="Times New Roman" w:hAnsi="Times New Roman" w:cs="Times New Roman"/>
          <w:sz w:val="24"/>
          <w:szCs w:val="24"/>
        </w:rPr>
        <w:t xml:space="preserve"> </w:t>
      </w:r>
      <w:r w:rsidR="000D73E7" w:rsidRPr="000D73E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передачу об’єктів  на баланс  КП «Благоустрій – Василівка» Василівської міської ради Запорізької області.</w:t>
      </w:r>
    </w:p>
    <w:p w:rsidR="000D73E7" w:rsidRPr="00186A49" w:rsidRDefault="000D73E7" w:rsidP="000D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87B3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487B3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3E7" w:rsidRDefault="000D73E7" w:rsidP="000D73E7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73E7" w:rsidRDefault="000D73E7" w:rsidP="000D73E7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07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прийнято 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221B3A" w:rsidRPr="000D73E7" w:rsidRDefault="00221B3A" w:rsidP="00221B3A">
      <w:pPr>
        <w:pStyle w:val="a8"/>
        <w:ind w:firstLine="0"/>
        <w:rPr>
          <w:b/>
        </w:rPr>
      </w:pPr>
    </w:p>
    <w:p w:rsidR="00221B3A" w:rsidRDefault="00221B3A" w:rsidP="00221B3A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Pr="006018BD" w:rsidRDefault="002F6509" w:rsidP="00601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018BD">
        <w:rPr>
          <w:rFonts w:ascii="Times New Roman" w:hAnsi="Times New Roman" w:cs="Times New Roman"/>
          <w:sz w:val="24"/>
          <w:szCs w:val="24"/>
        </w:rPr>
        <w:t>8. СЛУХАЛИ</w:t>
      </w:r>
      <w:r w:rsidR="009C6749" w:rsidRPr="006018BD">
        <w:rPr>
          <w:rFonts w:ascii="Times New Roman" w:hAnsi="Times New Roman" w:cs="Times New Roman"/>
          <w:b/>
          <w:sz w:val="24"/>
          <w:szCs w:val="24"/>
        </w:rPr>
        <w:t>:</w:t>
      </w:r>
      <w:r w:rsidR="00A92D4F" w:rsidRPr="00601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8BD" w:rsidRPr="006018B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надання дозволу на знесення дерев в м. Василівка.</w:t>
      </w:r>
    </w:p>
    <w:p w:rsidR="006018BD" w:rsidRPr="00186A49" w:rsidRDefault="006018BD" w:rsidP="00601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>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487B32">
        <w:rPr>
          <w:rFonts w:ascii="Times New Roman" w:hAnsi="Times New Roman" w:cs="Times New Roman"/>
          <w:bCs/>
          <w:sz w:val="24"/>
          <w:szCs w:val="24"/>
          <w:lang w:val="uk-UA"/>
        </w:rPr>
        <w:t>Борисенко Ю.Л.</w:t>
      </w:r>
      <w:r w:rsidRPr="00487B3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18BD" w:rsidRDefault="006018BD" w:rsidP="006018BD">
      <w:pPr>
        <w:spacing w:after="0" w:line="240" w:lineRule="auto"/>
        <w:ind w:left="34" w:hanging="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Default="006018BD" w:rsidP="006018B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08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прийнято 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221B3A" w:rsidRPr="006018BD" w:rsidRDefault="00221B3A" w:rsidP="00221B3A">
      <w:pPr>
        <w:pStyle w:val="a8"/>
        <w:ind w:firstLine="0"/>
        <w:rPr>
          <w:b/>
        </w:rPr>
      </w:pPr>
    </w:p>
    <w:p w:rsidR="006018BD" w:rsidRPr="006018BD" w:rsidRDefault="002F6509" w:rsidP="00601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18BD">
        <w:rPr>
          <w:rFonts w:ascii="Times New Roman" w:hAnsi="Times New Roman" w:cs="Times New Roman"/>
          <w:sz w:val="24"/>
          <w:szCs w:val="24"/>
          <w:lang w:val="uk-UA"/>
        </w:rPr>
        <w:t>9. СЛУХАЛИ</w:t>
      </w:r>
      <w:r w:rsidR="00A92D4F" w:rsidRPr="006018B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92D4F" w:rsidRPr="006018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8BD" w:rsidRPr="006018BD">
        <w:rPr>
          <w:rFonts w:ascii="Times New Roman" w:hAnsi="Times New Roman"/>
          <w:b/>
          <w:bCs/>
          <w:sz w:val="24"/>
          <w:szCs w:val="24"/>
        </w:rPr>
        <w:t>Про надання матеріальної допомоги</w:t>
      </w:r>
      <w:r w:rsidR="006018BD" w:rsidRPr="006018BD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A92D4F" w:rsidRPr="00285688" w:rsidRDefault="00A92D4F" w:rsidP="00A92D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</w:t>
      </w:r>
      <w:r>
        <w:rPr>
          <w:rFonts w:ascii="Times New Roman" w:hAnsi="Times New Roman"/>
          <w:sz w:val="24"/>
          <w:szCs w:val="24"/>
          <w:lang w:val="uk-UA"/>
        </w:rPr>
        <w:t>ала:</w:t>
      </w:r>
      <w:r w:rsidRPr="00285688">
        <w:rPr>
          <w:rFonts w:ascii="Times New Roman" w:hAnsi="Times New Roman"/>
          <w:sz w:val="24"/>
          <w:szCs w:val="24"/>
          <w:lang w:val="uk-UA"/>
        </w:rPr>
        <w:t>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C6749" w:rsidRPr="00C718D1" w:rsidRDefault="009C6749" w:rsidP="00A92D4F">
      <w:pPr>
        <w:pStyle w:val="a8"/>
        <w:ind w:firstLine="0"/>
        <w:jc w:val="left"/>
        <w:rPr>
          <w:b/>
        </w:rPr>
      </w:pPr>
    </w:p>
    <w:p w:rsidR="006018BD" w:rsidRDefault="002F6509" w:rsidP="006018B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>09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6018BD" w:rsidRDefault="006018BD" w:rsidP="00221B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18BD" w:rsidRPr="006018BD" w:rsidRDefault="00221B3A" w:rsidP="00601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18BD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="006018BD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="006018BD" w:rsidRPr="006018BD">
        <w:rPr>
          <w:rFonts w:ascii="Times New Roman" w:hAnsi="Times New Roman"/>
          <w:b/>
          <w:bCs/>
          <w:sz w:val="24"/>
          <w:szCs w:val="24"/>
          <w:lang w:val="uk-UA"/>
        </w:rPr>
        <w:t>Про роботу із розгляду звернень громадян у Василівській міській раді за 2016 рік.</w:t>
      </w:r>
    </w:p>
    <w:p w:rsidR="00221B3A" w:rsidRPr="00285688" w:rsidRDefault="00221B3A" w:rsidP="00221B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85688">
        <w:rPr>
          <w:rFonts w:ascii="Times New Roman" w:hAnsi="Times New Roman"/>
          <w:sz w:val="24"/>
          <w:szCs w:val="24"/>
          <w:lang w:val="uk-UA"/>
        </w:rPr>
        <w:t>Доповід</w:t>
      </w:r>
      <w:r>
        <w:rPr>
          <w:rFonts w:ascii="Times New Roman" w:hAnsi="Times New Roman"/>
          <w:sz w:val="24"/>
          <w:szCs w:val="24"/>
          <w:lang w:val="uk-UA"/>
        </w:rPr>
        <w:t>ала:</w:t>
      </w:r>
      <w:r w:rsidRPr="00285688">
        <w:rPr>
          <w:rFonts w:ascii="Times New Roman" w:hAnsi="Times New Roman"/>
          <w:sz w:val="24"/>
          <w:szCs w:val="24"/>
          <w:lang w:val="uk-UA"/>
        </w:rPr>
        <w:t>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21B3A" w:rsidRPr="00C718D1" w:rsidRDefault="00221B3A" w:rsidP="00221B3A">
      <w:pPr>
        <w:pStyle w:val="a8"/>
        <w:ind w:firstLine="0"/>
        <w:jc w:val="left"/>
        <w:rPr>
          <w:b/>
        </w:rPr>
      </w:pPr>
    </w:p>
    <w:p w:rsidR="006018BD" w:rsidRDefault="00221B3A" w:rsidP="006018B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01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6018BD" w:rsidRPr="006018BD" w:rsidRDefault="006018BD" w:rsidP="00601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Pr="006018BD" w:rsidRDefault="00502972" w:rsidP="00601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18BD">
        <w:rPr>
          <w:rFonts w:ascii="Times New Roman" w:hAnsi="Times New Roman"/>
          <w:sz w:val="24"/>
          <w:szCs w:val="24"/>
          <w:lang w:val="uk-UA"/>
        </w:rPr>
        <w:t>11.</w:t>
      </w:r>
      <w:r w:rsidR="006018BD">
        <w:rPr>
          <w:rFonts w:ascii="Times New Roman" w:hAnsi="Times New Roman"/>
          <w:bCs/>
          <w:sz w:val="24"/>
          <w:szCs w:val="24"/>
          <w:lang w:val="uk-UA"/>
        </w:rPr>
        <w:t xml:space="preserve"> СЛУХАЛИ: </w:t>
      </w:r>
      <w:r w:rsidR="006018BD" w:rsidRPr="006018BD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постановку на квартирний облік Дметрини А.В.   </w:t>
      </w:r>
    </w:p>
    <w:p w:rsidR="006018BD" w:rsidRPr="00A16B5F" w:rsidRDefault="006018BD" w:rsidP="0060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Соколова І.М.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A16B5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провідний спеціаліст з архівних питань </w:t>
      </w:r>
      <w:r w:rsidRPr="00A16B5F">
        <w:rPr>
          <w:rFonts w:ascii="Times New Roman" w:hAnsi="Times New Roman"/>
          <w:sz w:val="24"/>
          <w:szCs w:val="24"/>
          <w:lang w:val="uk-UA"/>
        </w:rPr>
        <w:t xml:space="preserve"> відділу з гуманітарних питань  виконавчого апарату міської ради.</w:t>
      </w:r>
    </w:p>
    <w:p w:rsidR="00502972" w:rsidRPr="00502972" w:rsidRDefault="00502972" w:rsidP="006018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8BD" w:rsidRDefault="00502972" w:rsidP="006018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601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6018BD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6018BD" w:rsidRDefault="006018BD" w:rsidP="006018B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Default="006018BD" w:rsidP="006018B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Pr="006018BD" w:rsidRDefault="006018BD" w:rsidP="006018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018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12. СЛУХАЛИ: </w:t>
      </w:r>
      <w:r w:rsidRPr="006018BD">
        <w:rPr>
          <w:rFonts w:ascii="Times New Roman" w:hAnsi="Times New Roman"/>
          <w:b/>
          <w:bCs/>
          <w:sz w:val="24"/>
          <w:szCs w:val="24"/>
          <w:lang w:val="uk-UA"/>
        </w:rPr>
        <w:t>Про постановку на квартирний облік Дметрини Я.О.</w:t>
      </w:r>
      <w:r w:rsidRPr="006018B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6018BD" w:rsidRPr="00A16B5F" w:rsidRDefault="006018BD" w:rsidP="0060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Соколова І.М.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A16B5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провідний спеціаліст з архівних питань </w:t>
      </w:r>
      <w:r w:rsidRPr="00A16B5F">
        <w:rPr>
          <w:rFonts w:ascii="Times New Roman" w:hAnsi="Times New Roman"/>
          <w:sz w:val="24"/>
          <w:szCs w:val="24"/>
          <w:lang w:val="uk-UA"/>
        </w:rPr>
        <w:t xml:space="preserve"> відділу з гуманітарних питань  виконавчого апарату міської ради.</w:t>
      </w:r>
    </w:p>
    <w:p w:rsidR="006018BD" w:rsidRPr="00502972" w:rsidRDefault="006018BD" w:rsidP="006018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8BD" w:rsidRDefault="006018BD" w:rsidP="006018B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6018BD" w:rsidRDefault="006018BD" w:rsidP="006018B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Default="006018BD" w:rsidP="006018B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Pr="006018BD" w:rsidRDefault="006018BD" w:rsidP="006018BD">
      <w:pPr>
        <w:pStyle w:val="a8"/>
        <w:ind w:firstLine="0"/>
        <w:rPr>
          <w:b/>
        </w:rPr>
      </w:pPr>
      <w:r w:rsidRPr="006018BD">
        <w:t>1</w:t>
      </w:r>
      <w:r>
        <w:rPr>
          <w:bCs w:val="0"/>
        </w:rPr>
        <w:t>3</w:t>
      </w:r>
      <w:r w:rsidRPr="006018BD">
        <w:t xml:space="preserve">. СЛУХАЛИ:     </w:t>
      </w:r>
      <w:r w:rsidRPr="006018BD">
        <w:rPr>
          <w:b/>
        </w:rPr>
        <w:t>Про присвоєння поштової адреси 43/100 частині житлового будинку  за адресою: м. Василівка, вул. Невського буд. 32А.</w:t>
      </w:r>
    </w:p>
    <w:p w:rsidR="006018BD" w:rsidRPr="00A16B5F" w:rsidRDefault="006018BD" w:rsidP="00601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ла:</w:t>
      </w:r>
      <w:r w:rsidRPr="004E26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Соколова І.М.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A16B5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провідний спеціаліст з архівних питань </w:t>
      </w:r>
      <w:r w:rsidRPr="00A16B5F">
        <w:rPr>
          <w:rFonts w:ascii="Times New Roman" w:hAnsi="Times New Roman"/>
          <w:sz w:val="24"/>
          <w:szCs w:val="24"/>
          <w:lang w:val="uk-UA"/>
        </w:rPr>
        <w:t xml:space="preserve"> відділу з гуманітарних питань  виконавчого апарату міської ради.</w:t>
      </w:r>
    </w:p>
    <w:p w:rsidR="006018BD" w:rsidRPr="00502972" w:rsidRDefault="006018BD" w:rsidP="006018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8BD" w:rsidRDefault="006018BD" w:rsidP="006018B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502972" w:rsidRDefault="00502972" w:rsidP="0050297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Pr="006018BD" w:rsidRDefault="006018BD" w:rsidP="006018BD">
      <w:pPr>
        <w:pStyle w:val="a8"/>
        <w:ind w:firstLine="0"/>
        <w:rPr>
          <w:b/>
        </w:rPr>
      </w:pPr>
      <w:r w:rsidRPr="006018BD">
        <w:lastRenderedPageBreak/>
        <w:t>1</w:t>
      </w:r>
      <w:r>
        <w:t>4</w:t>
      </w:r>
      <w:r w:rsidRPr="006018BD">
        <w:t xml:space="preserve">. СЛУХАЛИ:    </w:t>
      </w:r>
      <w:r w:rsidRPr="006018BD">
        <w:rPr>
          <w:b/>
        </w:rPr>
        <w:t>Про присвоєння поштової адреси  житловому будинку  за адресою:                   м. Василівка, вул. Довженка  буд. 34А.</w:t>
      </w:r>
    </w:p>
    <w:p w:rsidR="006018BD" w:rsidRPr="00A16B5F" w:rsidRDefault="006018BD" w:rsidP="006018BD">
      <w:pPr>
        <w:pStyle w:val="a8"/>
        <w:ind w:firstLine="0"/>
      </w:pPr>
      <w:r w:rsidRPr="006018BD">
        <w:rPr>
          <w:b/>
        </w:rPr>
        <w:t xml:space="preserve"> </w:t>
      </w:r>
      <w:r>
        <w:rPr>
          <w:b/>
        </w:rPr>
        <w:tab/>
      </w:r>
      <w:r w:rsidRPr="004E2661">
        <w:rPr>
          <w:bCs w:val="0"/>
        </w:rPr>
        <w:t>Доповіда</w:t>
      </w:r>
      <w:r>
        <w:rPr>
          <w:bCs w:val="0"/>
        </w:rPr>
        <w:t>ла:</w:t>
      </w:r>
      <w:r w:rsidRPr="004E2661">
        <w:rPr>
          <w:bCs w:val="0"/>
        </w:rPr>
        <w:t xml:space="preserve"> </w:t>
      </w:r>
      <w:r>
        <w:rPr>
          <w:bCs w:val="0"/>
        </w:rPr>
        <w:t xml:space="preserve">Соколова І.М. </w:t>
      </w:r>
      <w:r>
        <w:t>–</w:t>
      </w:r>
      <w:r w:rsidRPr="00A16B5F">
        <w:t xml:space="preserve"> </w:t>
      </w:r>
      <w:r>
        <w:t xml:space="preserve">провідний спеціаліст з архівних питань </w:t>
      </w:r>
      <w:r w:rsidRPr="00A16B5F">
        <w:t xml:space="preserve"> відділу з гуманітарних питань  виконавчого апарату міської ради.</w:t>
      </w:r>
    </w:p>
    <w:p w:rsidR="006018BD" w:rsidRPr="00502972" w:rsidRDefault="006018BD" w:rsidP="006018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18BD" w:rsidRDefault="006018BD" w:rsidP="006018B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14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 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6018BD" w:rsidRDefault="006018BD" w:rsidP="006018B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018BD" w:rsidRPr="006018BD" w:rsidRDefault="006018BD" w:rsidP="006018BD">
      <w:pPr>
        <w:pStyle w:val="a8"/>
        <w:ind w:firstLine="0"/>
        <w:rPr>
          <w:b/>
        </w:rPr>
      </w:pPr>
      <w:r>
        <w:t>15.</w:t>
      </w:r>
      <w:r w:rsidRPr="006018BD">
        <w:t xml:space="preserve">СЛУХАЛИ:    </w:t>
      </w:r>
      <w:r w:rsidRPr="006018BD">
        <w:rPr>
          <w:b/>
          <w:bCs w:val="0"/>
        </w:rPr>
        <w:t xml:space="preserve">Про розгляд заяви Жижко С.Я. </w:t>
      </w:r>
      <w:r w:rsidRPr="006018BD">
        <w:rPr>
          <w:b/>
        </w:rPr>
        <w:t xml:space="preserve">  </w:t>
      </w:r>
    </w:p>
    <w:p w:rsidR="006018BD" w:rsidRPr="00A16B5F" w:rsidRDefault="006018BD" w:rsidP="006018BD">
      <w:pPr>
        <w:pStyle w:val="a8"/>
        <w:ind w:firstLine="0"/>
      </w:pPr>
      <w:r>
        <w:rPr>
          <w:b/>
        </w:rPr>
        <w:tab/>
      </w:r>
      <w:r w:rsidRPr="004E2661">
        <w:rPr>
          <w:bCs w:val="0"/>
        </w:rPr>
        <w:t>Доповіда</w:t>
      </w:r>
      <w:r>
        <w:rPr>
          <w:bCs w:val="0"/>
        </w:rPr>
        <w:t>ла:</w:t>
      </w:r>
      <w:r w:rsidRPr="004E2661">
        <w:rPr>
          <w:bCs w:val="0"/>
        </w:rPr>
        <w:t xml:space="preserve"> </w:t>
      </w:r>
      <w:r>
        <w:rPr>
          <w:bCs w:val="0"/>
        </w:rPr>
        <w:t xml:space="preserve">Соколова І.М. </w:t>
      </w:r>
      <w:r>
        <w:t>–</w:t>
      </w:r>
      <w:r w:rsidRPr="00A16B5F">
        <w:t xml:space="preserve"> </w:t>
      </w:r>
      <w:r>
        <w:t xml:space="preserve">провідний спеціаліст з архівних питань </w:t>
      </w:r>
      <w:r w:rsidRPr="00A16B5F">
        <w:t xml:space="preserve"> відділу з гуманітарних питань  виконавчого апарату міської ради.</w:t>
      </w:r>
    </w:p>
    <w:p w:rsidR="00F802A6" w:rsidRDefault="00F802A6" w:rsidP="00F802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Проінформувала, що до  міської ради звернулась Жижко С.Я., я</w:t>
      </w:r>
      <w:r w:rsidRPr="00F802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 проживає у будинку з комунальними квартирами за адресою: м.Василівка, вул. Невського, буд 63, кім. 16, про надання дозволу на користування кухнею спільного користування </w:t>
      </w:r>
      <w:r w:rsidR="00C338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кімнаті </w:t>
      </w:r>
      <w:r w:rsidRPr="00F802A6">
        <w:rPr>
          <w:rFonts w:ascii="Times New Roman" w:hAnsi="Times New Roman" w:cs="Times New Roman"/>
          <w:bCs/>
          <w:sz w:val="24"/>
          <w:szCs w:val="24"/>
          <w:lang w:val="uk-UA"/>
        </w:rPr>
        <w:t>№ 17 (згідно поповерхового плану)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Спеціалістами міської ради було обстежено  буд. №63 та </w:t>
      </w:r>
      <w:r w:rsidRPr="00F802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 час обстеження будинку було встановлено,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802A6">
        <w:rPr>
          <w:rFonts w:ascii="Times New Roman" w:hAnsi="Times New Roman" w:cs="Times New Roman"/>
          <w:bCs/>
          <w:sz w:val="24"/>
          <w:szCs w:val="24"/>
          <w:lang w:val="uk-UA"/>
        </w:rPr>
        <w:t>що у будинку на другому поверсі розташована кухня спільного користування в кімнаті № 17 (згідно поповерхового плану), її площа складає 9,6 м2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кімната </w:t>
      </w:r>
      <w:r w:rsidRPr="00F802A6">
        <w:rPr>
          <w:rFonts w:ascii="Times New Roman" w:hAnsi="Times New Roman" w:cs="Times New Roman"/>
          <w:bCs/>
          <w:sz w:val="24"/>
          <w:szCs w:val="24"/>
          <w:lang w:val="uk-UA"/>
        </w:rPr>
        <w:t>ні за ким не закріплена і оплата за приміщення не проводиться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Виконавчий комітет має право надати дозвіл Жижко С.Я. на користування кухнею в кімнаті № 17, а у разі звернення щодо користування кухнею в даній кімнаті інших мешканців, </w:t>
      </w:r>
      <w:r w:rsidR="009D1219">
        <w:rPr>
          <w:rFonts w:ascii="Times New Roman" w:hAnsi="Times New Roman" w:cs="Times New Roman"/>
          <w:bCs/>
          <w:sz w:val="24"/>
          <w:szCs w:val="24"/>
          <w:lang w:val="uk-UA"/>
        </w:rPr>
        <w:t>користування кімнатою має бути перерозподілено між усіма бажаючими на рівних правах.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D1219" w:rsidRDefault="009D1219" w:rsidP="0060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18BD" w:rsidRDefault="006018BD" w:rsidP="0060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018BD">
        <w:rPr>
          <w:rFonts w:ascii="Times New Roman" w:hAnsi="Times New Roman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23DDD" w:rsidRDefault="00F802A6" w:rsidP="0060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3DDD">
        <w:rPr>
          <w:rFonts w:ascii="Times New Roman" w:hAnsi="Times New Roman"/>
          <w:b/>
          <w:sz w:val="24"/>
          <w:szCs w:val="24"/>
          <w:lang w:val="uk-UA"/>
        </w:rPr>
        <w:t>Речка Н.О.</w:t>
      </w:r>
      <w:r w:rsidR="00F23DDD">
        <w:rPr>
          <w:rFonts w:ascii="Times New Roman" w:hAnsi="Times New Roman"/>
          <w:sz w:val="24"/>
          <w:szCs w:val="24"/>
          <w:lang w:val="uk-UA"/>
        </w:rPr>
        <w:t xml:space="preserve"> – зауважила, що приміщення спільного користування не можуть бути закріплені за якоюсь конкретною особою.</w:t>
      </w:r>
    </w:p>
    <w:p w:rsidR="00F802A6" w:rsidRDefault="00F23DDD" w:rsidP="0060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3DDD">
        <w:rPr>
          <w:rFonts w:ascii="Times New Roman" w:hAnsi="Times New Roman"/>
          <w:b/>
          <w:sz w:val="24"/>
          <w:szCs w:val="24"/>
          <w:lang w:val="uk-UA"/>
        </w:rPr>
        <w:t>Сотникова С.В.</w:t>
      </w:r>
      <w:r>
        <w:rPr>
          <w:rFonts w:ascii="Times New Roman" w:hAnsi="Times New Roman"/>
          <w:sz w:val="24"/>
          <w:szCs w:val="24"/>
          <w:lang w:val="uk-UA"/>
        </w:rPr>
        <w:t xml:space="preserve"> – зазначила, що буд. №63 має статус будинку з комунальними квартирами і приміщення загального користування можуть бути закріплені за конкретними  мешканцями, але виникає питання оплати послуг за електроенергію, теплопостачання.        </w:t>
      </w:r>
    </w:p>
    <w:p w:rsidR="009D1219" w:rsidRDefault="009D1219" w:rsidP="0060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1219" w:rsidRDefault="009D1219" w:rsidP="006018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18BD" w:rsidRDefault="006018BD" w:rsidP="00F23D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ВИРІШИЛИ :</w:t>
      </w:r>
      <w:r w:rsidR="00F23D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спеціалістам виконавчого апарату міської ради </w:t>
      </w:r>
      <w:r w:rsidR="003F4226">
        <w:rPr>
          <w:rFonts w:ascii="Times New Roman" w:hAnsi="Times New Roman" w:cs="Times New Roman"/>
          <w:bCs/>
          <w:sz w:val="24"/>
          <w:szCs w:val="24"/>
          <w:lang w:val="uk-UA"/>
        </w:rPr>
        <w:t>остаточно</w:t>
      </w:r>
      <w:r w:rsidR="00F23D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23D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опрацювати питання </w:t>
      </w:r>
      <w:r w:rsidR="003F42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23D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</w:t>
      </w:r>
      <w:r w:rsidR="003F42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оплати </w:t>
      </w:r>
      <w:r w:rsidR="00F23D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F4226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F23DDD">
        <w:rPr>
          <w:rFonts w:ascii="Times New Roman" w:hAnsi="Times New Roman" w:cs="Times New Roman"/>
          <w:bCs/>
          <w:sz w:val="24"/>
          <w:szCs w:val="24"/>
          <w:lang w:val="uk-UA"/>
        </w:rPr>
        <w:t>а електроенергію та інші комунальні послуги</w:t>
      </w:r>
      <w:r w:rsidR="003F422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F23D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разі  закріплення</w:t>
      </w:r>
      <w:r w:rsidR="003F42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Жижко С.Я. </w:t>
      </w:r>
      <w:r w:rsidR="00F23DDD">
        <w:rPr>
          <w:rFonts w:ascii="Times New Roman" w:hAnsi="Times New Roman" w:cs="Times New Roman"/>
          <w:bCs/>
          <w:sz w:val="24"/>
          <w:szCs w:val="24"/>
          <w:lang w:val="uk-UA"/>
        </w:rPr>
        <w:t>кухні, розташованої в  кімнаті №17  буд. 63 по вул.Невського</w:t>
      </w:r>
      <w:r w:rsidR="003F422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018BD" w:rsidRDefault="006018BD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4226" w:rsidRDefault="003F4226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4226" w:rsidRDefault="003F4226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1B3A" w:rsidRDefault="00221B3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D8D" w:rsidRDefault="00CD2D8D" w:rsidP="00502972">
      <w:pPr>
        <w:tabs>
          <w:tab w:val="left" w:pos="99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 голова                               </w:t>
      </w:r>
      <w:r w:rsidR="005029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Л.М.Цибульняк</w:t>
      </w:r>
    </w:p>
    <w:p w:rsidR="00502972" w:rsidRPr="009557ED" w:rsidRDefault="00502972" w:rsidP="00502972">
      <w:pPr>
        <w:tabs>
          <w:tab w:val="left" w:pos="99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sectPr w:rsidR="00CD2D8D" w:rsidRPr="009557ED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EC" w:rsidRDefault="00EC4CEC" w:rsidP="00D234D3">
      <w:pPr>
        <w:spacing w:after="0" w:line="240" w:lineRule="auto"/>
      </w:pPr>
      <w:r>
        <w:separator/>
      </w:r>
    </w:p>
  </w:endnote>
  <w:endnote w:type="continuationSeparator" w:id="1">
    <w:p w:rsidR="00EC4CEC" w:rsidRDefault="00EC4CEC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EC" w:rsidRDefault="00EC4CEC" w:rsidP="00D234D3">
      <w:pPr>
        <w:spacing w:after="0" w:line="240" w:lineRule="auto"/>
      </w:pPr>
      <w:r>
        <w:separator/>
      </w:r>
    </w:p>
  </w:footnote>
  <w:footnote w:type="continuationSeparator" w:id="1">
    <w:p w:rsidR="00EC4CEC" w:rsidRDefault="00EC4CEC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46290F" w:rsidRDefault="0022110D">
        <w:pPr>
          <w:pStyle w:val="a4"/>
          <w:jc w:val="center"/>
        </w:pPr>
        <w:fldSimple w:instr=" PAGE   \* MERGEFORMAT ">
          <w:r w:rsidR="00D42E46">
            <w:rPr>
              <w:noProof/>
            </w:rPr>
            <w:t>6</w:t>
          </w:r>
        </w:fldSimple>
      </w:p>
    </w:sdtContent>
  </w:sdt>
  <w:p w:rsidR="0046290F" w:rsidRDefault="004629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EA8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14C42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D7150A"/>
    <w:multiLevelType w:val="hybridMultilevel"/>
    <w:tmpl w:val="CDD86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B7D26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3E5F5B"/>
    <w:multiLevelType w:val="hybridMultilevel"/>
    <w:tmpl w:val="8C1CA7EE"/>
    <w:lvl w:ilvl="0" w:tplc="4C76C6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B63B40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92E3C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2091E"/>
    <w:multiLevelType w:val="hybridMultilevel"/>
    <w:tmpl w:val="46A23DFA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313140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B379D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F86313"/>
    <w:multiLevelType w:val="hybridMultilevel"/>
    <w:tmpl w:val="46A23DFA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F0220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7B463B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463CE6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F74E00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7209C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211407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FF21F2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A00B2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845004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101DA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DC1D61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116D28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DB0EAE"/>
    <w:multiLevelType w:val="hybridMultilevel"/>
    <w:tmpl w:val="BE92861E"/>
    <w:lvl w:ilvl="0" w:tplc="30E4F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F27634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FC6DEF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D12B13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D2345C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EB0AF7"/>
    <w:multiLevelType w:val="hybridMultilevel"/>
    <w:tmpl w:val="2594F6D8"/>
    <w:lvl w:ilvl="0" w:tplc="7FA2E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84588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896641"/>
    <w:multiLevelType w:val="hybridMultilevel"/>
    <w:tmpl w:val="47C0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161C2"/>
    <w:multiLevelType w:val="hybridMultilevel"/>
    <w:tmpl w:val="C3EC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93C94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E271FF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8377AB"/>
    <w:multiLevelType w:val="hybridMultilevel"/>
    <w:tmpl w:val="9C72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46A07"/>
    <w:multiLevelType w:val="hybridMultilevel"/>
    <w:tmpl w:val="C10094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D9125D2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FE90629"/>
    <w:multiLevelType w:val="hybridMultilevel"/>
    <w:tmpl w:val="0B88CB42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1C694C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D81BC6"/>
    <w:multiLevelType w:val="hybridMultilevel"/>
    <w:tmpl w:val="7F78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20B44"/>
    <w:multiLevelType w:val="hybridMultilevel"/>
    <w:tmpl w:val="509E4950"/>
    <w:lvl w:ilvl="0" w:tplc="41DE6F4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06244D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4D5707"/>
    <w:multiLevelType w:val="hybridMultilevel"/>
    <w:tmpl w:val="C1CA026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7FDB51E4"/>
    <w:multiLevelType w:val="hybridMultilevel"/>
    <w:tmpl w:val="66D2F646"/>
    <w:lvl w:ilvl="0" w:tplc="442815BC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"/>
  </w:num>
  <w:num w:numId="3">
    <w:abstractNumId w:val="12"/>
  </w:num>
  <w:num w:numId="4">
    <w:abstractNumId w:val="26"/>
  </w:num>
  <w:num w:numId="5">
    <w:abstractNumId w:val="39"/>
  </w:num>
  <w:num w:numId="6">
    <w:abstractNumId w:val="20"/>
  </w:num>
  <w:num w:numId="7">
    <w:abstractNumId w:val="5"/>
  </w:num>
  <w:num w:numId="8">
    <w:abstractNumId w:val="41"/>
  </w:num>
  <w:num w:numId="9">
    <w:abstractNumId w:val="1"/>
  </w:num>
  <w:num w:numId="10">
    <w:abstractNumId w:val="18"/>
  </w:num>
  <w:num w:numId="11">
    <w:abstractNumId w:val="10"/>
  </w:num>
  <w:num w:numId="12">
    <w:abstractNumId w:val="7"/>
  </w:num>
  <w:num w:numId="13">
    <w:abstractNumId w:val="36"/>
  </w:num>
  <w:num w:numId="14">
    <w:abstractNumId w:val="2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5"/>
  </w:num>
  <w:num w:numId="18">
    <w:abstractNumId w:val="8"/>
  </w:num>
  <w:num w:numId="19">
    <w:abstractNumId w:val="34"/>
  </w:num>
  <w:num w:numId="20">
    <w:abstractNumId w:val="6"/>
  </w:num>
  <w:num w:numId="21">
    <w:abstractNumId w:val="27"/>
  </w:num>
  <w:num w:numId="22">
    <w:abstractNumId w:val="15"/>
  </w:num>
  <w:num w:numId="23">
    <w:abstractNumId w:val="11"/>
  </w:num>
  <w:num w:numId="24">
    <w:abstractNumId w:val="38"/>
  </w:num>
  <w:num w:numId="25">
    <w:abstractNumId w:val="4"/>
  </w:num>
  <w:num w:numId="26">
    <w:abstractNumId w:val="40"/>
  </w:num>
  <w:num w:numId="27">
    <w:abstractNumId w:val="21"/>
  </w:num>
  <w:num w:numId="28">
    <w:abstractNumId w:val="17"/>
  </w:num>
  <w:num w:numId="29">
    <w:abstractNumId w:val="33"/>
  </w:num>
  <w:num w:numId="30">
    <w:abstractNumId w:val="23"/>
  </w:num>
  <w:num w:numId="31">
    <w:abstractNumId w:val="13"/>
  </w:num>
  <w:num w:numId="32">
    <w:abstractNumId w:val="16"/>
  </w:num>
  <w:num w:numId="33">
    <w:abstractNumId w:val="14"/>
  </w:num>
  <w:num w:numId="34">
    <w:abstractNumId w:val="0"/>
  </w:num>
  <w:num w:numId="35">
    <w:abstractNumId w:val="9"/>
  </w:num>
  <w:num w:numId="36">
    <w:abstractNumId w:val="22"/>
  </w:num>
  <w:num w:numId="37">
    <w:abstractNumId w:val="37"/>
  </w:num>
  <w:num w:numId="38">
    <w:abstractNumId w:val="28"/>
  </w:num>
  <w:num w:numId="39">
    <w:abstractNumId w:val="44"/>
  </w:num>
  <w:num w:numId="40">
    <w:abstractNumId w:val="3"/>
  </w:num>
  <w:num w:numId="41">
    <w:abstractNumId w:val="42"/>
  </w:num>
  <w:num w:numId="42">
    <w:abstractNumId w:val="30"/>
  </w:num>
  <w:num w:numId="43">
    <w:abstractNumId w:val="19"/>
  </w:num>
  <w:num w:numId="44">
    <w:abstractNumId w:val="31"/>
  </w:num>
  <w:num w:numId="45">
    <w:abstractNumId w:val="32"/>
  </w:num>
  <w:num w:numId="46">
    <w:abstractNumId w:val="4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7089B"/>
    <w:rsid w:val="00075D17"/>
    <w:rsid w:val="000760AA"/>
    <w:rsid w:val="00096A9A"/>
    <w:rsid w:val="00097266"/>
    <w:rsid w:val="000C18C2"/>
    <w:rsid w:val="000D3215"/>
    <w:rsid w:val="000D73E7"/>
    <w:rsid w:val="000F4A55"/>
    <w:rsid w:val="000F68B5"/>
    <w:rsid w:val="00101CA8"/>
    <w:rsid w:val="00106A23"/>
    <w:rsid w:val="00124753"/>
    <w:rsid w:val="001271B7"/>
    <w:rsid w:val="00171ACB"/>
    <w:rsid w:val="00175F2C"/>
    <w:rsid w:val="00182E4E"/>
    <w:rsid w:val="00185951"/>
    <w:rsid w:val="00186A49"/>
    <w:rsid w:val="001A42B2"/>
    <w:rsid w:val="001B351C"/>
    <w:rsid w:val="001B45D2"/>
    <w:rsid w:val="001C088D"/>
    <w:rsid w:val="001C6EF8"/>
    <w:rsid w:val="001D07A1"/>
    <w:rsid w:val="001D0C31"/>
    <w:rsid w:val="001E138C"/>
    <w:rsid w:val="001E2301"/>
    <w:rsid w:val="001E63F4"/>
    <w:rsid w:val="001F300F"/>
    <w:rsid w:val="002001D0"/>
    <w:rsid w:val="002033A3"/>
    <w:rsid w:val="00210112"/>
    <w:rsid w:val="0022110D"/>
    <w:rsid w:val="00221B3A"/>
    <w:rsid w:val="0022378B"/>
    <w:rsid w:val="00225766"/>
    <w:rsid w:val="002316DC"/>
    <w:rsid w:val="00235D64"/>
    <w:rsid w:val="00256480"/>
    <w:rsid w:val="00265D21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C4AF9"/>
    <w:rsid w:val="002E259E"/>
    <w:rsid w:val="002F0455"/>
    <w:rsid w:val="002F1D06"/>
    <w:rsid w:val="002F46FF"/>
    <w:rsid w:val="002F6509"/>
    <w:rsid w:val="002F6C17"/>
    <w:rsid w:val="00310BCF"/>
    <w:rsid w:val="00316501"/>
    <w:rsid w:val="00325C27"/>
    <w:rsid w:val="00336B8B"/>
    <w:rsid w:val="00341B60"/>
    <w:rsid w:val="003444BB"/>
    <w:rsid w:val="00344AEB"/>
    <w:rsid w:val="00346734"/>
    <w:rsid w:val="00360B67"/>
    <w:rsid w:val="00360C5D"/>
    <w:rsid w:val="003621A1"/>
    <w:rsid w:val="0036543C"/>
    <w:rsid w:val="00377A35"/>
    <w:rsid w:val="00382833"/>
    <w:rsid w:val="003830BE"/>
    <w:rsid w:val="00386096"/>
    <w:rsid w:val="00393CC1"/>
    <w:rsid w:val="003A1831"/>
    <w:rsid w:val="003A2415"/>
    <w:rsid w:val="003A3002"/>
    <w:rsid w:val="003A3516"/>
    <w:rsid w:val="003B1D89"/>
    <w:rsid w:val="003C30B5"/>
    <w:rsid w:val="003D4C6C"/>
    <w:rsid w:val="003F4226"/>
    <w:rsid w:val="003F686C"/>
    <w:rsid w:val="004011BF"/>
    <w:rsid w:val="004015BE"/>
    <w:rsid w:val="00415999"/>
    <w:rsid w:val="00422D5B"/>
    <w:rsid w:val="00427E0B"/>
    <w:rsid w:val="004320DC"/>
    <w:rsid w:val="00442C9A"/>
    <w:rsid w:val="00447B57"/>
    <w:rsid w:val="0046290F"/>
    <w:rsid w:val="00484616"/>
    <w:rsid w:val="004867DA"/>
    <w:rsid w:val="00487B32"/>
    <w:rsid w:val="00487CAF"/>
    <w:rsid w:val="00491292"/>
    <w:rsid w:val="00495C44"/>
    <w:rsid w:val="004B6492"/>
    <w:rsid w:val="004C40D9"/>
    <w:rsid w:val="004D6893"/>
    <w:rsid w:val="004E2661"/>
    <w:rsid w:val="004E4F2B"/>
    <w:rsid w:val="004E68A9"/>
    <w:rsid w:val="004F1933"/>
    <w:rsid w:val="00502972"/>
    <w:rsid w:val="005042EB"/>
    <w:rsid w:val="0050474B"/>
    <w:rsid w:val="00515757"/>
    <w:rsid w:val="00536512"/>
    <w:rsid w:val="00546FF2"/>
    <w:rsid w:val="0055561C"/>
    <w:rsid w:val="00566A9B"/>
    <w:rsid w:val="00576D02"/>
    <w:rsid w:val="0057770F"/>
    <w:rsid w:val="0058780F"/>
    <w:rsid w:val="005B18D4"/>
    <w:rsid w:val="005B773E"/>
    <w:rsid w:val="005C75D1"/>
    <w:rsid w:val="005D6C51"/>
    <w:rsid w:val="005F0D56"/>
    <w:rsid w:val="006018BD"/>
    <w:rsid w:val="00612DAB"/>
    <w:rsid w:val="00624AB5"/>
    <w:rsid w:val="00627C84"/>
    <w:rsid w:val="00647D07"/>
    <w:rsid w:val="00660D74"/>
    <w:rsid w:val="00661324"/>
    <w:rsid w:val="00663D06"/>
    <w:rsid w:val="00665665"/>
    <w:rsid w:val="00666BBF"/>
    <w:rsid w:val="0067588A"/>
    <w:rsid w:val="00680E3C"/>
    <w:rsid w:val="006819DD"/>
    <w:rsid w:val="00681EB3"/>
    <w:rsid w:val="006923F0"/>
    <w:rsid w:val="006B03B2"/>
    <w:rsid w:val="006B735E"/>
    <w:rsid w:val="006D77A6"/>
    <w:rsid w:val="006F22AE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776BE"/>
    <w:rsid w:val="00786F79"/>
    <w:rsid w:val="00793EE1"/>
    <w:rsid w:val="007A2BCD"/>
    <w:rsid w:val="007B3ABD"/>
    <w:rsid w:val="007E0375"/>
    <w:rsid w:val="007E3E48"/>
    <w:rsid w:val="007E68A5"/>
    <w:rsid w:val="008043A5"/>
    <w:rsid w:val="00806E92"/>
    <w:rsid w:val="00806F31"/>
    <w:rsid w:val="00810E22"/>
    <w:rsid w:val="00821C44"/>
    <w:rsid w:val="00822250"/>
    <w:rsid w:val="00830A60"/>
    <w:rsid w:val="0083380B"/>
    <w:rsid w:val="00845F92"/>
    <w:rsid w:val="0084772B"/>
    <w:rsid w:val="00853332"/>
    <w:rsid w:val="00855868"/>
    <w:rsid w:val="008579F7"/>
    <w:rsid w:val="00864649"/>
    <w:rsid w:val="00865004"/>
    <w:rsid w:val="00865F4E"/>
    <w:rsid w:val="008708E6"/>
    <w:rsid w:val="00882292"/>
    <w:rsid w:val="00883EDF"/>
    <w:rsid w:val="008915C3"/>
    <w:rsid w:val="00894A8B"/>
    <w:rsid w:val="0089790E"/>
    <w:rsid w:val="008B70A7"/>
    <w:rsid w:val="008E10C1"/>
    <w:rsid w:val="008E2B5F"/>
    <w:rsid w:val="008E5450"/>
    <w:rsid w:val="008F34A0"/>
    <w:rsid w:val="008F7387"/>
    <w:rsid w:val="008F7403"/>
    <w:rsid w:val="00900A32"/>
    <w:rsid w:val="00926CE4"/>
    <w:rsid w:val="00930EEA"/>
    <w:rsid w:val="00936AF0"/>
    <w:rsid w:val="009557ED"/>
    <w:rsid w:val="009674FE"/>
    <w:rsid w:val="00973DEC"/>
    <w:rsid w:val="00976679"/>
    <w:rsid w:val="00982C7E"/>
    <w:rsid w:val="009A634C"/>
    <w:rsid w:val="009B1CDD"/>
    <w:rsid w:val="009B41B1"/>
    <w:rsid w:val="009C6749"/>
    <w:rsid w:val="009D1219"/>
    <w:rsid w:val="009D2C91"/>
    <w:rsid w:val="009D44B9"/>
    <w:rsid w:val="00A04503"/>
    <w:rsid w:val="00A12E47"/>
    <w:rsid w:val="00A16B5F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69D9"/>
    <w:rsid w:val="00AA7C98"/>
    <w:rsid w:val="00AB10C1"/>
    <w:rsid w:val="00AB40F4"/>
    <w:rsid w:val="00AB4F41"/>
    <w:rsid w:val="00AC40F2"/>
    <w:rsid w:val="00AC57D8"/>
    <w:rsid w:val="00AE0296"/>
    <w:rsid w:val="00AE44C1"/>
    <w:rsid w:val="00AE7A42"/>
    <w:rsid w:val="00AF45C8"/>
    <w:rsid w:val="00AF63F1"/>
    <w:rsid w:val="00AF7518"/>
    <w:rsid w:val="00B03F26"/>
    <w:rsid w:val="00B06AE0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B393C"/>
    <w:rsid w:val="00BB58AC"/>
    <w:rsid w:val="00BB7BA1"/>
    <w:rsid w:val="00BC17B9"/>
    <w:rsid w:val="00BD5A09"/>
    <w:rsid w:val="00BD6514"/>
    <w:rsid w:val="00BF0360"/>
    <w:rsid w:val="00BF68FB"/>
    <w:rsid w:val="00C07501"/>
    <w:rsid w:val="00C0773A"/>
    <w:rsid w:val="00C079FE"/>
    <w:rsid w:val="00C21B61"/>
    <w:rsid w:val="00C27FD5"/>
    <w:rsid w:val="00C3095E"/>
    <w:rsid w:val="00C3385F"/>
    <w:rsid w:val="00C455E2"/>
    <w:rsid w:val="00C53432"/>
    <w:rsid w:val="00C53E63"/>
    <w:rsid w:val="00C67A69"/>
    <w:rsid w:val="00C712A3"/>
    <w:rsid w:val="00C718D1"/>
    <w:rsid w:val="00C734F3"/>
    <w:rsid w:val="00C826B3"/>
    <w:rsid w:val="00C8637D"/>
    <w:rsid w:val="00C878C2"/>
    <w:rsid w:val="00CC28EA"/>
    <w:rsid w:val="00CC3457"/>
    <w:rsid w:val="00CD2D8D"/>
    <w:rsid w:val="00CE204D"/>
    <w:rsid w:val="00CE4E02"/>
    <w:rsid w:val="00CF496F"/>
    <w:rsid w:val="00D1011D"/>
    <w:rsid w:val="00D234D3"/>
    <w:rsid w:val="00D26E69"/>
    <w:rsid w:val="00D42E46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7805"/>
    <w:rsid w:val="00DD56B8"/>
    <w:rsid w:val="00DE3EBE"/>
    <w:rsid w:val="00E14B59"/>
    <w:rsid w:val="00E161A6"/>
    <w:rsid w:val="00E177B8"/>
    <w:rsid w:val="00E4185D"/>
    <w:rsid w:val="00E560F7"/>
    <w:rsid w:val="00E56BFB"/>
    <w:rsid w:val="00E621C0"/>
    <w:rsid w:val="00E72EBB"/>
    <w:rsid w:val="00E805E3"/>
    <w:rsid w:val="00E82C97"/>
    <w:rsid w:val="00E93F48"/>
    <w:rsid w:val="00E970F7"/>
    <w:rsid w:val="00EB2A41"/>
    <w:rsid w:val="00EB548C"/>
    <w:rsid w:val="00EB7973"/>
    <w:rsid w:val="00EC4CEC"/>
    <w:rsid w:val="00EE2453"/>
    <w:rsid w:val="00EF2604"/>
    <w:rsid w:val="00F10A6F"/>
    <w:rsid w:val="00F234E9"/>
    <w:rsid w:val="00F2366D"/>
    <w:rsid w:val="00F23DDD"/>
    <w:rsid w:val="00F24239"/>
    <w:rsid w:val="00F24C7C"/>
    <w:rsid w:val="00F259D5"/>
    <w:rsid w:val="00F41985"/>
    <w:rsid w:val="00F43CE7"/>
    <w:rsid w:val="00F43F77"/>
    <w:rsid w:val="00F46506"/>
    <w:rsid w:val="00F779BE"/>
    <w:rsid w:val="00F802A6"/>
    <w:rsid w:val="00F84977"/>
    <w:rsid w:val="00F85B74"/>
    <w:rsid w:val="00F861C2"/>
    <w:rsid w:val="00F97582"/>
    <w:rsid w:val="00FA1F1F"/>
    <w:rsid w:val="00FB233C"/>
    <w:rsid w:val="00FD1D3B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BEC-45EC-4A45-9CE4-41DF3761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250</cp:revision>
  <cp:lastPrinted>2017-01-25T07:06:00Z</cp:lastPrinted>
  <dcterms:created xsi:type="dcterms:W3CDTF">2016-01-16T09:24:00Z</dcterms:created>
  <dcterms:modified xsi:type="dcterms:W3CDTF">2017-01-26T11:45:00Z</dcterms:modified>
</cp:coreProperties>
</file>