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71" w:rsidRDefault="00042BA8" w:rsidP="00330185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42BA8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1A2271" w:rsidRPr="005663E1" w:rsidRDefault="001A2271" w:rsidP="00330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A2271" w:rsidRPr="00A86E5B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A2271" w:rsidRPr="00A86E5B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A2271" w:rsidRPr="002C14F2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A2271" w:rsidRPr="002C14F2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дев’ятнадцята сесія</w:t>
      </w:r>
    </w:p>
    <w:p w:rsidR="001A2271" w:rsidRDefault="001A227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271" w:rsidRDefault="001A2271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271" w:rsidRDefault="001A2271" w:rsidP="00330185">
      <w:pPr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березня 2017</w:t>
      </w:r>
      <w:r w:rsidRPr="0046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A2271" w:rsidRDefault="001A2271" w:rsidP="00330185">
      <w:pPr>
        <w:tabs>
          <w:tab w:val="left" w:pos="1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Pr="0033018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 тимчасове безоплатне користування</w:t>
      </w:r>
      <w:r>
        <w:rPr>
          <w:rStyle w:val="a7"/>
          <w:rFonts w:ascii="Arial" w:hAnsi="Arial" w:cs="Arial"/>
          <w:color w:val="5A5A5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комунального майна</w:t>
      </w:r>
    </w:p>
    <w:p w:rsidR="001A2271" w:rsidRDefault="001A2271" w:rsidP="00330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п.п.1 п. а ч.1</w:t>
      </w:r>
      <w:r w:rsidRPr="0077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7763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0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270F">
        <w:rPr>
          <w:rFonts w:ascii="Times New Roman" w:hAnsi="Times New Roman" w:cs="Times New Roman"/>
          <w:sz w:val="24"/>
          <w:szCs w:val="24"/>
        </w:rPr>
        <w:t xml:space="preserve">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Законом України</w:t>
      </w:r>
      <w:r w:rsidRPr="003F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«Про підприємства в Україні»,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1A2271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1A2271" w:rsidRPr="00B572C4" w:rsidRDefault="001A2271" w:rsidP="00330185">
      <w:pPr>
        <w:pStyle w:val="a4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>Передати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18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 тимчасове безоплатне користування</w:t>
      </w:r>
      <w:r w:rsidRPr="00B572C4">
        <w:rPr>
          <w:rFonts w:ascii="Times New Roman" w:hAnsi="Times New Roman" w:cs="Times New Roman"/>
          <w:sz w:val="24"/>
          <w:szCs w:val="24"/>
        </w:rPr>
        <w:t xml:space="preserve"> комунальне майно</w:t>
      </w:r>
      <w:r>
        <w:rPr>
          <w:rFonts w:ascii="Times New Roman" w:hAnsi="Times New Roman" w:cs="Times New Roman"/>
          <w:sz w:val="24"/>
          <w:szCs w:val="24"/>
        </w:rPr>
        <w:t xml:space="preserve"> - навісне обладнання трактору (відвал для очистки снігу до трактору МТЗ)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72C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здійснення статутної діяльності </w:t>
      </w:r>
      <w:r w:rsidRPr="00B572C4">
        <w:rPr>
          <w:rFonts w:ascii="Times New Roman" w:hAnsi="Times New Roman" w:cs="Times New Roman"/>
          <w:sz w:val="24"/>
          <w:szCs w:val="24"/>
        </w:rPr>
        <w:t xml:space="preserve"> комунальному підприємству «Благоустрій –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 згідно додатку 1 (додається).</w:t>
      </w:r>
    </w:p>
    <w:p w:rsidR="001A2271" w:rsidRPr="00B572C4" w:rsidRDefault="001A2271" w:rsidP="00330185">
      <w:pPr>
        <w:pStyle w:val="a4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Створити комісію по прийому-передачі</w:t>
      </w:r>
      <w:r>
        <w:rPr>
          <w:rFonts w:ascii="Times New Roman" w:hAnsi="Times New Roman" w:cs="Times New Roman"/>
          <w:sz w:val="24"/>
          <w:szCs w:val="24"/>
        </w:rPr>
        <w:t xml:space="preserve"> комунального майна в тимчасове безоплатне користування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B572C4">
        <w:rPr>
          <w:rFonts w:ascii="Times New Roman" w:hAnsi="Times New Roman" w:cs="Times New Roman"/>
          <w:sz w:val="24"/>
          <w:szCs w:val="24"/>
        </w:rPr>
        <w:t xml:space="preserve">комунальному підприємству «Благоустрій –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Василівської міської ради Запорізької області згідно додатку  </w:t>
      </w:r>
      <w:r w:rsidRPr="00AA5F44">
        <w:rPr>
          <w:rFonts w:ascii="Times New Roman" w:hAnsi="Times New Roman" w:cs="Times New Roman"/>
          <w:sz w:val="24"/>
          <w:szCs w:val="24"/>
        </w:rPr>
        <w:t>2 (додається).</w:t>
      </w:r>
    </w:p>
    <w:p w:rsidR="001A2271" w:rsidRPr="00955513" w:rsidRDefault="001A2271" w:rsidP="003301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Cs/>
          <w:sz w:val="24"/>
          <w:szCs w:val="24"/>
        </w:rPr>
        <w:t>Контроль за виконанням  рішення покласти на постійну комісію</w:t>
      </w:r>
      <w:r>
        <w:t xml:space="preserve"> </w:t>
      </w:r>
      <w:r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1A2271" w:rsidRPr="00A6270F" w:rsidRDefault="001A2271" w:rsidP="00330185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2271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Л.М.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1A2271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71" w:rsidRPr="003F0102" w:rsidRDefault="001A2271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57CBC">
      <w:pPr>
        <w:tabs>
          <w:tab w:val="left" w:pos="2895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дев’ятнадцятої 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1A2271" w:rsidRPr="00AA5F44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02.03.2017 № 16</w:t>
      </w:r>
    </w:p>
    <w:p w:rsidR="001A2271" w:rsidRPr="00AA5F4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Pr="00B572C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>П Е Р Е Л І К</w:t>
      </w:r>
    </w:p>
    <w:p w:rsidR="001A2271" w:rsidRPr="00B572C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71" w:rsidRPr="00B572C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 xml:space="preserve">майна, що передається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30185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тимчасове безоплатне користування</w:t>
      </w:r>
      <w:r w:rsidRPr="00B5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комунальному підприємству «Благоустрій – </w:t>
      </w:r>
      <w:proofErr w:type="spellStart"/>
      <w:r w:rsidRPr="007763DA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b/>
          <w:sz w:val="24"/>
          <w:szCs w:val="24"/>
        </w:rPr>
        <w:t>» Василівської міської ради Запорізької області</w:t>
      </w:r>
    </w:p>
    <w:p w:rsidR="001A2271" w:rsidRPr="00B572C4" w:rsidRDefault="001A2271" w:rsidP="0033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271" w:rsidRPr="00B572C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4"/>
        <w:gridCol w:w="1276"/>
        <w:gridCol w:w="1276"/>
        <w:gridCol w:w="2126"/>
      </w:tblGrid>
      <w:tr w:rsidR="001A2271" w:rsidRPr="00B572C4" w:rsidTr="00FA0A4A">
        <w:tc>
          <w:tcPr>
            <w:tcW w:w="560" w:type="dxa"/>
          </w:tcPr>
          <w:p w:rsidR="001A2271" w:rsidRPr="00FA0A4A" w:rsidRDefault="001A2271" w:rsidP="00FA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2271" w:rsidRPr="00FA0A4A" w:rsidRDefault="001A2271" w:rsidP="00FA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212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вартість</w:t>
            </w:r>
          </w:p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</w:tr>
      <w:tr w:rsidR="001A2271" w:rsidRPr="00B572C4" w:rsidTr="00FA0A4A">
        <w:tc>
          <w:tcPr>
            <w:tcW w:w="560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1A2271" w:rsidRPr="00FA0A4A" w:rsidRDefault="001A2271" w:rsidP="00FA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навісне обладнання трактору (відвал для очистки снігу до трактору МТЗ)</w:t>
            </w:r>
          </w:p>
        </w:tc>
        <w:tc>
          <w:tcPr>
            <w:tcW w:w="127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1A2271" w:rsidRPr="00B572C4" w:rsidTr="00FA0A4A">
        <w:tc>
          <w:tcPr>
            <w:tcW w:w="560" w:type="dxa"/>
          </w:tcPr>
          <w:p w:rsidR="001A2271" w:rsidRPr="00FA0A4A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1A2271" w:rsidRPr="00FA0A4A" w:rsidRDefault="001A2271" w:rsidP="00FA0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Всього  :</w:t>
            </w:r>
          </w:p>
        </w:tc>
        <w:tc>
          <w:tcPr>
            <w:tcW w:w="1276" w:type="dxa"/>
          </w:tcPr>
          <w:p w:rsidR="001A2271" w:rsidRPr="00882E47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7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A2271" w:rsidRPr="00882E47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2271" w:rsidRPr="00882E47" w:rsidRDefault="001A2271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7"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</w:tr>
    </w:tbl>
    <w:p w:rsidR="001A2271" w:rsidRPr="00B572C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B572C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B572C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B572C4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О.Г.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A2271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57CBC">
      <w:pPr>
        <w:tabs>
          <w:tab w:val="left" w:pos="2895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дев’ятнадцятої 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1A2271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1A2271" w:rsidRPr="00AA5F44" w:rsidRDefault="001A2271" w:rsidP="00357CB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02.03.2017 № 16</w:t>
      </w:r>
    </w:p>
    <w:p w:rsidR="001A2271" w:rsidRDefault="001A2271" w:rsidP="00357CB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AA5F4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1A2271" w:rsidRPr="00AA5F4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71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комісії по передачі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комунального майна в </w:t>
      </w:r>
      <w:r w:rsidRPr="00330185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тимчасове безоплатне користування</w:t>
      </w:r>
      <w:r w:rsidRPr="0033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комунальному підприємству «Благоустрій – </w:t>
      </w:r>
      <w:proofErr w:type="spellStart"/>
      <w:r w:rsidRPr="007763DA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A2271" w:rsidRPr="00AA5F44" w:rsidRDefault="001A2271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Василівської міської ради Запорізької області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С.М.</w:t>
      </w:r>
      <w:r w:rsidRPr="00AA5F4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провідний спеціаліст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та містобудування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– провідний спеціаліст фінансового відділу виконавчого апарату міської ради</w:t>
      </w:r>
      <w:r w:rsidRPr="00AA5F44">
        <w:rPr>
          <w:rFonts w:ascii="Times New Roman" w:hAnsi="Times New Roman" w:cs="Times New Roman"/>
          <w:sz w:val="24"/>
          <w:szCs w:val="24"/>
        </w:rPr>
        <w:t>;</w:t>
      </w:r>
    </w:p>
    <w:p w:rsidR="001A2271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</w:t>
      </w:r>
      <w:r w:rsidRPr="007763DA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«Благоустрій – </w:t>
      </w:r>
      <w:proofErr w:type="spellStart"/>
      <w:r w:rsidRPr="007763DA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І.П. – провідний бухгалтер </w:t>
      </w:r>
      <w:r w:rsidRPr="007763DA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«Благоустрій – </w:t>
      </w:r>
      <w:proofErr w:type="spellStart"/>
      <w:r w:rsidRPr="007763DA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</w:t>
      </w:r>
    </w:p>
    <w:p w:rsidR="001A2271" w:rsidRPr="00AA5F44" w:rsidRDefault="001A2271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2271" w:rsidRDefault="001A2271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2271" w:rsidSect="005764BB">
      <w:pgSz w:w="11906" w:h="16838"/>
      <w:pgMar w:top="426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85"/>
    <w:rsid w:val="00023EDF"/>
    <w:rsid w:val="00041D3D"/>
    <w:rsid w:val="00042BA8"/>
    <w:rsid w:val="00063488"/>
    <w:rsid w:val="00101A69"/>
    <w:rsid w:val="001501B4"/>
    <w:rsid w:val="00175066"/>
    <w:rsid w:val="001A2271"/>
    <w:rsid w:val="001B2540"/>
    <w:rsid w:val="001B4717"/>
    <w:rsid w:val="001C58AE"/>
    <w:rsid w:val="0021626B"/>
    <w:rsid w:val="00271FD8"/>
    <w:rsid w:val="002A5341"/>
    <w:rsid w:val="002A6F5E"/>
    <w:rsid w:val="002C14F2"/>
    <w:rsid w:val="002C6986"/>
    <w:rsid w:val="002E0B41"/>
    <w:rsid w:val="0030029B"/>
    <w:rsid w:val="00323ADC"/>
    <w:rsid w:val="00323C6E"/>
    <w:rsid w:val="00325148"/>
    <w:rsid w:val="00330185"/>
    <w:rsid w:val="0034293D"/>
    <w:rsid w:val="00357CBC"/>
    <w:rsid w:val="00364AD7"/>
    <w:rsid w:val="00377E65"/>
    <w:rsid w:val="003A5D21"/>
    <w:rsid w:val="003D164A"/>
    <w:rsid w:val="003D1D1D"/>
    <w:rsid w:val="003F0102"/>
    <w:rsid w:val="003F368B"/>
    <w:rsid w:val="00401169"/>
    <w:rsid w:val="004373C6"/>
    <w:rsid w:val="00463C43"/>
    <w:rsid w:val="004904AD"/>
    <w:rsid w:val="00496800"/>
    <w:rsid w:val="004C52CA"/>
    <w:rsid w:val="005223AF"/>
    <w:rsid w:val="00560945"/>
    <w:rsid w:val="005663E1"/>
    <w:rsid w:val="005764BB"/>
    <w:rsid w:val="00601B4E"/>
    <w:rsid w:val="00627733"/>
    <w:rsid w:val="00640028"/>
    <w:rsid w:val="00645C86"/>
    <w:rsid w:val="007600C4"/>
    <w:rsid w:val="007655BD"/>
    <w:rsid w:val="007763DA"/>
    <w:rsid w:val="007A0609"/>
    <w:rsid w:val="007F5E5C"/>
    <w:rsid w:val="008463CF"/>
    <w:rsid w:val="008745D7"/>
    <w:rsid w:val="00882E47"/>
    <w:rsid w:val="00903B5C"/>
    <w:rsid w:val="0091140F"/>
    <w:rsid w:val="0091357E"/>
    <w:rsid w:val="009159B0"/>
    <w:rsid w:val="009273D8"/>
    <w:rsid w:val="00955513"/>
    <w:rsid w:val="00960D0D"/>
    <w:rsid w:val="00973DF2"/>
    <w:rsid w:val="00974DB5"/>
    <w:rsid w:val="00976E69"/>
    <w:rsid w:val="009C0B6F"/>
    <w:rsid w:val="009C6793"/>
    <w:rsid w:val="009F4E17"/>
    <w:rsid w:val="00A20647"/>
    <w:rsid w:val="00A265BF"/>
    <w:rsid w:val="00A53F36"/>
    <w:rsid w:val="00A6270F"/>
    <w:rsid w:val="00A86E5B"/>
    <w:rsid w:val="00A953CF"/>
    <w:rsid w:val="00AA5F44"/>
    <w:rsid w:val="00AC605A"/>
    <w:rsid w:val="00AE255F"/>
    <w:rsid w:val="00AF7A04"/>
    <w:rsid w:val="00B54597"/>
    <w:rsid w:val="00B572C4"/>
    <w:rsid w:val="00B87E40"/>
    <w:rsid w:val="00BB5FA9"/>
    <w:rsid w:val="00BC11AC"/>
    <w:rsid w:val="00BE6968"/>
    <w:rsid w:val="00BF28C0"/>
    <w:rsid w:val="00BF4C6D"/>
    <w:rsid w:val="00C24A49"/>
    <w:rsid w:val="00C45EBF"/>
    <w:rsid w:val="00C952B2"/>
    <w:rsid w:val="00CB07F0"/>
    <w:rsid w:val="00CB322F"/>
    <w:rsid w:val="00CD1461"/>
    <w:rsid w:val="00CE1778"/>
    <w:rsid w:val="00D831A2"/>
    <w:rsid w:val="00DA1275"/>
    <w:rsid w:val="00DE0A1B"/>
    <w:rsid w:val="00DE76A2"/>
    <w:rsid w:val="00DF2CFE"/>
    <w:rsid w:val="00E10BAB"/>
    <w:rsid w:val="00E35AD0"/>
    <w:rsid w:val="00E871E2"/>
    <w:rsid w:val="00E91E78"/>
    <w:rsid w:val="00F47A20"/>
    <w:rsid w:val="00F55545"/>
    <w:rsid w:val="00F74642"/>
    <w:rsid w:val="00FA0A4A"/>
    <w:rsid w:val="00FF27BA"/>
    <w:rsid w:val="00FF51C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5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185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3301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39</cp:revision>
  <cp:lastPrinted>2017-03-07T11:06:00Z</cp:lastPrinted>
  <dcterms:created xsi:type="dcterms:W3CDTF">2016-12-19T12:41:00Z</dcterms:created>
  <dcterms:modified xsi:type="dcterms:W3CDTF">2017-03-10T12:30:00Z</dcterms:modified>
</cp:coreProperties>
</file>