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49" w:rsidRDefault="002A2449" w:rsidP="00AE6459">
      <w:pPr>
        <w:jc w:val="center"/>
      </w:pPr>
      <w:r>
        <w:rPr>
          <w:noProof/>
          <w:sz w:val="24"/>
          <w:szCs w:val="24"/>
        </w:rPr>
        <w:t xml:space="preserve">  </w:t>
      </w:r>
      <w:r w:rsidR="00A2125B" w:rsidRPr="00A2125B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2A2449" w:rsidRPr="00D504D4" w:rsidRDefault="002A2449" w:rsidP="00AE645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04D4">
        <w:rPr>
          <w:rFonts w:ascii="Times New Roman" w:hAnsi="Times New Roman"/>
          <w:b/>
          <w:bCs/>
          <w:sz w:val="24"/>
          <w:szCs w:val="24"/>
        </w:rPr>
        <w:t xml:space="preserve">У К </w:t>
      </w:r>
      <w:proofErr w:type="gramStart"/>
      <w:r w:rsidRPr="00D504D4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D504D4">
        <w:rPr>
          <w:rFonts w:ascii="Times New Roman" w:hAnsi="Times New Roman"/>
          <w:b/>
          <w:bCs/>
          <w:sz w:val="24"/>
          <w:szCs w:val="24"/>
        </w:rPr>
        <w:t xml:space="preserve"> А Ї Н А</w:t>
      </w:r>
    </w:p>
    <w:p w:rsidR="002A2449" w:rsidRPr="00A86E5B" w:rsidRDefault="002A2449" w:rsidP="00AE64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6E5B">
        <w:rPr>
          <w:rFonts w:ascii="Times New Roman" w:hAnsi="Times New Roman"/>
          <w:b/>
          <w:bCs/>
          <w:sz w:val="28"/>
          <w:szCs w:val="28"/>
        </w:rPr>
        <w:t>ВАСИЛІВСЬКА МІСЬКА РАДА</w:t>
      </w:r>
    </w:p>
    <w:p w:rsidR="002A2449" w:rsidRPr="00A86E5B" w:rsidRDefault="002A2449" w:rsidP="00AE64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6E5B"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2A2449" w:rsidRPr="002C14F2" w:rsidRDefault="002A2449" w:rsidP="00AE64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сьомого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C14F2">
        <w:rPr>
          <w:rFonts w:ascii="Times New Roman" w:hAnsi="Times New Roman"/>
          <w:b/>
          <w:bCs/>
          <w:sz w:val="28"/>
          <w:szCs w:val="28"/>
        </w:rPr>
        <w:t>скликання</w:t>
      </w:r>
      <w:proofErr w:type="spellEnd"/>
    </w:p>
    <w:p w:rsidR="002A2449" w:rsidRPr="0036242D" w:rsidRDefault="002A2449" w:rsidP="00AE64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двадцять сьома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сесія</w:t>
      </w:r>
      <w:proofErr w:type="spellEnd"/>
    </w:p>
    <w:p w:rsidR="002A2449" w:rsidRDefault="002A2449" w:rsidP="00AE645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2449" w:rsidRPr="00D316B7" w:rsidRDefault="002A2449" w:rsidP="00AE645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C11AC"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rFonts w:ascii="Times New Roman" w:hAnsi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A2449" w:rsidRPr="00D316B7" w:rsidRDefault="002A2449" w:rsidP="00AE6459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листопада</w:t>
      </w:r>
      <w:r>
        <w:rPr>
          <w:rFonts w:ascii="Times New Roman" w:hAnsi="Times New Roman"/>
          <w:sz w:val="24"/>
          <w:szCs w:val="24"/>
        </w:rPr>
        <w:t xml:space="preserve">  2017</w:t>
      </w:r>
      <w:r w:rsidRPr="00AF74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B9676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 xml:space="preserve"> 2</w:t>
      </w:r>
    </w:p>
    <w:p w:rsidR="002A2449" w:rsidRPr="00AA5F44" w:rsidRDefault="002A2449" w:rsidP="00886D7E">
      <w:pPr>
        <w:spacing w:after="0" w:line="240" w:lineRule="auto"/>
        <w:ind w:right="99"/>
        <w:rPr>
          <w:rFonts w:ascii="Times New Roman" w:hAnsi="Times New Roman"/>
          <w:sz w:val="24"/>
          <w:szCs w:val="24"/>
        </w:rPr>
      </w:pPr>
    </w:p>
    <w:p w:rsidR="002A2449" w:rsidRDefault="002A2449" w:rsidP="00AE645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A5F44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 xml:space="preserve">припинення КОМУНАЛЬНОГО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ІДПРИЄМСТВА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uk-UA"/>
        </w:rPr>
        <w:t>ДОБРОБУТ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2A2449" w:rsidRPr="00AE6459" w:rsidRDefault="002A2449" w:rsidP="00AE645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ВАСИЛІВСЬКОЇ МІСЬКОЇ РАДИ ЗАПОРІЗЬКОЇ ОБЛАСТІ шляхом ліквідації</w:t>
      </w:r>
    </w:p>
    <w:p w:rsidR="002A2449" w:rsidRPr="00AE6459" w:rsidRDefault="002A2449" w:rsidP="00AE645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2449" w:rsidRPr="00AE6459" w:rsidRDefault="002A2449" w:rsidP="00886D7E">
      <w:pPr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E6459">
        <w:rPr>
          <w:rFonts w:ascii="Times New Roman" w:hAnsi="Times New Roman"/>
          <w:sz w:val="24"/>
          <w:szCs w:val="24"/>
          <w:lang w:val="uk-UA"/>
        </w:rPr>
        <w:t>Керуючись</w:t>
      </w:r>
      <w:r w:rsidRPr="0084142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</w:t>
      </w:r>
      <w:r w:rsidRPr="00AE6459">
        <w:rPr>
          <w:rFonts w:ascii="Times New Roman" w:hAnsi="Times New Roman"/>
          <w:sz w:val="24"/>
          <w:szCs w:val="24"/>
          <w:lang w:val="uk-UA"/>
        </w:rPr>
        <w:t xml:space="preserve"> 26 Закону України «Про місцеве самоврядування в Україні», </w:t>
      </w:r>
      <w:r>
        <w:rPr>
          <w:rFonts w:ascii="Times New Roman" w:hAnsi="Times New Roman"/>
          <w:sz w:val="24"/>
          <w:szCs w:val="24"/>
          <w:lang w:val="uk-UA"/>
        </w:rPr>
        <w:t xml:space="preserve"> ст. 59 </w:t>
      </w:r>
      <w:r w:rsidRPr="00AE6459">
        <w:rPr>
          <w:rFonts w:ascii="Times New Roman" w:hAnsi="Times New Roman"/>
          <w:sz w:val="24"/>
          <w:szCs w:val="24"/>
          <w:lang w:val="uk-UA"/>
        </w:rPr>
        <w:t xml:space="preserve"> Господарського кодексу України, </w:t>
      </w:r>
      <w:r>
        <w:rPr>
          <w:rFonts w:ascii="Times New Roman" w:hAnsi="Times New Roman"/>
          <w:sz w:val="24"/>
          <w:szCs w:val="24"/>
          <w:lang w:val="uk-UA"/>
        </w:rPr>
        <w:t>ст.ст. 104, 105 Цивільного кодексу України, ст.ст.</w:t>
      </w:r>
      <w:r w:rsidRPr="00AE645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15, 17, 25</w:t>
      </w:r>
      <w:r w:rsidRPr="00AE6459">
        <w:rPr>
          <w:rFonts w:ascii="Times New Roman" w:hAnsi="Times New Roman"/>
          <w:sz w:val="24"/>
          <w:szCs w:val="24"/>
          <w:lang w:val="uk-UA"/>
        </w:rPr>
        <w:t xml:space="preserve"> Закону України «Про держ</w:t>
      </w:r>
      <w:r>
        <w:rPr>
          <w:rFonts w:ascii="Times New Roman" w:hAnsi="Times New Roman"/>
          <w:sz w:val="24"/>
          <w:szCs w:val="24"/>
          <w:lang w:val="uk-UA"/>
        </w:rPr>
        <w:t>авну реєстрацію юридичних осіб,</w:t>
      </w:r>
      <w:r w:rsidRPr="00AE6459">
        <w:rPr>
          <w:rFonts w:ascii="Times New Roman" w:hAnsi="Times New Roman"/>
          <w:sz w:val="24"/>
          <w:szCs w:val="24"/>
          <w:lang w:val="uk-UA"/>
        </w:rPr>
        <w:t xml:space="preserve"> фізичних осіб-підприємців</w:t>
      </w:r>
      <w:r>
        <w:rPr>
          <w:rFonts w:ascii="Times New Roman" w:hAnsi="Times New Roman"/>
          <w:sz w:val="24"/>
          <w:szCs w:val="24"/>
          <w:lang w:val="uk-UA"/>
        </w:rPr>
        <w:t xml:space="preserve"> та громадських формувань</w:t>
      </w:r>
      <w:r w:rsidRPr="00AE6459">
        <w:rPr>
          <w:rFonts w:ascii="Times New Roman" w:hAnsi="Times New Roman"/>
          <w:sz w:val="24"/>
          <w:szCs w:val="24"/>
          <w:lang w:val="uk-UA"/>
        </w:rPr>
        <w:t>», враховуючи</w:t>
      </w:r>
      <w:r>
        <w:rPr>
          <w:rFonts w:ascii="Times New Roman" w:hAnsi="Times New Roman"/>
          <w:sz w:val="24"/>
          <w:szCs w:val="24"/>
          <w:lang w:val="uk-UA"/>
        </w:rPr>
        <w:t xml:space="preserve"> рішення виконавчого комітету Василівської міської ради Запорізької області № 120  від  31 жовтня 2017 року</w:t>
      </w:r>
      <w:r w:rsidRPr="00AE645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AE6459">
        <w:rPr>
          <w:rFonts w:ascii="Times New Roman" w:hAnsi="Times New Roman"/>
          <w:sz w:val="24"/>
          <w:szCs w:val="24"/>
          <w:lang w:val="uk-UA"/>
        </w:rPr>
        <w:t>Василівська</w:t>
      </w:r>
      <w:proofErr w:type="spellEnd"/>
      <w:r w:rsidRPr="00AE6459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</w:p>
    <w:p w:rsidR="002A2449" w:rsidRPr="006612BC" w:rsidRDefault="002A2449" w:rsidP="00886D7E">
      <w:pPr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uk-UA"/>
        </w:rPr>
      </w:pPr>
      <w:r w:rsidRPr="006612BC">
        <w:rPr>
          <w:rFonts w:ascii="Times New Roman" w:hAnsi="Times New Roman"/>
          <w:sz w:val="24"/>
          <w:szCs w:val="24"/>
          <w:lang w:val="uk-UA"/>
        </w:rPr>
        <w:t>В И Р І Ш И Л А:</w:t>
      </w:r>
    </w:p>
    <w:p w:rsidR="002A2449" w:rsidRPr="006612BC" w:rsidRDefault="002A2449" w:rsidP="00AE6459">
      <w:pPr>
        <w:spacing w:after="0" w:line="240" w:lineRule="auto"/>
        <w:ind w:right="463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2449" w:rsidRPr="005D6A3B" w:rsidRDefault="002A2449" w:rsidP="005D6A3B">
      <w:pPr>
        <w:pStyle w:val="a5"/>
        <w:tabs>
          <w:tab w:val="left" w:pos="945"/>
        </w:tabs>
        <w:ind w:firstLine="630"/>
        <w:rPr>
          <w:sz w:val="24"/>
        </w:rPr>
      </w:pPr>
      <w:r w:rsidRPr="005D6A3B">
        <w:rPr>
          <w:sz w:val="24"/>
        </w:rPr>
        <w:t>1.</w:t>
      </w:r>
      <w:r w:rsidRPr="005D6A3B">
        <w:rPr>
          <w:sz w:val="24"/>
        </w:rPr>
        <w:tab/>
        <w:t xml:space="preserve">Припинити </w:t>
      </w:r>
      <w:r>
        <w:rPr>
          <w:sz w:val="24"/>
        </w:rPr>
        <w:t>КОМУНАЛЬНЕ ПІДПРИЄМСТВО «ДОБРОБУТ» ВАСИЛІВСЬКОЇ МІСЬКОЇ РАДИ ЗАПОРІЗЬКОЇ ОБЛАСТІ</w:t>
      </w:r>
      <w:r w:rsidRPr="005D6A3B">
        <w:rPr>
          <w:sz w:val="24"/>
        </w:rPr>
        <w:t xml:space="preserve"> шляхом ліквідації.</w:t>
      </w:r>
    </w:p>
    <w:p w:rsidR="002A2449" w:rsidRPr="005D6A3B" w:rsidRDefault="002A2449" w:rsidP="005D6A3B">
      <w:pPr>
        <w:pStyle w:val="a5"/>
        <w:tabs>
          <w:tab w:val="left" w:pos="945"/>
        </w:tabs>
        <w:ind w:firstLine="630"/>
        <w:rPr>
          <w:sz w:val="24"/>
        </w:rPr>
      </w:pPr>
      <w:r w:rsidRPr="005D6A3B">
        <w:rPr>
          <w:sz w:val="24"/>
        </w:rPr>
        <w:t>2.  Утворити та затвердити склад ліквідаційної комісії згідно з додатком 1.</w:t>
      </w:r>
    </w:p>
    <w:p w:rsidR="002A2449" w:rsidRPr="005D6A3B" w:rsidRDefault="002A2449" w:rsidP="005D6A3B">
      <w:pPr>
        <w:pStyle w:val="a5"/>
        <w:tabs>
          <w:tab w:val="left" w:pos="945"/>
        </w:tabs>
        <w:ind w:firstLine="630"/>
        <w:rPr>
          <w:sz w:val="24"/>
        </w:rPr>
      </w:pPr>
      <w:r w:rsidRPr="005D6A3B">
        <w:rPr>
          <w:sz w:val="24"/>
        </w:rPr>
        <w:t xml:space="preserve">3. Ліквідаційній комісії провести ліквідаційну процедуру згідно з вимогами чинного законодавства протягом </w:t>
      </w:r>
      <w:r>
        <w:rPr>
          <w:sz w:val="24"/>
        </w:rPr>
        <w:t>3 (трьох)</w:t>
      </w:r>
      <w:r w:rsidRPr="005D6A3B">
        <w:rPr>
          <w:sz w:val="24"/>
        </w:rPr>
        <w:t xml:space="preserve"> місяців з дати прийняття рішення про ліквідацію підприємства. </w:t>
      </w:r>
    </w:p>
    <w:p w:rsidR="002A2449" w:rsidRDefault="002A2449" w:rsidP="005D6A3B">
      <w:pPr>
        <w:pStyle w:val="a5"/>
        <w:tabs>
          <w:tab w:val="left" w:pos="945"/>
        </w:tabs>
        <w:ind w:firstLine="630"/>
        <w:rPr>
          <w:color w:val="000000"/>
          <w:sz w:val="24"/>
          <w:shd w:val="clear" w:color="auto" w:fill="FFFFFF"/>
        </w:rPr>
      </w:pPr>
      <w:r w:rsidRPr="003E7C49">
        <w:rPr>
          <w:sz w:val="24"/>
        </w:rPr>
        <w:t xml:space="preserve">4. Встановити строк прийняття кредиторських вимог до </w:t>
      </w:r>
      <w:r>
        <w:rPr>
          <w:sz w:val="24"/>
        </w:rPr>
        <w:t>КОМУНАЛЬНОГО ПІДПРИЄМСТВА «ДОБРОБУТ» ВАСИЛІВСЬКОЇ МІСЬКОЇ РАДИ ЗАПОРІЗЬКОЇ ОБЛАСТІ - 2</w:t>
      </w:r>
      <w:r w:rsidRPr="003E7C49">
        <w:rPr>
          <w:sz w:val="24"/>
        </w:rPr>
        <w:t xml:space="preserve"> (два) місяці </w:t>
      </w:r>
      <w:r w:rsidRPr="003E7C49">
        <w:rPr>
          <w:color w:val="000000"/>
          <w:sz w:val="24"/>
          <w:shd w:val="clear" w:color="auto" w:fill="FFFFFF"/>
        </w:rPr>
        <w:t>з дня оприлюднення повідомлення про рішення щодо припинення</w:t>
      </w:r>
      <w:r>
        <w:rPr>
          <w:color w:val="000000"/>
          <w:sz w:val="24"/>
          <w:shd w:val="clear" w:color="auto" w:fill="FFFFFF"/>
        </w:rPr>
        <w:t xml:space="preserve"> згідно чинного законодавства</w:t>
      </w:r>
      <w:r w:rsidRPr="003E7C49">
        <w:rPr>
          <w:color w:val="000000"/>
          <w:sz w:val="24"/>
          <w:shd w:val="clear" w:color="auto" w:fill="FFFFFF"/>
        </w:rPr>
        <w:t>.</w:t>
      </w:r>
    </w:p>
    <w:p w:rsidR="002A2449" w:rsidRPr="003E7C49" w:rsidRDefault="002A2449" w:rsidP="005D6A3B">
      <w:pPr>
        <w:pStyle w:val="a5"/>
        <w:tabs>
          <w:tab w:val="left" w:pos="945"/>
        </w:tabs>
        <w:ind w:firstLine="630"/>
        <w:rPr>
          <w:sz w:val="24"/>
        </w:rPr>
      </w:pPr>
      <w:r>
        <w:rPr>
          <w:color w:val="000000"/>
          <w:sz w:val="24"/>
          <w:shd w:val="clear" w:color="auto" w:fill="FFFFFF"/>
        </w:rPr>
        <w:t xml:space="preserve">5. Передати, з моменту прийняття даного рішення, повноваження керівника </w:t>
      </w:r>
      <w:r>
        <w:rPr>
          <w:sz w:val="24"/>
        </w:rPr>
        <w:t>КОМУНАЛЬНОГО ПІДПРИЄМСТВА «ДОБРОБУТ» ВАСИЛІВСЬКОЇ МІСЬКОЇ РАДИ ЗАПОРІЗЬКОЇ ОБЛАСТІ голові ліквідаційної комісії.</w:t>
      </w:r>
    </w:p>
    <w:p w:rsidR="002A2449" w:rsidRDefault="002A2449" w:rsidP="005D6A3B">
      <w:pPr>
        <w:pStyle w:val="a5"/>
        <w:tabs>
          <w:tab w:val="left" w:pos="945"/>
        </w:tabs>
        <w:ind w:firstLine="630"/>
        <w:rPr>
          <w:sz w:val="24"/>
        </w:rPr>
      </w:pPr>
      <w:r>
        <w:rPr>
          <w:sz w:val="24"/>
        </w:rPr>
        <w:t>6</w:t>
      </w:r>
      <w:r w:rsidRPr="003E7C49">
        <w:rPr>
          <w:sz w:val="24"/>
        </w:rPr>
        <w:t xml:space="preserve">. Керівнику </w:t>
      </w:r>
      <w:r>
        <w:rPr>
          <w:sz w:val="24"/>
        </w:rPr>
        <w:t>КОМУНАЛЬНОГО ПІДПРИЄМСТВА «ДОБРОБУТ» ВАСИЛІВСЬКОЇ МІСЬКОЇ РАДИ ЗАПОРІЗЬКОЇ ОБЛАСТІ персонально, в строк до 01 грудня 2017 року, повідомити працівників про звільнення в порядку передбаченому чинним законодавством України.</w:t>
      </w:r>
    </w:p>
    <w:p w:rsidR="002A2449" w:rsidRPr="000144D6" w:rsidRDefault="002A2449" w:rsidP="005D6A3B">
      <w:pPr>
        <w:pStyle w:val="a5"/>
        <w:tabs>
          <w:tab w:val="left" w:pos="945"/>
        </w:tabs>
        <w:ind w:firstLine="630"/>
        <w:rPr>
          <w:sz w:val="24"/>
        </w:rPr>
      </w:pPr>
      <w:r>
        <w:rPr>
          <w:sz w:val="24"/>
        </w:rPr>
        <w:t>7</w:t>
      </w:r>
      <w:r w:rsidRPr="005D6A3B">
        <w:rPr>
          <w:sz w:val="24"/>
        </w:rPr>
        <w:t xml:space="preserve">. </w:t>
      </w:r>
      <w:r w:rsidRPr="000144D6">
        <w:rPr>
          <w:sz w:val="24"/>
        </w:rPr>
        <w:t>Контроль за виконанням даного рішення покласти на постійн</w:t>
      </w:r>
      <w:r>
        <w:rPr>
          <w:sz w:val="24"/>
        </w:rPr>
        <w:t>у</w:t>
      </w:r>
      <w:r w:rsidRPr="000144D6">
        <w:rPr>
          <w:sz w:val="24"/>
          <w:lang w:val="ru-RU"/>
        </w:rPr>
        <w:t xml:space="preserve"> </w:t>
      </w:r>
      <w:r w:rsidRPr="000144D6">
        <w:rPr>
          <w:sz w:val="24"/>
        </w:rPr>
        <w:t xml:space="preserve">комісію Василівської  міської ради Запорізької області </w:t>
      </w:r>
      <w:r w:rsidRPr="000144D6">
        <w:rPr>
          <w:rStyle w:val="a7"/>
          <w:b w:val="0"/>
          <w:sz w:val="24"/>
          <w:shd w:val="clear" w:color="auto" w:fill="FFFFFF"/>
        </w:rPr>
        <w:t>з питань роботи комунальних служб, формування тарифів на комунальні послуги, з питань торгівлі, послуг та розвитку підприємництва</w:t>
      </w:r>
      <w:r w:rsidRPr="000144D6">
        <w:rPr>
          <w:sz w:val="24"/>
        </w:rPr>
        <w:t xml:space="preserve"> та</w:t>
      </w:r>
      <w:r>
        <w:rPr>
          <w:sz w:val="24"/>
        </w:rPr>
        <w:t xml:space="preserve"> постійну комісію міської ради з питань законності, державної регуляторної політики, боротьби зі злочинністю, забезпечення правопорядку, депутатської діяльності, етики, зв’язків із ЗМІ, розвитку волонтерського руху.</w:t>
      </w:r>
    </w:p>
    <w:p w:rsidR="002A2449" w:rsidRPr="000144D6" w:rsidRDefault="002A2449" w:rsidP="00AE6459">
      <w:pPr>
        <w:spacing w:after="0" w:line="240" w:lineRule="auto"/>
        <w:ind w:right="463" w:firstLine="567"/>
        <w:rPr>
          <w:rFonts w:ascii="Times New Roman" w:hAnsi="Times New Roman"/>
          <w:sz w:val="24"/>
          <w:szCs w:val="24"/>
          <w:lang w:val="uk-UA"/>
        </w:rPr>
      </w:pPr>
    </w:p>
    <w:p w:rsidR="002A2449" w:rsidRPr="000144D6" w:rsidRDefault="002A2449" w:rsidP="00AE645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2449" w:rsidRDefault="002A2449" w:rsidP="00AE64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A5F44">
        <w:rPr>
          <w:rFonts w:ascii="Times New Roman" w:hAnsi="Times New Roman"/>
          <w:sz w:val="24"/>
          <w:szCs w:val="24"/>
        </w:rPr>
        <w:t>Міський</w:t>
      </w:r>
      <w:proofErr w:type="spellEnd"/>
      <w:r w:rsidRPr="00AA5F44">
        <w:rPr>
          <w:rFonts w:ascii="Times New Roman" w:hAnsi="Times New Roman"/>
          <w:sz w:val="24"/>
          <w:szCs w:val="24"/>
        </w:rPr>
        <w:t xml:space="preserve"> голова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A5F44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Л.М. </w:t>
      </w:r>
      <w:proofErr w:type="spellStart"/>
      <w:r>
        <w:rPr>
          <w:rFonts w:ascii="Times New Roman" w:hAnsi="Times New Roman"/>
          <w:sz w:val="24"/>
          <w:szCs w:val="24"/>
        </w:rPr>
        <w:t>Цибульняк</w:t>
      </w:r>
      <w:proofErr w:type="spellEnd"/>
    </w:p>
    <w:p w:rsidR="002A2449" w:rsidRDefault="002A2449" w:rsidP="00AE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449" w:rsidRDefault="002A2449" w:rsidP="00AE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449" w:rsidRPr="00C95F39" w:rsidRDefault="002A2449" w:rsidP="00AE645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2449" w:rsidRDefault="002A2449" w:rsidP="00AE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449" w:rsidRPr="00AA5F44" w:rsidRDefault="002A2449" w:rsidP="00AE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449" w:rsidRPr="00AA5F44" w:rsidRDefault="002A2449" w:rsidP="00AE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449" w:rsidRDefault="002A2449" w:rsidP="006837C3">
      <w:pPr>
        <w:spacing w:after="0" w:line="240" w:lineRule="auto"/>
        <w:ind w:firstLine="6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proofErr w:type="spellStart"/>
      <w:r>
        <w:rPr>
          <w:rFonts w:ascii="Times New Roman" w:hAnsi="Times New Roman"/>
          <w:sz w:val="24"/>
          <w:szCs w:val="24"/>
        </w:rPr>
        <w:t>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 w:rsidR="002A2449" w:rsidRDefault="002A2449" w:rsidP="006837C3">
      <w:pPr>
        <w:spacing w:after="0" w:line="240" w:lineRule="auto"/>
        <w:ind w:left="6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двадцять сьомої </w:t>
      </w:r>
    </w:p>
    <w:p w:rsidR="002A2449" w:rsidRDefault="002A2449" w:rsidP="006837C3">
      <w:pPr>
        <w:spacing w:after="0" w:line="240" w:lineRule="auto"/>
        <w:ind w:firstLine="63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сесії</w:t>
      </w:r>
      <w:proofErr w:type="spellEnd"/>
      <w:r>
        <w:rPr>
          <w:rFonts w:ascii="Times New Roman" w:hAnsi="Times New Roman"/>
          <w:sz w:val="24"/>
          <w:szCs w:val="24"/>
        </w:rPr>
        <w:t xml:space="preserve"> Василівської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</w:t>
      </w:r>
    </w:p>
    <w:p w:rsidR="002A2449" w:rsidRDefault="002A2449" w:rsidP="006837C3">
      <w:pPr>
        <w:spacing w:after="0" w:line="240" w:lineRule="auto"/>
        <w:ind w:firstLine="63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сьомого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скликання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A2449" w:rsidRPr="00537794" w:rsidRDefault="002A2449" w:rsidP="006837C3">
      <w:pPr>
        <w:spacing w:after="0" w:line="240" w:lineRule="auto"/>
        <w:ind w:firstLine="63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30 листопада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:rsidR="002A2449" w:rsidRDefault="002A2449" w:rsidP="006837C3">
      <w:pPr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2A2449" w:rsidRDefault="002A2449" w:rsidP="00537794">
      <w:pPr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2A2449" w:rsidRDefault="002A2449" w:rsidP="00537794">
      <w:pPr>
        <w:pStyle w:val="6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</w:t>
      </w:r>
    </w:p>
    <w:p w:rsidR="002A2449" w:rsidRDefault="002A2449" w:rsidP="00537794">
      <w:pPr>
        <w:spacing w:line="24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комісії з припинення </w:t>
      </w:r>
      <w:r>
        <w:rPr>
          <w:rFonts w:ascii="Times New Roman" w:hAnsi="Times New Roman"/>
          <w:sz w:val="24"/>
          <w:lang w:val="uk-UA"/>
        </w:rPr>
        <w:t>КОМУНАЛЬНОГО ПІДПРИЄМСТВА «ДОБРОБУТ» ВАСИЛІВСЬКОЇ МІСЬКОЇ РАДИ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 шляхом ліквідації</w:t>
      </w:r>
    </w:p>
    <w:p w:rsidR="002A2449" w:rsidRDefault="002A2449" w:rsidP="006837C3">
      <w:pPr>
        <w:pStyle w:val="a8"/>
        <w:tabs>
          <w:tab w:val="left" w:pos="1725"/>
        </w:tabs>
        <w:spacing w:line="240" w:lineRule="atLeast"/>
        <w:ind w:left="0"/>
        <w:jc w:val="both"/>
      </w:pPr>
    </w:p>
    <w:p w:rsidR="002A2449" w:rsidRDefault="002A2449" w:rsidP="006837C3">
      <w:pPr>
        <w:pStyle w:val="a8"/>
        <w:tabs>
          <w:tab w:val="left" w:pos="1725"/>
        </w:tabs>
        <w:spacing w:line="240" w:lineRule="atLeast"/>
        <w:ind w:left="0"/>
        <w:jc w:val="both"/>
        <w:rPr>
          <w:b/>
        </w:rPr>
      </w:pPr>
      <w:r>
        <w:rPr>
          <w:b/>
        </w:rPr>
        <w:t>Голова ліквідаційної комісії:</w:t>
      </w:r>
    </w:p>
    <w:p w:rsidR="002A2449" w:rsidRDefault="002A2449" w:rsidP="006837C3">
      <w:pPr>
        <w:pStyle w:val="a8"/>
        <w:tabs>
          <w:tab w:val="left" w:pos="1725"/>
        </w:tabs>
        <w:spacing w:line="240" w:lineRule="atLeast"/>
        <w:jc w:val="both"/>
      </w:pPr>
    </w:p>
    <w:p w:rsidR="002A2449" w:rsidRDefault="002A2449" w:rsidP="006837C3">
      <w:pPr>
        <w:pStyle w:val="a8"/>
        <w:tabs>
          <w:tab w:val="left" w:pos="1725"/>
        </w:tabs>
        <w:spacing w:after="0" w:line="240" w:lineRule="atLeast"/>
        <w:ind w:left="0"/>
        <w:jc w:val="both"/>
      </w:pPr>
      <w:proofErr w:type="spellStart"/>
      <w:r>
        <w:t>Моісєєв</w:t>
      </w:r>
      <w:proofErr w:type="spellEnd"/>
      <w:r>
        <w:t xml:space="preserve"> Юрій Володимирович             </w:t>
      </w:r>
    </w:p>
    <w:p w:rsidR="002A2449" w:rsidRDefault="002A2449" w:rsidP="006837C3">
      <w:pPr>
        <w:pStyle w:val="a8"/>
        <w:tabs>
          <w:tab w:val="left" w:pos="1725"/>
        </w:tabs>
        <w:spacing w:after="0" w:line="240" w:lineRule="atLeast"/>
        <w:ind w:left="0"/>
        <w:jc w:val="both"/>
      </w:pPr>
      <w:r>
        <w:rPr>
          <w:lang w:val="ru-RU"/>
        </w:rPr>
        <w:t>(І</w:t>
      </w:r>
      <w:proofErr w:type="gramStart"/>
      <w:r>
        <w:rPr>
          <w:lang w:val="ru-RU"/>
        </w:rPr>
        <w:t>ПН</w:t>
      </w:r>
      <w:proofErr w:type="gramEnd"/>
      <w:r>
        <w:rPr>
          <w:lang w:val="ru-RU"/>
        </w:rPr>
        <w:t>: 2390504173)</w:t>
      </w:r>
      <w:r>
        <w:t xml:space="preserve">  (що прописаний та проживає за адресою: Запорізька область, м. Мелітополь, 3-й провулок </w:t>
      </w:r>
      <w:proofErr w:type="spellStart"/>
      <w:r>
        <w:t>Малюги</w:t>
      </w:r>
      <w:proofErr w:type="spellEnd"/>
      <w:r>
        <w:t xml:space="preserve">, 13)                               </w:t>
      </w:r>
    </w:p>
    <w:p w:rsidR="002A2449" w:rsidRDefault="002A2449" w:rsidP="006837C3">
      <w:pPr>
        <w:pStyle w:val="a8"/>
        <w:tabs>
          <w:tab w:val="left" w:pos="1725"/>
        </w:tabs>
        <w:spacing w:line="240" w:lineRule="atLeast"/>
        <w:ind w:left="0"/>
        <w:jc w:val="both"/>
        <w:rPr>
          <w:b/>
        </w:rPr>
      </w:pPr>
    </w:p>
    <w:p w:rsidR="002A2449" w:rsidRDefault="002A2449" w:rsidP="006837C3">
      <w:pPr>
        <w:pStyle w:val="a8"/>
        <w:tabs>
          <w:tab w:val="left" w:pos="1725"/>
        </w:tabs>
        <w:spacing w:line="240" w:lineRule="atLeast"/>
        <w:ind w:left="0"/>
        <w:jc w:val="both"/>
        <w:rPr>
          <w:b/>
        </w:rPr>
      </w:pPr>
      <w:r>
        <w:rPr>
          <w:b/>
        </w:rPr>
        <w:t>Члени ліквідаційної комісії :</w:t>
      </w:r>
    </w:p>
    <w:p w:rsidR="002A2449" w:rsidRDefault="002A2449" w:rsidP="006837C3">
      <w:pPr>
        <w:pStyle w:val="a8"/>
        <w:tabs>
          <w:tab w:val="left" w:pos="1725"/>
        </w:tabs>
        <w:spacing w:line="240" w:lineRule="atLeast"/>
        <w:ind w:left="0"/>
        <w:jc w:val="both"/>
        <w:rPr>
          <w:b/>
        </w:rPr>
      </w:pPr>
    </w:p>
    <w:tbl>
      <w:tblPr>
        <w:tblW w:w="0" w:type="auto"/>
        <w:tblLook w:val="00A0"/>
      </w:tblPr>
      <w:tblGrid>
        <w:gridCol w:w="4503"/>
        <w:gridCol w:w="5532"/>
      </w:tblGrid>
      <w:tr w:rsidR="002A2449" w:rsidRPr="005E5395" w:rsidTr="00DD74E9">
        <w:tc>
          <w:tcPr>
            <w:tcW w:w="4503" w:type="dxa"/>
          </w:tcPr>
          <w:p w:rsidR="002A2449" w:rsidRDefault="002A2449" w:rsidP="00DD74E9">
            <w:pPr>
              <w:pStyle w:val="a8"/>
              <w:tabs>
                <w:tab w:val="left" w:pos="1725"/>
              </w:tabs>
              <w:spacing w:after="0" w:line="240" w:lineRule="atLeast"/>
              <w:ind w:left="0"/>
              <w:jc w:val="both"/>
            </w:pPr>
            <w:r>
              <w:t xml:space="preserve">Калоша Світлана Олександрівна -             </w:t>
            </w:r>
          </w:p>
          <w:p w:rsidR="002A2449" w:rsidRPr="00B60399" w:rsidRDefault="002A2449" w:rsidP="00DD74E9">
            <w:pPr>
              <w:pStyle w:val="a8"/>
              <w:tabs>
                <w:tab w:val="left" w:pos="1725"/>
              </w:tabs>
              <w:spacing w:line="240" w:lineRule="atLeast"/>
              <w:ind w:left="0"/>
              <w:jc w:val="both"/>
              <w:rPr>
                <w:lang w:val="ru-RU"/>
              </w:rPr>
            </w:pPr>
            <w:r>
              <w:t xml:space="preserve">(ІПН: 3170704828)                                   </w:t>
            </w:r>
          </w:p>
          <w:p w:rsidR="002A2449" w:rsidRDefault="002A2449" w:rsidP="00DD74E9">
            <w:pPr>
              <w:pStyle w:val="a8"/>
              <w:spacing w:after="0" w:line="240" w:lineRule="atLeast"/>
              <w:ind w:left="0"/>
              <w:jc w:val="both"/>
            </w:pPr>
          </w:p>
          <w:p w:rsidR="002A2449" w:rsidRDefault="002A2449" w:rsidP="00DD74E9">
            <w:pPr>
              <w:pStyle w:val="a8"/>
              <w:spacing w:after="0" w:line="240" w:lineRule="atLeast"/>
              <w:ind w:left="0"/>
              <w:jc w:val="both"/>
            </w:pPr>
          </w:p>
          <w:p w:rsidR="002A2449" w:rsidRDefault="002A2449" w:rsidP="00DD74E9">
            <w:pPr>
              <w:pStyle w:val="a8"/>
              <w:spacing w:after="0" w:line="240" w:lineRule="atLeast"/>
              <w:ind w:left="0"/>
              <w:jc w:val="both"/>
            </w:pPr>
            <w:proofErr w:type="spellStart"/>
            <w:r>
              <w:t>Кайдаш</w:t>
            </w:r>
            <w:proofErr w:type="spellEnd"/>
            <w:r>
              <w:t xml:space="preserve"> Олена Вікторівна -           </w:t>
            </w:r>
          </w:p>
          <w:p w:rsidR="002A2449" w:rsidRDefault="002A2449" w:rsidP="00DD74E9">
            <w:pPr>
              <w:pStyle w:val="a8"/>
              <w:spacing w:after="0" w:line="240" w:lineRule="atLeast"/>
              <w:ind w:left="0"/>
              <w:jc w:val="both"/>
            </w:pPr>
            <w:r>
              <w:t xml:space="preserve">(ІПН: 2319213586)                                  </w:t>
            </w:r>
          </w:p>
          <w:p w:rsidR="002A2449" w:rsidRDefault="002A2449" w:rsidP="00DD74E9">
            <w:pPr>
              <w:pStyle w:val="a8"/>
              <w:spacing w:after="0" w:line="240" w:lineRule="atLeast"/>
              <w:ind w:left="284"/>
              <w:jc w:val="both"/>
            </w:pPr>
          </w:p>
          <w:p w:rsidR="002A2449" w:rsidRDefault="002A2449" w:rsidP="00DD74E9">
            <w:pPr>
              <w:pStyle w:val="a8"/>
              <w:spacing w:after="0" w:line="240" w:lineRule="atLeast"/>
              <w:ind w:left="0"/>
              <w:jc w:val="both"/>
            </w:pPr>
          </w:p>
          <w:p w:rsidR="002A2449" w:rsidRDefault="002A2449" w:rsidP="00DD74E9">
            <w:pPr>
              <w:pStyle w:val="a8"/>
              <w:spacing w:after="0" w:line="240" w:lineRule="atLeast"/>
              <w:ind w:left="0"/>
              <w:jc w:val="both"/>
            </w:pPr>
          </w:p>
          <w:p w:rsidR="002A2449" w:rsidRDefault="002A2449" w:rsidP="00DD74E9">
            <w:pPr>
              <w:pStyle w:val="a8"/>
              <w:spacing w:after="0" w:line="240" w:lineRule="atLeast"/>
              <w:ind w:left="0"/>
              <w:jc w:val="both"/>
            </w:pPr>
          </w:p>
          <w:p w:rsidR="002A2449" w:rsidRDefault="002A2449" w:rsidP="00DD74E9">
            <w:pPr>
              <w:pStyle w:val="a8"/>
              <w:spacing w:after="0" w:line="240" w:lineRule="atLeast"/>
              <w:ind w:left="0"/>
              <w:jc w:val="both"/>
            </w:pPr>
            <w:proofErr w:type="spellStart"/>
            <w:r>
              <w:t>Крат</w:t>
            </w:r>
            <w:proofErr w:type="spellEnd"/>
            <w:r>
              <w:t xml:space="preserve"> Євген Олегович           </w:t>
            </w:r>
          </w:p>
          <w:p w:rsidR="002A2449" w:rsidRDefault="002A2449" w:rsidP="00DD74E9">
            <w:pPr>
              <w:pStyle w:val="a8"/>
              <w:spacing w:after="0" w:line="240" w:lineRule="atLeast"/>
              <w:ind w:left="0"/>
              <w:jc w:val="both"/>
            </w:pPr>
            <w:r>
              <w:t xml:space="preserve">(ІПН: 3228207211)       </w:t>
            </w:r>
          </w:p>
          <w:p w:rsidR="002A2449" w:rsidRDefault="002A2449" w:rsidP="00DD74E9">
            <w:pPr>
              <w:pStyle w:val="a8"/>
              <w:spacing w:after="0" w:line="240" w:lineRule="atLeast"/>
              <w:ind w:left="284"/>
              <w:jc w:val="both"/>
            </w:pPr>
            <w:r>
              <w:t xml:space="preserve">                           </w:t>
            </w:r>
          </w:p>
          <w:p w:rsidR="002A2449" w:rsidRDefault="002A2449" w:rsidP="00DD74E9">
            <w:pPr>
              <w:pStyle w:val="a8"/>
              <w:spacing w:after="0" w:line="240" w:lineRule="atLeast"/>
              <w:ind w:left="0"/>
              <w:jc w:val="both"/>
            </w:pPr>
          </w:p>
          <w:p w:rsidR="002A2449" w:rsidRDefault="002A2449" w:rsidP="00DD74E9">
            <w:pPr>
              <w:pStyle w:val="a8"/>
              <w:spacing w:after="0" w:line="240" w:lineRule="atLeast"/>
              <w:ind w:left="0"/>
              <w:jc w:val="both"/>
            </w:pPr>
          </w:p>
          <w:p w:rsidR="002A2449" w:rsidRDefault="002A2449" w:rsidP="00DD74E9">
            <w:pPr>
              <w:pStyle w:val="a8"/>
              <w:spacing w:after="0" w:line="240" w:lineRule="atLeast"/>
              <w:ind w:left="0"/>
              <w:jc w:val="both"/>
            </w:pPr>
            <w:proofErr w:type="spellStart"/>
            <w:r>
              <w:t>Трипадуш</w:t>
            </w:r>
            <w:proofErr w:type="spellEnd"/>
            <w:r>
              <w:t xml:space="preserve"> Катерина Станіславівна                   </w:t>
            </w:r>
          </w:p>
          <w:p w:rsidR="002A2449" w:rsidRDefault="002A2449" w:rsidP="00DD74E9">
            <w:pPr>
              <w:pStyle w:val="a8"/>
              <w:spacing w:after="0" w:line="240" w:lineRule="atLeast"/>
              <w:ind w:left="0"/>
              <w:jc w:val="both"/>
            </w:pPr>
            <w:r>
              <w:t>(ІПН: 3038422848)</w:t>
            </w:r>
            <w:r w:rsidRPr="00B60399">
              <w:rPr>
                <w:bCs/>
                <w:color w:val="333333"/>
                <w:shd w:val="clear" w:color="auto" w:fill="FFFFFF"/>
              </w:rPr>
              <w:t xml:space="preserve">                                  </w:t>
            </w:r>
          </w:p>
          <w:p w:rsidR="002A2449" w:rsidRDefault="002A2449" w:rsidP="00DD74E9">
            <w:pPr>
              <w:pStyle w:val="a8"/>
              <w:spacing w:after="0" w:line="240" w:lineRule="atLeast"/>
              <w:ind w:left="284"/>
              <w:jc w:val="both"/>
            </w:pPr>
          </w:p>
          <w:p w:rsidR="002A2449" w:rsidRPr="00B60399" w:rsidRDefault="002A2449" w:rsidP="00DD74E9">
            <w:pPr>
              <w:pStyle w:val="a8"/>
              <w:spacing w:after="0" w:line="240" w:lineRule="atLeast"/>
              <w:ind w:left="0"/>
              <w:jc w:val="both"/>
              <w:rPr>
                <w:bCs/>
                <w:shd w:val="clear" w:color="auto" w:fill="FFFFFF"/>
              </w:rPr>
            </w:pPr>
          </w:p>
          <w:p w:rsidR="002A2449" w:rsidRDefault="002A2449" w:rsidP="00DD74E9">
            <w:pPr>
              <w:pStyle w:val="a8"/>
              <w:spacing w:after="0" w:line="240" w:lineRule="atLeast"/>
              <w:ind w:left="0"/>
              <w:jc w:val="both"/>
            </w:pPr>
            <w:r w:rsidRPr="00B60399">
              <w:rPr>
                <w:bCs/>
                <w:shd w:val="clear" w:color="auto" w:fill="FFFFFF"/>
              </w:rPr>
              <w:t xml:space="preserve">Скляр Юлія Вікторівна      </w:t>
            </w:r>
            <w:r>
              <w:t xml:space="preserve">            </w:t>
            </w:r>
          </w:p>
          <w:p w:rsidR="002A2449" w:rsidRDefault="002A2449" w:rsidP="00DD74E9">
            <w:pPr>
              <w:pStyle w:val="a8"/>
              <w:spacing w:after="0" w:line="240" w:lineRule="atLeast"/>
              <w:ind w:left="0"/>
              <w:jc w:val="both"/>
            </w:pPr>
            <w:r>
              <w:t>(ІПН: 2953812886)</w:t>
            </w:r>
            <w:r w:rsidRPr="00B60399">
              <w:rPr>
                <w:bCs/>
                <w:shd w:val="clear" w:color="auto" w:fill="FFFFFF"/>
              </w:rPr>
              <w:t xml:space="preserve">                                  </w:t>
            </w:r>
          </w:p>
          <w:p w:rsidR="002A2449" w:rsidRDefault="002A2449" w:rsidP="00DD74E9">
            <w:pPr>
              <w:pStyle w:val="a8"/>
              <w:spacing w:line="240" w:lineRule="atLeast"/>
              <w:jc w:val="both"/>
            </w:pPr>
            <w:r>
              <w:t xml:space="preserve">                                                                          </w:t>
            </w:r>
          </w:p>
          <w:p w:rsidR="002A2449" w:rsidRDefault="002A2449" w:rsidP="00DD74E9">
            <w:pPr>
              <w:pStyle w:val="a8"/>
              <w:spacing w:after="0" w:line="240" w:lineRule="atLeast"/>
              <w:ind w:left="0"/>
              <w:jc w:val="both"/>
            </w:pPr>
            <w:proofErr w:type="spellStart"/>
            <w:r>
              <w:t>Колмик</w:t>
            </w:r>
            <w:proofErr w:type="spellEnd"/>
            <w:r>
              <w:t xml:space="preserve"> Наталія Володимирівна                        </w:t>
            </w:r>
          </w:p>
          <w:p w:rsidR="002A2449" w:rsidRPr="00B60399" w:rsidRDefault="002A2449" w:rsidP="00DD74E9">
            <w:pPr>
              <w:pStyle w:val="a8"/>
              <w:tabs>
                <w:tab w:val="left" w:pos="1725"/>
              </w:tabs>
              <w:spacing w:line="240" w:lineRule="atLeast"/>
              <w:ind w:left="0"/>
              <w:jc w:val="both"/>
              <w:rPr>
                <w:b/>
                <w:lang w:val="ru-RU"/>
              </w:rPr>
            </w:pPr>
            <w:r>
              <w:t xml:space="preserve">(ІПН: 2461411002)  </w:t>
            </w:r>
          </w:p>
        </w:tc>
        <w:tc>
          <w:tcPr>
            <w:tcW w:w="5532" w:type="dxa"/>
          </w:tcPr>
          <w:p w:rsidR="002A2449" w:rsidRDefault="002A2449" w:rsidP="00DD74E9">
            <w:pPr>
              <w:pStyle w:val="a8"/>
              <w:tabs>
                <w:tab w:val="left" w:pos="1725"/>
              </w:tabs>
              <w:spacing w:line="240" w:lineRule="atLeast"/>
              <w:ind w:left="0"/>
              <w:jc w:val="both"/>
            </w:pPr>
            <w:r>
              <w:rPr>
                <w:lang w:val="ru-RU" w:eastAsia="en-US"/>
              </w:rPr>
              <w:t>П</w:t>
            </w:r>
            <w:proofErr w:type="spellStart"/>
            <w:r>
              <w:rPr>
                <w:lang w:eastAsia="en-US"/>
              </w:rPr>
              <w:t>ровідний</w:t>
            </w:r>
            <w:proofErr w:type="spellEnd"/>
            <w:r>
              <w:rPr>
                <w:lang w:eastAsia="en-US"/>
              </w:rPr>
              <w:t xml:space="preserve"> спеціалі</w:t>
            </w: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з питань економіки та торгівлі відділу економічного розвитку виконавчого апарату міської ради</w:t>
            </w:r>
          </w:p>
          <w:p w:rsidR="002A2449" w:rsidRDefault="002A2449" w:rsidP="00DD7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2449" w:rsidRPr="006837C3" w:rsidRDefault="002A2449" w:rsidP="00DD74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37C3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6837C3">
              <w:rPr>
                <w:rFonts w:ascii="Times New Roman" w:hAnsi="Times New Roman"/>
                <w:sz w:val="24"/>
                <w:szCs w:val="24"/>
              </w:rPr>
              <w:t>ровідний</w:t>
            </w:r>
            <w:proofErr w:type="spellEnd"/>
            <w:r w:rsidRPr="00683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7C3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683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7C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83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7C3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6837C3">
              <w:rPr>
                <w:rFonts w:ascii="Times New Roman" w:hAnsi="Times New Roman"/>
                <w:sz w:val="24"/>
                <w:szCs w:val="24"/>
              </w:rPr>
              <w:t xml:space="preserve"> коммунального</w:t>
            </w:r>
            <w:r w:rsidRPr="006837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37C3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683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7C3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683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7C3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Pr="00683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7C3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6837C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837C3">
              <w:rPr>
                <w:rFonts w:ascii="Times New Roman" w:hAnsi="Times New Roman"/>
                <w:sz w:val="24"/>
                <w:szCs w:val="24"/>
              </w:rPr>
              <w:t>містобудування</w:t>
            </w:r>
            <w:proofErr w:type="spellEnd"/>
            <w:r w:rsidRPr="006837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837C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6837C3">
              <w:rPr>
                <w:rFonts w:ascii="Times New Roman" w:hAnsi="Times New Roman"/>
                <w:sz w:val="24"/>
                <w:szCs w:val="24"/>
              </w:rPr>
              <w:t>иконавчого</w:t>
            </w:r>
            <w:proofErr w:type="spellEnd"/>
            <w:r w:rsidRPr="00683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7C3">
              <w:rPr>
                <w:rFonts w:ascii="Times New Roman" w:hAnsi="Times New Roman"/>
                <w:sz w:val="24"/>
                <w:szCs w:val="24"/>
              </w:rPr>
              <w:t>апарату</w:t>
            </w:r>
            <w:proofErr w:type="spellEnd"/>
            <w:r w:rsidRPr="006837C3">
              <w:rPr>
                <w:rFonts w:ascii="Times New Roman" w:hAnsi="Times New Roman"/>
                <w:sz w:val="24"/>
                <w:szCs w:val="24"/>
              </w:rPr>
              <w:t xml:space="preserve"> Василівської </w:t>
            </w:r>
            <w:proofErr w:type="spellStart"/>
            <w:r w:rsidRPr="006837C3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6837C3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  <w:p w:rsidR="002A2449" w:rsidRPr="006837C3" w:rsidRDefault="002A2449" w:rsidP="00DD74E9">
            <w:pPr>
              <w:pStyle w:val="a8"/>
              <w:tabs>
                <w:tab w:val="left" w:pos="1725"/>
              </w:tabs>
              <w:spacing w:line="240" w:lineRule="atLeast"/>
              <w:ind w:left="0"/>
              <w:jc w:val="both"/>
            </w:pPr>
          </w:p>
          <w:p w:rsidR="002A2449" w:rsidRDefault="002A2449" w:rsidP="00DD74E9">
            <w:pPr>
              <w:pStyle w:val="a8"/>
              <w:tabs>
                <w:tab w:val="left" w:pos="1725"/>
              </w:tabs>
              <w:spacing w:line="240" w:lineRule="atLeast"/>
              <w:ind w:left="0"/>
              <w:jc w:val="both"/>
            </w:pPr>
            <w:r>
              <w:t>Провідний спеціаліст-юрист відділу юридичного забезпечення та організаційної роботи виконавчого апарату міської ради</w:t>
            </w:r>
          </w:p>
          <w:p w:rsidR="002A2449" w:rsidRDefault="002A2449" w:rsidP="00DD74E9">
            <w:pPr>
              <w:pStyle w:val="a8"/>
              <w:tabs>
                <w:tab w:val="left" w:pos="1725"/>
              </w:tabs>
              <w:spacing w:line="240" w:lineRule="atLeast"/>
              <w:ind w:left="0"/>
              <w:jc w:val="both"/>
            </w:pPr>
          </w:p>
          <w:p w:rsidR="002A2449" w:rsidRDefault="002A2449" w:rsidP="00DD74E9">
            <w:pPr>
              <w:pStyle w:val="a8"/>
              <w:tabs>
                <w:tab w:val="left" w:pos="1725"/>
              </w:tabs>
              <w:spacing w:line="240" w:lineRule="atLeast"/>
              <w:ind w:left="0"/>
              <w:jc w:val="both"/>
            </w:pPr>
            <w:r>
              <w:t>Провідний спеціаліст фінансового відділу виконавчого апарату міської ради</w:t>
            </w:r>
          </w:p>
          <w:p w:rsidR="002A2449" w:rsidRDefault="002A2449" w:rsidP="00DD74E9">
            <w:pPr>
              <w:pStyle w:val="a8"/>
              <w:tabs>
                <w:tab w:val="left" w:pos="1725"/>
              </w:tabs>
              <w:spacing w:line="240" w:lineRule="atLeast"/>
              <w:ind w:left="0"/>
              <w:jc w:val="both"/>
            </w:pPr>
          </w:p>
          <w:p w:rsidR="002A2449" w:rsidRDefault="002A2449" w:rsidP="00DD74E9">
            <w:pPr>
              <w:pStyle w:val="a8"/>
              <w:tabs>
                <w:tab w:val="left" w:pos="1725"/>
              </w:tabs>
              <w:spacing w:line="240" w:lineRule="atLeast"/>
              <w:ind w:left="0"/>
              <w:jc w:val="both"/>
            </w:pPr>
            <w:r>
              <w:t xml:space="preserve">Головний бухгалтер </w:t>
            </w:r>
            <w:proofErr w:type="spellStart"/>
            <w:r>
              <w:t>КП</w:t>
            </w:r>
            <w:proofErr w:type="spellEnd"/>
            <w:r>
              <w:t xml:space="preserve"> «Добробут» Василівської міської ради Запорізької області</w:t>
            </w:r>
          </w:p>
          <w:p w:rsidR="002A2449" w:rsidRDefault="002A2449" w:rsidP="00DD74E9">
            <w:pPr>
              <w:pStyle w:val="a8"/>
              <w:tabs>
                <w:tab w:val="left" w:pos="1725"/>
              </w:tabs>
              <w:spacing w:line="240" w:lineRule="atLeast"/>
              <w:ind w:left="0"/>
              <w:jc w:val="both"/>
            </w:pPr>
          </w:p>
          <w:p w:rsidR="002A2449" w:rsidRPr="00B60399" w:rsidRDefault="002A2449" w:rsidP="00DD74E9">
            <w:pPr>
              <w:pStyle w:val="a8"/>
              <w:tabs>
                <w:tab w:val="left" w:pos="1725"/>
              </w:tabs>
              <w:spacing w:line="240" w:lineRule="atLeast"/>
              <w:ind w:left="0"/>
              <w:jc w:val="both"/>
              <w:rPr>
                <w:b/>
              </w:rPr>
            </w:pPr>
            <w:r>
              <w:t xml:space="preserve">Провідний економіст </w:t>
            </w:r>
            <w:proofErr w:type="spellStart"/>
            <w:r>
              <w:t>КП</w:t>
            </w:r>
            <w:proofErr w:type="spellEnd"/>
            <w:r>
              <w:t xml:space="preserve"> «Добробут» Василівської міської ради Запорізької області</w:t>
            </w:r>
          </w:p>
        </w:tc>
      </w:tr>
    </w:tbl>
    <w:p w:rsidR="002A2449" w:rsidRDefault="002A2449" w:rsidP="006837C3">
      <w:pPr>
        <w:pStyle w:val="a8"/>
        <w:spacing w:after="0" w:line="240" w:lineRule="atLeast"/>
        <w:ind w:left="284"/>
        <w:jc w:val="both"/>
      </w:pPr>
      <w:r>
        <w:t xml:space="preserve">                            </w:t>
      </w:r>
    </w:p>
    <w:p w:rsidR="002A2449" w:rsidRDefault="002A2449" w:rsidP="006837C3">
      <w:pPr>
        <w:spacing w:after="0" w:line="240" w:lineRule="auto"/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ради                                                                                                       О.Г.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Мандичев</w:t>
      </w:r>
      <w:proofErr w:type="spellEnd"/>
    </w:p>
    <w:p w:rsidR="002A2449" w:rsidRPr="00AA5F44" w:rsidRDefault="002A2449" w:rsidP="00AE6459">
      <w:pPr>
        <w:rPr>
          <w:rFonts w:ascii="Times New Roman" w:hAnsi="Times New Roman"/>
          <w:sz w:val="24"/>
          <w:szCs w:val="24"/>
        </w:rPr>
      </w:pPr>
    </w:p>
    <w:p w:rsidR="002A2449" w:rsidRDefault="002A2449" w:rsidP="00AE645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2449" w:rsidRPr="006837C3" w:rsidRDefault="002A2449" w:rsidP="00AE645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2449" w:rsidRPr="00EA1193" w:rsidRDefault="002A2449" w:rsidP="00AE6459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4"/>
          <w:szCs w:val="24"/>
          <w:lang w:val="uk-UA"/>
        </w:rPr>
      </w:pPr>
    </w:p>
    <w:sectPr w:rsidR="002A2449" w:rsidRPr="00EA1193" w:rsidSect="00AE6459">
      <w:pgSz w:w="11906" w:h="16838"/>
      <w:pgMar w:top="360" w:right="38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459"/>
    <w:rsid w:val="00007F0D"/>
    <w:rsid w:val="000144D6"/>
    <w:rsid w:val="00070EAB"/>
    <w:rsid w:val="00180AEA"/>
    <w:rsid w:val="00191D6B"/>
    <w:rsid w:val="001E622D"/>
    <w:rsid w:val="002231B4"/>
    <w:rsid w:val="002616D7"/>
    <w:rsid w:val="002A2449"/>
    <w:rsid w:val="002C14F2"/>
    <w:rsid w:val="0036242D"/>
    <w:rsid w:val="003716F7"/>
    <w:rsid w:val="00382400"/>
    <w:rsid w:val="003C4964"/>
    <w:rsid w:val="003E7C49"/>
    <w:rsid w:val="004C00FF"/>
    <w:rsid w:val="004C715E"/>
    <w:rsid w:val="004D33E4"/>
    <w:rsid w:val="00537794"/>
    <w:rsid w:val="00591C52"/>
    <w:rsid w:val="005D6A3B"/>
    <w:rsid w:val="005E1D2C"/>
    <w:rsid w:val="005E5395"/>
    <w:rsid w:val="00623BB6"/>
    <w:rsid w:val="006612BC"/>
    <w:rsid w:val="006837C3"/>
    <w:rsid w:val="00715127"/>
    <w:rsid w:val="00742E57"/>
    <w:rsid w:val="00745BA8"/>
    <w:rsid w:val="00841429"/>
    <w:rsid w:val="00886D7E"/>
    <w:rsid w:val="008A2DBB"/>
    <w:rsid w:val="008A5F8B"/>
    <w:rsid w:val="00917BF3"/>
    <w:rsid w:val="009338D9"/>
    <w:rsid w:val="00951735"/>
    <w:rsid w:val="009642DF"/>
    <w:rsid w:val="00984DA1"/>
    <w:rsid w:val="00A2125B"/>
    <w:rsid w:val="00A86E5B"/>
    <w:rsid w:val="00AA5F44"/>
    <w:rsid w:val="00AE6459"/>
    <w:rsid w:val="00AF74B0"/>
    <w:rsid w:val="00B23B9D"/>
    <w:rsid w:val="00B60399"/>
    <w:rsid w:val="00B669EB"/>
    <w:rsid w:val="00B96762"/>
    <w:rsid w:val="00BC11AC"/>
    <w:rsid w:val="00BC1D27"/>
    <w:rsid w:val="00C1147F"/>
    <w:rsid w:val="00C31F9B"/>
    <w:rsid w:val="00C95F39"/>
    <w:rsid w:val="00CE5625"/>
    <w:rsid w:val="00D118B6"/>
    <w:rsid w:val="00D316B7"/>
    <w:rsid w:val="00D44F64"/>
    <w:rsid w:val="00D504D4"/>
    <w:rsid w:val="00DD74E9"/>
    <w:rsid w:val="00DE0A1B"/>
    <w:rsid w:val="00DE6310"/>
    <w:rsid w:val="00E03391"/>
    <w:rsid w:val="00E11920"/>
    <w:rsid w:val="00E35397"/>
    <w:rsid w:val="00EA1193"/>
    <w:rsid w:val="00F145E1"/>
    <w:rsid w:val="00F26575"/>
    <w:rsid w:val="00F64F64"/>
    <w:rsid w:val="00F8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AB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EA1193"/>
    <w:pPr>
      <w:spacing w:before="240" w:after="60" w:line="240" w:lineRule="auto"/>
      <w:outlineLvl w:val="5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EA1193"/>
    <w:rPr>
      <w:rFonts w:ascii="Calibri" w:hAnsi="Calibri" w:cs="Times New Roman"/>
      <w:b/>
      <w:bCs/>
      <w:lang w:val="uk-UA" w:eastAsia="uk-UA"/>
    </w:rPr>
  </w:style>
  <w:style w:type="character" w:customStyle="1" w:styleId="a3">
    <w:name w:val="Текст выноски Знак"/>
    <w:basedOn w:val="a0"/>
    <w:link w:val="a4"/>
    <w:uiPriority w:val="99"/>
    <w:semiHidden/>
    <w:locked/>
    <w:rsid w:val="00AE6459"/>
    <w:rPr>
      <w:rFonts w:ascii="Tahoma" w:hAnsi="Tahoma" w:cs="Tahoma"/>
      <w:sz w:val="16"/>
      <w:szCs w:val="16"/>
      <w:lang w:val="uk-UA"/>
    </w:rPr>
  </w:style>
  <w:style w:type="paragraph" w:styleId="a4">
    <w:name w:val="Balloon Text"/>
    <w:basedOn w:val="a"/>
    <w:link w:val="a3"/>
    <w:uiPriority w:val="99"/>
    <w:semiHidden/>
    <w:rsid w:val="00AE6459"/>
    <w:pPr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character" w:customStyle="1" w:styleId="BalloonTextChar1">
    <w:name w:val="Balloon Text Char1"/>
    <w:basedOn w:val="a0"/>
    <w:link w:val="a4"/>
    <w:uiPriority w:val="99"/>
    <w:semiHidden/>
    <w:locked/>
    <w:rsid w:val="00E03391"/>
    <w:rPr>
      <w:rFonts w:ascii="Times New Roman" w:hAnsi="Times New Roman" w:cs="Times New Roman"/>
      <w:sz w:val="2"/>
    </w:rPr>
  </w:style>
  <w:style w:type="paragraph" w:styleId="a5">
    <w:name w:val="Body Text"/>
    <w:basedOn w:val="a"/>
    <w:link w:val="a6"/>
    <w:uiPriority w:val="99"/>
    <w:rsid w:val="005D6A3B"/>
    <w:pPr>
      <w:spacing w:after="0" w:line="240" w:lineRule="auto"/>
      <w:jc w:val="both"/>
    </w:pPr>
    <w:rPr>
      <w:rFonts w:ascii="Times New Roman" w:eastAsia="Batang" w:hAnsi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5D6A3B"/>
    <w:rPr>
      <w:rFonts w:ascii="Times New Roman" w:eastAsia="Batang" w:hAnsi="Times New Roman" w:cs="Times New Roman"/>
      <w:sz w:val="24"/>
      <w:szCs w:val="24"/>
      <w:lang w:val="uk-UA"/>
    </w:rPr>
  </w:style>
  <w:style w:type="character" w:styleId="a7">
    <w:name w:val="Strong"/>
    <w:basedOn w:val="a0"/>
    <w:uiPriority w:val="99"/>
    <w:qFormat/>
    <w:rsid w:val="000144D6"/>
    <w:rPr>
      <w:rFonts w:cs="Times New Roman"/>
      <w:b/>
      <w:bCs/>
    </w:rPr>
  </w:style>
  <w:style w:type="paragraph" w:styleId="a8">
    <w:name w:val="Body Text Indent"/>
    <w:basedOn w:val="a"/>
    <w:link w:val="a9"/>
    <w:uiPriority w:val="99"/>
    <w:rsid w:val="00EA1193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val="uk-UA" w:eastAsia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A1193"/>
    <w:rPr>
      <w:rFonts w:ascii="Times New Roman" w:eastAsia="Batang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647</Words>
  <Characters>3691</Characters>
  <Application>Microsoft Office Word</Application>
  <DocSecurity>0</DocSecurity>
  <Lines>30</Lines>
  <Paragraphs>8</Paragraphs>
  <ScaleCrop>false</ScaleCrop>
  <Company>Grizli777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</cp:lastModifiedBy>
  <cp:revision>28</cp:revision>
  <cp:lastPrinted>2017-11-30T12:14:00Z</cp:lastPrinted>
  <dcterms:created xsi:type="dcterms:W3CDTF">2017-11-08T07:16:00Z</dcterms:created>
  <dcterms:modified xsi:type="dcterms:W3CDTF">2017-12-07T08:04:00Z</dcterms:modified>
</cp:coreProperties>
</file>