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C1D" w:rsidRDefault="006C2C1D" w:rsidP="00381590">
      <w:pPr>
        <w:jc w:val="center"/>
        <w:rPr>
          <w:noProof/>
          <w:lang w:val="uk-UA"/>
        </w:rPr>
      </w:pPr>
      <w:r>
        <w:rPr>
          <w:noProof/>
          <w:lang w:val="uk-UA"/>
        </w:rPr>
        <w:t xml:space="preserve">                         </w:t>
      </w:r>
      <w:r w:rsidR="00181AE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3.25pt;height:51.75pt;visibility:visible">
            <v:imagedata r:id="rId7" o:title=""/>
          </v:shape>
        </w:pict>
      </w:r>
    </w:p>
    <w:p w:rsidR="006C2C1D" w:rsidRPr="00A44738" w:rsidRDefault="006C2C1D" w:rsidP="00A44738">
      <w:pPr>
        <w:spacing w:after="0" w:line="240" w:lineRule="auto"/>
        <w:jc w:val="both"/>
        <w:rPr>
          <w:rFonts w:ascii="Times New Roman" w:hAnsi="Times New Roman"/>
          <w:sz w:val="24"/>
          <w:szCs w:val="28"/>
          <w:lang w:val="uk-UA"/>
        </w:rPr>
      </w:pPr>
    </w:p>
    <w:p w:rsidR="006C2C1D" w:rsidRPr="00B95384" w:rsidRDefault="00181AEC" w:rsidP="00B95384">
      <w:pPr>
        <w:spacing w:after="0" w:line="360" w:lineRule="auto"/>
        <w:jc w:val="center"/>
        <w:rPr>
          <w:rFonts w:ascii="Times New Roman" w:hAnsi="Times New Roman"/>
          <w:sz w:val="28"/>
          <w:szCs w:val="28"/>
          <w:lang w:val="uk-UA"/>
        </w:rPr>
      </w:pPr>
      <w:r w:rsidRPr="00181AEC">
        <w:rPr>
          <w:noProof/>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6C2C1D" w:rsidRDefault="006C2C1D" w:rsidP="00B95384"/>
              </w:txbxContent>
            </v:textbox>
            <w10:wrap type="tight" anchorx="page"/>
          </v:shape>
        </w:pict>
      </w:r>
      <w:r w:rsidR="006C2C1D">
        <w:rPr>
          <w:rFonts w:ascii="Times New Roman" w:hAnsi="Times New Roman"/>
          <w:b/>
          <w:sz w:val="28"/>
          <w:szCs w:val="28"/>
          <w:lang w:val="uk-UA"/>
        </w:rPr>
        <w:t xml:space="preserve"> </w:t>
      </w:r>
      <w:r w:rsidR="006C2C1D" w:rsidRPr="00B95384">
        <w:rPr>
          <w:rFonts w:ascii="Times New Roman" w:hAnsi="Times New Roman"/>
          <w:b/>
          <w:sz w:val="28"/>
          <w:szCs w:val="28"/>
          <w:lang w:val="uk-UA"/>
        </w:rPr>
        <w:t>У К Р А Ї Н А</w:t>
      </w:r>
    </w:p>
    <w:p w:rsidR="006C2C1D" w:rsidRDefault="006C2C1D" w:rsidP="00B95384">
      <w:pPr>
        <w:spacing w:after="0" w:line="240" w:lineRule="auto"/>
        <w:jc w:val="center"/>
        <w:rPr>
          <w:rFonts w:ascii="Times New Roman" w:hAnsi="Times New Roman"/>
          <w:b/>
          <w:sz w:val="28"/>
          <w:szCs w:val="28"/>
          <w:lang w:val="uk-UA"/>
        </w:rPr>
      </w:pPr>
    </w:p>
    <w:p w:rsidR="006C2C1D" w:rsidRPr="00B95384" w:rsidRDefault="006C2C1D" w:rsidP="00B95384">
      <w:pPr>
        <w:spacing w:after="0" w:line="240" w:lineRule="auto"/>
        <w:jc w:val="center"/>
        <w:rPr>
          <w:rFonts w:ascii="Times New Roman" w:hAnsi="Times New Roman"/>
          <w:b/>
          <w:sz w:val="28"/>
          <w:szCs w:val="28"/>
          <w:lang w:val="uk-UA"/>
        </w:rPr>
      </w:pPr>
      <w:r w:rsidRPr="00B95384">
        <w:rPr>
          <w:rFonts w:ascii="Times New Roman" w:hAnsi="Times New Roman"/>
          <w:b/>
          <w:sz w:val="28"/>
          <w:szCs w:val="28"/>
          <w:lang w:val="uk-UA"/>
        </w:rPr>
        <w:t>ВАСИЛІВСЬКА МІСЬКА РАДА</w:t>
      </w:r>
    </w:p>
    <w:p w:rsidR="006C2C1D" w:rsidRPr="001B2DFD" w:rsidRDefault="006C2C1D" w:rsidP="00B95384">
      <w:pPr>
        <w:spacing w:after="0" w:line="240" w:lineRule="auto"/>
        <w:jc w:val="center"/>
        <w:rPr>
          <w:rFonts w:ascii="Times New Roman" w:hAnsi="Times New Roman"/>
          <w:b/>
          <w:sz w:val="28"/>
          <w:szCs w:val="28"/>
          <w:lang w:val="uk-UA"/>
        </w:rPr>
      </w:pPr>
      <w:r w:rsidRPr="001B2DFD">
        <w:rPr>
          <w:rFonts w:ascii="Times New Roman" w:hAnsi="Times New Roman"/>
          <w:b/>
          <w:sz w:val="28"/>
          <w:szCs w:val="28"/>
          <w:lang w:val="uk-UA"/>
        </w:rPr>
        <w:t>ЗАПОРІЗЬКОЇ ОБЛАСТІ</w:t>
      </w:r>
    </w:p>
    <w:p w:rsidR="006C2C1D" w:rsidRPr="001B2DFD" w:rsidRDefault="006C2C1D" w:rsidP="00B95384">
      <w:pPr>
        <w:spacing w:after="0" w:line="240" w:lineRule="auto"/>
        <w:ind w:right="-38"/>
        <w:jc w:val="center"/>
        <w:rPr>
          <w:rFonts w:ascii="Times New Roman" w:hAnsi="Times New Roman"/>
          <w:b/>
          <w:sz w:val="28"/>
          <w:szCs w:val="28"/>
        </w:rPr>
      </w:pPr>
      <w:r w:rsidRPr="001B2DFD">
        <w:rPr>
          <w:rFonts w:ascii="Times New Roman" w:hAnsi="Times New Roman"/>
          <w:b/>
          <w:sz w:val="28"/>
          <w:szCs w:val="28"/>
          <w:lang w:val="uk-UA"/>
        </w:rPr>
        <w:t>сьомого</w:t>
      </w:r>
      <w:r w:rsidRPr="001B2DFD">
        <w:rPr>
          <w:rFonts w:ascii="Times New Roman" w:hAnsi="Times New Roman"/>
          <w:b/>
          <w:sz w:val="28"/>
          <w:szCs w:val="28"/>
        </w:rPr>
        <w:t xml:space="preserve"> </w:t>
      </w:r>
      <w:proofErr w:type="spellStart"/>
      <w:r w:rsidRPr="001B2DFD">
        <w:rPr>
          <w:rFonts w:ascii="Times New Roman" w:hAnsi="Times New Roman"/>
          <w:b/>
          <w:sz w:val="28"/>
          <w:szCs w:val="28"/>
        </w:rPr>
        <w:t>скликання</w:t>
      </w:r>
      <w:proofErr w:type="spellEnd"/>
    </w:p>
    <w:p w:rsidR="006C2C1D" w:rsidRPr="001B2DFD" w:rsidRDefault="006C2C1D" w:rsidP="00B95384">
      <w:pPr>
        <w:spacing w:after="0" w:line="240" w:lineRule="auto"/>
        <w:ind w:right="-38"/>
        <w:jc w:val="center"/>
        <w:rPr>
          <w:rFonts w:ascii="Times New Roman" w:hAnsi="Times New Roman"/>
          <w:b/>
          <w:sz w:val="28"/>
          <w:szCs w:val="28"/>
          <w:lang w:val="uk-UA"/>
        </w:rPr>
      </w:pPr>
      <w:r>
        <w:rPr>
          <w:rFonts w:ascii="Times New Roman" w:hAnsi="Times New Roman"/>
          <w:b/>
          <w:sz w:val="28"/>
          <w:szCs w:val="28"/>
          <w:lang w:val="uk-UA"/>
        </w:rPr>
        <w:t>двадцять восьма (позачергова)</w:t>
      </w:r>
      <w:r w:rsidRPr="001B2DFD">
        <w:rPr>
          <w:rFonts w:ascii="Times New Roman" w:hAnsi="Times New Roman"/>
          <w:b/>
          <w:sz w:val="28"/>
          <w:szCs w:val="28"/>
          <w:lang w:val="uk-UA"/>
        </w:rPr>
        <w:t xml:space="preserve">  </w:t>
      </w:r>
      <w:proofErr w:type="spellStart"/>
      <w:r w:rsidRPr="001B2DFD">
        <w:rPr>
          <w:rFonts w:ascii="Times New Roman" w:hAnsi="Times New Roman"/>
          <w:b/>
          <w:sz w:val="28"/>
          <w:szCs w:val="28"/>
        </w:rPr>
        <w:t>сесія</w:t>
      </w:r>
      <w:proofErr w:type="spellEnd"/>
    </w:p>
    <w:p w:rsidR="006C2C1D" w:rsidRPr="001B2DFD" w:rsidRDefault="006C2C1D" w:rsidP="00B95384">
      <w:pPr>
        <w:spacing w:after="0" w:line="240" w:lineRule="auto"/>
        <w:ind w:right="-38"/>
        <w:jc w:val="center"/>
        <w:rPr>
          <w:rFonts w:ascii="Times New Roman" w:hAnsi="Times New Roman"/>
          <w:b/>
          <w:sz w:val="28"/>
          <w:szCs w:val="28"/>
          <w:lang w:val="uk-UA"/>
        </w:rPr>
      </w:pPr>
    </w:p>
    <w:p w:rsidR="006C2C1D" w:rsidRPr="001B2DFD" w:rsidRDefault="006C2C1D" w:rsidP="00B95384">
      <w:pPr>
        <w:spacing w:after="0" w:line="240" w:lineRule="auto"/>
        <w:ind w:right="-38"/>
        <w:jc w:val="center"/>
        <w:rPr>
          <w:rFonts w:ascii="Times New Roman" w:hAnsi="Times New Roman"/>
          <w:b/>
          <w:sz w:val="28"/>
          <w:szCs w:val="28"/>
          <w:lang w:val="uk-UA"/>
        </w:rPr>
      </w:pPr>
      <w:r w:rsidRPr="001B2DFD">
        <w:rPr>
          <w:rFonts w:ascii="Times New Roman" w:hAnsi="Times New Roman"/>
          <w:b/>
          <w:sz w:val="28"/>
          <w:szCs w:val="28"/>
        </w:rPr>
        <w:t xml:space="preserve">Р  І  Ш  Е  Н  </w:t>
      </w:r>
      <w:proofErr w:type="spellStart"/>
      <w:proofErr w:type="gramStart"/>
      <w:r w:rsidRPr="001B2DFD">
        <w:rPr>
          <w:rFonts w:ascii="Times New Roman" w:hAnsi="Times New Roman"/>
          <w:b/>
          <w:sz w:val="28"/>
          <w:szCs w:val="28"/>
        </w:rPr>
        <w:t>Н</w:t>
      </w:r>
      <w:proofErr w:type="spellEnd"/>
      <w:proofErr w:type="gramEnd"/>
      <w:r w:rsidRPr="001B2DFD">
        <w:rPr>
          <w:rFonts w:ascii="Times New Roman" w:hAnsi="Times New Roman"/>
          <w:b/>
          <w:sz w:val="28"/>
          <w:szCs w:val="28"/>
        </w:rPr>
        <w:t xml:space="preserve">  Я</w:t>
      </w:r>
      <w:r>
        <w:rPr>
          <w:rFonts w:ascii="Times New Roman" w:hAnsi="Times New Roman"/>
          <w:b/>
          <w:sz w:val="28"/>
          <w:szCs w:val="28"/>
          <w:lang w:val="uk-UA"/>
        </w:rPr>
        <w:t xml:space="preserve">  </w:t>
      </w:r>
    </w:p>
    <w:p w:rsidR="006C2C1D" w:rsidRPr="00B95384" w:rsidRDefault="006C2C1D" w:rsidP="00B95384">
      <w:pPr>
        <w:spacing w:after="0" w:line="240" w:lineRule="auto"/>
        <w:rPr>
          <w:rFonts w:ascii="Times New Roman" w:hAnsi="Times New Roman"/>
          <w:sz w:val="24"/>
          <w:szCs w:val="20"/>
          <w:lang w:val="uk-UA"/>
        </w:rPr>
      </w:pPr>
      <w:r w:rsidRPr="001B2DFD">
        <w:rPr>
          <w:rFonts w:ascii="Times New Roman" w:hAnsi="Times New Roman"/>
          <w:sz w:val="24"/>
          <w:szCs w:val="24"/>
          <w:lang w:val="uk-UA"/>
        </w:rPr>
        <w:t xml:space="preserve">                                                                                                                                                                                            </w:t>
      </w:r>
      <w:r>
        <w:rPr>
          <w:rFonts w:ascii="Times New Roman" w:hAnsi="Times New Roman"/>
          <w:sz w:val="24"/>
          <w:szCs w:val="24"/>
          <w:lang w:val="uk-UA"/>
        </w:rPr>
        <w:t xml:space="preserve">                       21 грудня</w:t>
      </w:r>
      <w:r w:rsidRPr="001B2DFD">
        <w:rPr>
          <w:rFonts w:ascii="Times New Roman" w:hAnsi="Times New Roman"/>
          <w:sz w:val="24"/>
          <w:szCs w:val="24"/>
          <w:lang w:val="uk-UA"/>
        </w:rPr>
        <w:t xml:space="preserve">  2017</w:t>
      </w:r>
      <w:r w:rsidRPr="00B95384">
        <w:rPr>
          <w:rFonts w:ascii="Times New Roman" w:hAnsi="Times New Roman"/>
          <w:sz w:val="24"/>
          <w:szCs w:val="24"/>
          <w:lang w:val="uk-UA"/>
        </w:rPr>
        <w:t xml:space="preserve">                                                                                       </w:t>
      </w:r>
      <w:r>
        <w:rPr>
          <w:rFonts w:ascii="Times New Roman" w:hAnsi="Times New Roman"/>
          <w:sz w:val="24"/>
          <w:szCs w:val="24"/>
          <w:lang w:val="uk-UA"/>
        </w:rPr>
        <w:t xml:space="preserve">                          № 5</w:t>
      </w:r>
      <w:r w:rsidRPr="00B95384">
        <w:rPr>
          <w:rFonts w:ascii="Times New Roman" w:hAnsi="Times New Roman"/>
          <w:sz w:val="24"/>
          <w:szCs w:val="24"/>
          <w:lang w:val="uk-UA"/>
        </w:rPr>
        <w:t xml:space="preserve">                                                                     </w:t>
      </w:r>
    </w:p>
    <w:p w:rsidR="006C2C1D" w:rsidRPr="00B95384" w:rsidRDefault="006C2C1D" w:rsidP="00B95384">
      <w:pPr>
        <w:spacing w:after="0" w:line="240" w:lineRule="auto"/>
        <w:rPr>
          <w:rFonts w:ascii="Times New Roman" w:hAnsi="Times New Roman"/>
          <w:sz w:val="24"/>
          <w:szCs w:val="24"/>
          <w:lang w:val="uk-UA"/>
        </w:rPr>
      </w:pPr>
    </w:p>
    <w:p w:rsidR="006C2C1D" w:rsidRDefault="006C2C1D" w:rsidP="00A44738">
      <w:pPr>
        <w:spacing w:after="0" w:line="240" w:lineRule="auto"/>
        <w:contextualSpacing/>
        <w:jc w:val="both"/>
        <w:rPr>
          <w:rFonts w:ascii="Times New Roman" w:hAnsi="Times New Roman"/>
          <w:sz w:val="24"/>
          <w:szCs w:val="24"/>
          <w:lang w:val="uk-UA"/>
        </w:rPr>
      </w:pPr>
    </w:p>
    <w:p w:rsidR="006C2C1D" w:rsidRDefault="006C2C1D" w:rsidP="00D124DE">
      <w:pPr>
        <w:spacing w:after="0" w:line="240" w:lineRule="auto"/>
        <w:contextualSpacing/>
        <w:jc w:val="both"/>
        <w:rPr>
          <w:rFonts w:ascii="Times New Roman" w:hAnsi="Times New Roman"/>
          <w:bCs/>
          <w:iCs/>
          <w:sz w:val="24"/>
          <w:szCs w:val="24"/>
          <w:lang w:val="uk-UA"/>
        </w:rPr>
      </w:pPr>
      <w:r w:rsidRPr="00D124DE">
        <w:rPr>
          <w:rFonts w:ascii="Times New Roman" w:hAnsi="Times New Roman"/>
          <w:bCs/>
          <w:iCs/>
          <w:sz w:val="24"/>
          <w:szCs w:val="24"/>
          <w:lang w:val="uk-UA"/>
        </w:rPr>
        <w:t>Про затвердження Програми</w:t>
      </w:r>
      <w:r>
        <w:rPr>
          <w:rFonts w:ascii="Times New Roman" w:hAnsi="Times New Roman"/>
          <w:bCs/>
          <w:iCs/>
          <w:sz w:val="24"/>
          <w:szCs w:val="24"/>
          <w:lang w:val="uk-UA"/>
        </w:rPr>
        <w:t xml:space="preserve"> на 2018 рік, Порядку та </w:t>
      </w:r>
      <w:r w:rsidRPr="00D124DE">
        <w:rPr>
          <w:rFonts w:ascii="Times New Roman" w:hAnsi="Times New Roman"/>
          <w:bCs/>
          <w:iCs/>
          <w:sz w:val="24"/>
          <w:szCs w:val="24"/>
          <w:lang w:val="uk-UA"/>
        </w:rPr>
        <w:t xml:space="preserve">Типового договору </w:t>
      </w:r>
      <w:r>
        <w:rPr>
          <w:rFonts w:ascii="Times New Roman" w:hAnsi="Times New Roman"/>
          <w:bCs/>
          <w:iCs/>
          <w:sz w:val="24"/>
          <w:szCs w:val="24"/>
          <w:lang w:val="uk-UA"/>
        </w:rPr>
        <w:t xml:space="preserve">про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w:t>
      </w:r>
    </w:p>
    <w:p w:rsidR="006C2C1D" w:rsidRDefault="006C2C1D" w:rsidP="00021BAF">
      <w:pPr>
        <w:spacing w:after="0" w:line="240" w:lineRule="auto"/>
        <w:contextualSpacing/>
        <w:jc w:val="both"/>
        <w:rPr>
          <w:rFonts w:ascii="Times New Roman" w:hAnsi="Times New Roman"/>
          <w:bCs/>
          <w:iCs/>
          <w:sz w:val="24"/>
          <w:szCs w:val="24"/>
          <w:lang w:val="uk-UA"/>
        </w:rPr>
      </w:pPr>
    </w:p>
    <w:p w:rsidR="006C2C1D" w:rsidRDefault="006C2C1D" w:rsidP="00CB1F34">
      <w:pPr>
        <w:spacing w:after="0" w:line="240" w:lineRule="auto"/>
        <w:contextualSpacing/>
        <w:jc w:val="both"/>
        <w:rPr>
          <w:rFonts w:ascii="Times New Roman" w:hAnsi="Times New Roman"/>
          <w:sz w:val="24"/>
          <w:szCs w:val="24"/>
          <w:lang w:val="uk-UA"/>
        </w:rPr>
      </w:pPr>
    </w:p>
    <w:p w:rsidR="006C2C1D" w:rsidRPr="00035224" w:rsidRDefault="006C2C1D" w:rsidP="00035224">
      <w:pPr>
        <w:pStyle w:val="a5"/>
        <w:ind w:firstLine="567"/>
        <w:rPr>
          <w:sz w:val="24"/>
        </w:rPr>
      </w:pPr>
      <w:r>
        <w:rPr>
          <w:sz w:val="24"/>
        </w:rPr>
        <w:t xml:space="preserve">Керуючись п.22. ч.1ст. 26, </w:t>
      </w:r>
      <w:r w:rsidRPr="00035224">
        <w:rPr>
          <w:sz w:val="24"/>
        </w:rPr>
        <w:t>60</w:t>
      </w:r>
      <w:r>
        <w:rPr>
          <w:sz w:val="24"/>
        </w:rPr>
        <w:t xml:space="preserve"> Закону України «</w:t>
      </w:r>
      <w:r w:rsidRPr="00035224">
        <w:rPr>
          <w:sz w:val="24"/>
        </w:rPr>
        <w:t>Про м</w:t>
      </w:r>
      <w:r>
        <w:rPr>
          <w:sz w:val="24"/>
        </w:rPr>
        <w:t xml:space="preserve">ісцеве самоврядування в Україні», ст. 91 Бюджетного Кодексу України </w:t>
      </w:r>
      <w:r w:rsidRPr="00165282">
        <w:rPr>
          <w:rStyle w:val="10"/>
          <w:sz w:val="24"/>
        </w:rPr>
        <w:t xml:space="preserve">з метою </w:t>
      </w:r>
      <w:r>
        <w:rPr>
          <w:rStyle w:val="10"/>
          <w:sz w:val="24"/>
        </w:rPr>
        <w:t>виконання власних повноважень</w:t>
      </w:r>
      <w:r w:rsidRPr="00035224">
        <w:rPr>
          <w:sz w:val="24"/>
        </w:rPr>
        <w:t xml:space="preserve">, </w:t>
      </w:r>
      <w:proofErr w:type="spellStart"/>
      <w:r>
        <w:rPr>
          <w:sz w:val="24"/>
        </w:rPr>
        <w:t>Василівська</w:t>
      </w:r>
      <w:proofErr w:type="spellEnd"/>
      <w:r>
        <w:rPr>
          <w:sz w:val="24"/>
        </w:rPr>
        <w:t xml:space="preserve"> </w:t>
      </w:r>
      <w:r w:rsidRPr="00035224">
        <w:rPr>
          <w:sz w:val="24"/>
        </w:rPr>
        <w:t>міська рада</w:t>
      </w:r>
    </w:p>
    <w:p w:rsidR="006C2C1D" w:rsidRDefault="006C2C1D" w:rsidP="00CB1F34">
      <w:pPr>
        <w:spacing w:after="0" w:line="240" w:lineRule="auto"/>
        <w:contextualSpacing/>
        <w:jc w:val="both"/>
        <w:rPr>
          <w:rFonts w:ascii="Times New Roman" w:hAnsi="Times New Roman"/>
          <w:sz w:val="24"/>
          <w:szCs w:val="24"/>
          <w:lang w:val="uk-UA"/>
        </w:rPr>
      </w:pPr>
      <w:r w:rsidRPr="00035224">
        <w:rPr>
          <w:rFonts w:ascii="Times New Roman" w:hAnsi="Times New Roman"/>
          <w:sz w:val="24"/>
          <w:szCs w:val="24"/>
          <w:lang w:val="uk-UA"/>
        </w:rPr>
        <w:t>В И Р І Ш И Л А:</w:t>
      </w:r>
    </w:p>
    <w:p w:rsidR="006C2C1D" w:rsidRPr="00BB1904" w:rsidRDefault="006C2C1D" w:rsidP="002471DA">
      <w:pPr>
        <w:pStyle w:val="ad"/>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 xml:space="preserve">1. </w:t>
      </w:r>
      <w:r w:rsidRPr="00BB1904">
        <w:rPr>
          <w:rFonts w:ascii="Times New Roman" w:hAnsi="Times New Roman"/>
          <w:sz w:val="24"/>
          <w:szCs w:val="24"/>
          <w:lang w:val="uk-UA"/>
        </w:rPr>
        <w:t xml:space="preserve">Затвердити Програму </w:t>
      </w:r>
      <w:r>
        <w:rPr>
          <w:rFonts w:ascii="Times New Roman" w:hAnsi="Times New Roman"/>
          <w:bCs/>
          <w:iCs/>
          <w:sz w:val="24"/>
          <w:szCs w:val="24"/>
          <w:lang w:val="uk-UA"/>
        </w:rPr>
        <w:t>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на 2018 рік (додається)</w:t>
      </w:r>
    </w:p>
    <w:p w:rsidR="006C2C1D" w:rsidRPr="00BB1904" w:rsidRDefault="006C2C1D" w:rsidP="002471DA">
      <w:pPr>
        <w:pStyle w:val="ad"/>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 xml:space="preserve">2. </w:t>
      </w:r>
      <w:r w:rsidRPr="00BB1904">
        <w:rPr>
          <w:rFonts w:ascii="Times New Roman" w:hAnsi="Times New Roman"/>
          <w:sz w:val="24"/>
          <w:szCs w:val="24"/>
          <w:lang w:val="uk-UA"/>
        </w:rPr>
        <w:t>Затвердити</w:t>
      </w:r>
      <w:r w:rsidRPr="00BB1904">
        <w:rPr>
          <w:rFonts w:ascii="Times New Roman" w:hAnsi="Times New Roman"/>
          <w:bCs/>
          <w:iCs/>
          <w:sz w:val="24"/>
          <w:szCs w:val="24"/>
          <w:lang w:val="uk-UA"/>
        </w:rPr>
        <w:t xml:space="preserve"> Порядок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w:t>
      </w:r>
      <w:r>
        <w:rPr>
          <w:rFonts w:ascii="Times New Roman" w:hAnsi="Times New Roman"/>
          <w:bCs/>
          <w:iCs/>
          <w:sz w:val="24"/>
          <w:szCs w:val="24"/>
          <w:lang w:val="uk-UA"/>
        </w:rPr>
        <w:t xml:space="preserve"> (додається).</w:t>
      </w:r>
    </w:p>
    <w:p w:rsidR="006C2C1D" w:rsidRPr="00330995" w:rsidRDefault="006C2C1D" w:rsidP="002471DA">
      <w:pPr>
        <w:pStyle w:val="ad"/>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3.</w:t>
      </w:r>
      <w:r w:rsidRPr="00BB1904">
        <w:rPr>
          <w:rFonts w:ascii="Times New Roman" w:hAnsi="Times New Roman"/>
          <w:sz w:val="24"/>
          <w:szCs w:val="24"/>
          <w:lang w:val="uk-UA"/>
        </w:rPr>
        <w:t xml:space="preserve">Затвердити   Типовий договір </w:t>
      </w:r>
      <w:r w:rsidRPr="00BB1904">
        <w:rPr>
          <w:rFonts w:ascii="Times New Roman" w:hAnsi="Times New Roman"/>
          <w:bCs/>
          <w:iCs/>
          <w:sz w:val="24"/>
          <w:szCs w:val="24"/>
          <w:lang w:val="uk-UA"/>
        </w:rPr>
        <w:t>про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w:t>
      </w:r>
      <w:r>
        <w:rPr>
          <w:rFonts w:ascii="Times New Roman" w:hAnsi="Times New Roman"/>
          <w:bCs/>
          <w:iCs/>
          <w:sz w:val="24"/>
          <w:szCs w:val="24"/>
          <w:lang w:val="uk-UA"/>
        </w:rPr>
        <w:t xml:space="preserve"> (додається).</w:t>
      </w:r>
    </w:p>
    <w:p w:rsidR="006C2C1D" w:rsidRPr="00D676DF" w:rsidRDefault="006C2C1D" w:rsidP="002471DA">
      <w:pPr>
        <w:pStyle w:val="ad"/>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 xml:space="preserve">4. </w:t>
      </w:r>
      <w:r w:rsidRPr="00D676DF">
        <w:rPr>
          <w:rFonts w:ascii="Times New Roman" w:hAnsi="Times New Roman"/>
          <w:sz w:val="24"/>
          <w:szCs w:val="24"/>
          <w:lang w:val="uk-UA"/>
        </w:rPr>
        <w:t xml:space="preserve">Контроль за виконанням даного рішення покласти на постійну комісію з питань бюджету, фінансів, планування соціально-економічного розвитку міста. </w:t>
      </w:r>
    </w:p>
    <w:p w:rsidR="006C2C1D" w:rsidRDefault="006C2C1D" w:rsidP="00A44738">
      <w:pPr>
        <w:spacing w:after="0" w:line="240" w:lineRule="auto"/>
        <w:contextualSpacing/>
        <w:jc w:val="both"/>
        <w:rPr>
          <w:rFonts w:ascii="Times New Roman" w:hAnsi="Times New Roman"/>
          <w:sz w:val="24"/>
          <w:szCs w:val="24"/>
          <w:lang w:val="uk-UA"/>
        </w:rPr>
      </w:pPr>
    </w:p>
    <w:p w:rsidR="006C2C1D" w:rsidRDefault="006C2C1D" w:rsidP="00A44738">
      <w:pPr>
        <w:spacing w:after="0" w:line="240" w:lineRule="auto"/>
        <w:contextualSpacing/>
        <w:jc w:val="both"/>
        <w:rPr>
          <w:rFonts w:ascii="Times New Roman" w:hAnsi="Times New Roman"/>
          <w:sz w:val="24"/>
          <w:szCs w:val="24"/>
          <w:lang w:val="uk-UA"/>
        </w:rPr>
      </w:pPr>
    </w:p>
    <w:p w:rsidR="006C2C1D" w:rsidRPr="00BC59B1" w:rsidRDefault="006C2C1D" w:rsidP="00BC59B1">
      <w:p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Міський голова                                                                                                 Л.М.</w:t>
      </w:r>
      <w:proofErr w:type="spellStart"/>
      <w:r>
        <w:rPr>
          <w:rFonts w:ascii="Times New Roman" w:hAnsi="Times New Roman"/>
          <w:sz w:val="24"/>
          <w:szCs w:val="24"/>
          <w:lang w:val="uk-UA"/>
        </w:rPr>
        <w:t>Цибульняк</w:t>
      </w:r>
      <w:proofErr w:type="spellEnd"/>
    </w:p>
    <w:p w:rsidR="006C2C1D" w:rsidRDefault="006C2C1D" w:rsidP="00BC59B1">
      <w:pPr>
        <w:rPr>
          <w:lang w:val="uk-UA"/>
        </w:rPr>
      </w:pPr>
    </w:p>
    <w:p w:rsidR="006C2C1D" w:rsidRDefault="006C2C1D" w:rsidP="00A44738">
      <w:pPr>
        <w:spacing w:after="0" w:line="240" w:lineRule="auto"/>
        <w:contextualSpacing/>
        <w:jc w:val="both"/>
        <w:rPr>
          <w:rFonts w:ascii="Times New Roman" w:hAnsi="Times New Roman"/>
          <w:sz w:val="24"/>
          <w:szCs w:val="24"/>
          <w:lang w:val="uk-UA"/>
        </w:rPr>
      </w:pPr>
    </w:p>
    <w:p w:rsidR="006C2C1D" w:rsidRDefault="006C2C1D" w:rsidP="00A44738">
      <w:pPr>
        <w:spacing w:after="0" w:line="240" w:lineRule="auto"/>
        <w:contextualSpacing/>
        <w:jc w:val="both"/>
        <w:rPr>
          <w:rFonts w:ascii="Times New Roman" w:hAnsi="Times New Roman"/>
          <w:sz w:val="24"/>
          <w:szCs w:val="24"/>
          <w:lang w:val="uk-UA"/>
        </w:rPr>
      </w:pPr>
    </w:p>
    <w:p w:rsidR="006C2C1D" w:rsidRDefault="006C2C1D" w:rsidP="00A44738">
      <w:pPr>
        <w:spacing w:after="0" w:line="240" w:lineRule="auto"/>
        <w:contextualSpacing/>
        <w:jc w:val="both"/>
        <w:rPr>
          <w:rFonts w:ascii="Times New Roman" w:hAnsi="Times New Roman"/>
          <w:sz w:val="24"/>
          <w:szCs w:val="24"/>
          <w:lang w:val="uk-UA"/>
        </w:rPr>
      </w:pPr>
    </w:p>
    <w:p w:rsidR="006C2C1D" w:rsidRDefault="006C2C1D" w:rsidP="00A44738">
      <w:pPr>
        <w:spacing w:after="0" w:line="240" w:lineRule="auto"/>
        <w:contextualSpacing/>
        <w:jc w:val="both"/>
        <w:rPr>
          <w:rFonts w:ascii="Times New Roman" w:hAnsi="Times New Roman"/>
          <w:sz w:val="24"/>
          <w:szCs w:val="24"/>
          <w:lang w:val="uk-UA"/>
        </w:rPr>
      </w:pPr>
    </w:p>
    <w:p w:rsidR="006C2C1D" w:rsidRDefault="006C2C1D" w:rsidP="00A44738">
      <w:pPr>
        <w:spacing w:after="0" w:line="240" w:lineRule="auto"/>
        <w:contextualSpacing/>
        <w:jc w:val="both"/>
        <w:rPr>
          <w:rFonts w:ascii="Times New Roman" w:hAnsi="Times New Roman"/>
          <w:sz w:val="24"/>
          <w:szCs w:val="24"/>
          <w:lang w:val="uk-UA"/>
        </w:rPr>
      </w:pPr>
    </w:p>
    <w:p w:rsidR="006C2C1D" w:rsidRDefault="006C2C1D" w:rsidP="00A44738">
      <w:pPr>
        <w:spacing w:after="0" w:line="240" w:lineRule="auto"/>
        <w:contextualSpacing/>
        <w:jc w:val="both"/>
        <w:rPr>
          <w:rFonts w:ascii="Times New Roman" w:hAnsi="Times New Roman"/>
          <w:sz w:val="24"/>
          <w:szCs w:val="24"/>
          <w:lang w:val="uk-UA"/>
        </w:rPr>
      </w:pPr>
    </w:p>
    <w:p w:rsidR="006C2C1D" w:rsidRDefault="006C2C1D" w:rsidP="00A44738">
      <w:pPr>
        <w:spacing w:after="0" w:line="240" w:lineRule="auto"/>
        <w:contextualSpacing/>
        <w:jc w:val="both"/>
        <w:rPr>
          <w:rFonts w:ascii="Times New Roman" w:hAnsi="Times New Roman"/>
          <w:sz w:val="24"/>
          <w:szCs w:val="24"/>
          <w:lang w:val="uk-UA"/>
        </w:rPr>
      </w:pPr>
    </w:p>
    <w:p w:rsidR="006C2C1D" w:rsidRDefault="006C2C1D" w:rsidP="00A44738">
      <w:pPr>
        <w:spacing w:after="0" w:line="240" w:lineRule="auto"/>
        <w:contextualSpacing/>
        <w:jc w:val="both"/>
        <w:rPr>
          <w:rFonts w:ascii="Times New Roman" w:hAnsi="Times New Roman"/>
          <w:sz w:val="24"/>
          <w:szCs w:val="24"/>
          <w:lang w:val="uk-UA"/>
        </w:rPr>
      </w:pPr>
    </w:p>
    <w:p w:rsidR="006C2C1D" w:rsidRDefault="006C2C1D" w:rsidP="00A44738">
      <w:pPr>
        <w:spacing w:after="0" w:line="240" w:lineRule="auto"/>
        <w:contextualSpacing/>
        <w:jc w:val="both"/>
        <w:rPr>
          <w:rFonts w:ascii="Times New Roman" w:hAnsi="Times New Roman"/>
          <w:sz w:val="24"/>
          <w:szCs w:val="24"/>
          <w:lang w:val="uk-UA"/>
        </w:rPr>
      </w:pPr>
    </w:p>
    <w:p w:rsidR="006C2C1D" w:rsidRDefault="006C2C1D" w:rsidP="00A44738">
      <w:pPr>
        <w:spacing w:after="0" w:line="240" w:lineRule="auto"/>
        <w:contextualSpacing/>
        <w:jc w:val="both"/>
        <w:rPr>
          <w:rFonts w:ascii="Times New Roman" w:hAnsi="Times New Roman"/>
          <w:sz w:val="24"/>
          <w:szCs w:val="24"/>
          <w:lang w:val="uk-UA"/>
        </w:rPr>
      </w:pPr>
    </w:p>
    <w:p w:rsidR="006C2C1D" w:rsidRDefault="006C2C1D" w:rsidP="00A44738">
      <w:pPr>
        <w:spacing w:after="0" w:line="240" w:lineRule="auto"/>
        <w:contextualSpacing/>
        <w:jc w:val="both"/>
        <w:rPr>
          <w:rFonts w:ascii="Times New Roman" w:hAnsi="Times New Roman"/>
          <w:sz w:val="24"/>
          <w:szCs w:val="24"/>
          <w:lang w:val="uk-UA"/>
        </w:rPr>
      </w:pPr>
    </w:p>
    <w:p w:rsidR="006C2C1D" w:rsidRDefault="006C2C1D" w:rsidP="00A44738">
      <w:pPr>
        <w:spacing w:after="0" w:line="240" w:lineRule="auto"/>
        <w:contextualSpacing/>
        <w:jc w:val="both"/>
        <w:rPr>
          <w:rFonts w:ascii="Times New Roman" w:hAnsi="Times New Roman"/>
          <w:sz w:val="24"/>
          <w:szCs w:val="24"/>
          <w:lang w:val="uk-UA"/>
        </w:rPr>
      </w:pPr>
    </w:p>
    <w:p w:rsidR="006C2C1D" w:rsidRDefault="006C2C1D" w:rsidP="00A44738">
      <w:pPr>
        <w:spacing w:after="0" w:line="240" w:lineRule="auto"/>
        <w:contextualSpacing/>
        <w:jc w:val="both"/>
        <w:rPr>
          <w:rFonts w:ascii="Times New Roman" w:hAnsi="Times New Roman"/>
          <w:sz w:val="24"/>
          <w:szCs w:val="24"/>
          <w:lang w:val="uk-UA"/>
        </w:rPr>
      </w:pPr>
    </w:p>
    <w:p w:rsidR="006C2C1D" w:rsidRDefault="006C2C1D" w:rsidP="00D86CC1">
      <w:pPr>
        <w:jc w:val="center"/>
        <w:rPr>
          <w:rFonts w:ascii="Times New Roman" w:hAnsi="Times New Roman"/>
          <w:sz w:val="24"/>
          <w:szCs w:val="24"/>
          <w:lang w:val="uk-UA"/>
        </w:rPr>
      </w:pPr>
      <w:r>
        <w:rPr>
          <w:rFonts w:ascii="Times New Roman" w:hAnsi="Times New Roman"/>
          <w:sz w:val="24"/>
          <w:szCs w:val="24"/>
          <w:lang w:val="uk-UA"/>
        </w:rPr>
        <w:lastRenderedPageBreak/>
        <w:t xml:space="preserve">                                             </w:t>
      </w:r>
      <w:r w:rsidRPr="00D86CC1">
        <w:rPr>
          <w:rFonts w:ascii="Times New Roman" w:hAnsi="Times New Roman"/>
          <w:sz w:val="24"/>
          <w:szCs w:val="24"/>
          <w:lang w:val="uk-UA"/>
        </w:rPr>
        <w:t>ЗАТВЕРДЖЕНО</w:t>
      </w:r>
    </w:p>
    <w:p w:rsidR="006C2C1D" w:rsidRDefault="006C2C1D" w:rsidP="00D06182">
      <w:pPr>
        <w:spacing w:after="0" w:line="240" w:lineRule="auto"/>
        <w:rPr>
          <w:rFonts w:ascii="Times New Roman" w:hAnsi="Times New Roman"/>
          <w:sz w:val="24"/>
          <w:szCs w:val="24"/>
          <w:lang w:val="uk-UA"/>
        </w:rPr>
      </w:pPr>
      <w:r>
        <w:rPr>
          <w:rFonts w:ascii="Times New Roman" w:hAnsi="Times New Roman"/>
          <w:sz w:val="24"/>
          <w:szCs w:val="24"/>
          <w:lang w:val="uk-UA"/>
        </w:rPr>
        <w:t xml:space="preserve">                                                                                     Рішення двадцять восьмої (позачергової) </w:t>
      </w:r>
    </w:p>
    <w:p w:rsidR="006C2C1D" w:rsidRDefault="006C2C1D" w:rsidP="00D06182">
      <w:pPr>
        <w:spacing w:after="0" w:line="240" w:lineRule="auto"/>
        <w:rPr>
          <w:rFonts w:ascii="Times New Roman" w:hAnsi="Times New Roman"/>
          <w:sz w:val="24"/>
          <w:szCs w:val="24"/>
          <w:lang w:val="uk-UA"/>
        </w:rPr>
      </w:pPr>
      <w:r>
        <w:rPr>
          <w:rFonts w:ascii="Times New Roman" w:hAnsi="Times New Roman"/>
          <w:sz w:val="24"/>
          <w:szCs w:val="24"/>
          <w:lang w:val="uk-UA"/>
        </w:rPr>
        <w:t xml:space="preserve">                                                                                     сесії Василівської міської ради</w:t>
      </w:r>
    </w:p>
    <w:p w:rsidR="006C2C1D" w:rsidRDefault="006C2C1D" w:rsidP="00D86CC1">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сьомого скликання</w:t>
      </w:r>
    </w:p>
    <w:p w:rsidR="006C2C1D" w:rsidRDefault="006C2C1D" w:rsidP="00D86CC1">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21 грудня 2017  № 5</w:t>
      </w:r>
    </w:p>
    <w:p w:rsidR="006C2C1D" w:rsidRPr="00D86CC1" w:rsidRDefault="006C2C1D" w:rsidP="00D86CC1">
      <w:pPr>
        <w:spacing w:after="0" w:line="240" w:lineRule="auto"/>
        <w:jc w:val="center"/>
        <w:rPr>
          <w:rFonts w:ascii="Times New Roman" w:hAnsi="Times New Roman"/>
          <w:sz w:val="24"/>
          <w:szCs w:val="24"/>
          <w:lang w:val="uk-UA"/>
        </w:rPr>
      </w:pPr>
    </w:p>
    <w:p w:rsidR="006C2C1D" w:rsidRPr="00A81B3B" w:rsidRDefault="006C2C1D" w:rsidP="009D2799">
      <w:pPr>
        <w:jc w:val="center"/>
        <w:rPr>
          <w:rFonts w:ascii="Times New Roman" w:hAnsi="Times New Roman"/>
          <w:b/>
          <w:sz w:val="24"/>
          <w:szCs w:val="24"/>
          <w:lang w:val="uk-UA"/>
        </w:rPr>
      </w:pPr>
      <w:r w:rsidRPr="00A81B3B">
        <w:rPr>
          <w:rFonts w:ascii="Times New Roman" w:hAnsi="Times New Roman"/>
          <w:b/>
          <w:sz w:val="24"/>
          <w:szCs w:val="24"/>
          <w:lang w:val="uk-UA"/>
        </w:rPr>
        <w:t>ПРОГРАМА</w:t>
      </w:r>
    </w:p>
    <w:p w:rsidR="006C2C1D" w:rsidRPr="00D86FB1" w:rsidRDefault="006C2C1D" w:rsidP="009D2799">
      <w:pPr>
        <w:jc w:val="center"/>
        <w:rPr>
          <w:rFonts w:ascii="Times New Roman" w:hAnsi="Times New Roman"/>
          <w:b/>
          <w:sz w:val="24"/>
          <w:szCs w:val="24"/>
          <w:lang w:val="uk-UA"/>
        </w:rPr>
      </w:pPr>
      <w:r w:rsidRPr="00D86FB1">
        <w:rPr>
          <w:rFonts w:ascii="Times New Roman" w:hAnsi="Times New Roman"/>
          <w:b/>
          <w:sz w:val="24"/>
          <w:szCs w:val="24"/>
          <w:lang w:val="uk-UA"/>
        </w:rPr>
        <w:t>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w:t>
      </w:r>
      <w:r>
        <w:rPr>
          <w:rFonts w:ascii="Times New Roman" w:hAnsi="Times New Roman"/>
          <w:b/>
          <w:sz w:val="24"/>
          <w:szCs w:val="24"/>
          <w:lang w:val="uk-UA"/>
        </w:rPr>
        <w:t xml:space="preserve"> на 2018 рік</w:t>
      </w:r>
      <w:r w:rsidRPr="00D86FB1">
        <w:rPr>
          <w:rFonts w:ascii="Times New Roman" w:hAnsi="Times New Roman"/>
          <w:b/>
          <w:sz w:val="24"/>
          <w:szCs w:val="24"/>
          <w:lang w:val="uk-UA"/>
        </w:rPr>
        <w:t>.</w:t>
      </w:r>
    </w:p>
    <w:p w:rsidR="006C2C1D" w:rsidRPr="00B41FA4" w:rsidRDefault="006C2C1D" w:rsidP="00602ECC">
      <w:pPr>
        <w:ind w:left="-180"/>
        <w:jc w:val="center"/>
        <w:rPr>
          <w:rFonts w:ascii="Times New Roman" w:hAnsi="Times New Roman"/>
          <w:b/>
          <w:sz w:val="24"/>
          <w:szCs w:val="24"/>
          <w:lang w:val="uk-UA"/>
        </w:rPr>
      </w:pPr>
      <w:r w:rsidRPr="00B41FA4">
        <w:rPr>
          <w:rFonts w:ascii="Times New Roman" w:hAnsi="Times New Roman"/>
          <w:b/>
          <w:sz w:val="24"/>
          <w:szCs w:val="24"/>
          <w:lang w:val="uk-UA"/>
        </w:rPr>
        <w:t>Розділ І</w:t>
      </w:r>
    </w:p>
    <w:p w:rsidR="006C2C1D" w:rsidRPr="00B41FA4" w:rsidRDefault="006C2C1D" w:rsidP="009D2799">
      <w:pPr>
        <w:ind w:firstLine="567"/>
        <w:rPr>
          <w:rFonts w:ascii="Times New Roman" w:hAnsi="Times New Roman"/>
          <w:b/>
          <w:sz w:val="24"/>
          <w:szCs w:val="24"/>
          <w:lang w:val="uk-UA"/>
        </w:rPr>
      </w:pPr>
      <w:r w:rsidRPr="00B41FA4">
        <w:rPr>
          <w:rFonts w:ascii="Times New Roman" w:hAnsi="Times New Roman"/>
          <w:b/>
          <w:sz w:val="24"/>
          <w:szCs w:val="24"/>
          <w:lang w:val="uk-UA"/>
        </w:rPr>
        <w:t>Загальна характеристика Програми</w:t>
      </w:r>
    </w:p>
    <w:p w:rsidR="006C2C1D" w:rsidRPr="00B41FA4" w:rsidRDefault="006C2C1D" w:rsidP="009F2C13">
      <w:pPr>
        <w:spacing w:line="240" w:lineRule="auto"/>
        <w:ind w:firstLine="567"/>
        <w:jc w:val="both"/>
        <w:rPr>
          <w:rFonts w:ascii="Times New Roman" w:hAnsi="Times New Roman"/>
          <w:b/>
          <w:sz w:val="24"/>
          <w:szCs w:val="24"/>
          <w:lang w:val="uk-UA"/>
        </w:rPr>
      </w:pPr>
      <w:r w:rsidRPr="00B41FA4">
        <w:rPr>
          <w:rFonts w:ascii="Times New Roman" w:hAnsi="Times New Roman"/>
          <w:sz w:val="24"/>
          <w:szCs w:val="24"/>
          <w:lang w:val="uk-UA"/>
        </w:rPr>
        <w:t>Програма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(далі - Програма)</w:t>
      </w:r>
      <w:r w:rsidRPr="00B41FA4">
        <w:rPr>
          <w:rFonts w:ascii="Times New Roman" w:hAnsi="Times New Roman"/>
          <w:b/>
          <w:sz w:val="24"/>
          <w:szCs w:val="24"/>
          <w:lang w:val="uk-UA"/>
        </w:rPr>
        <w:t xml:space="preserve"> </w:t>
      </w:r>
      <w:r w:rsidRPr="00B41FA4">
        <w:rPr>
          <w:rFonts w:ascii="Times New Roman" w:hAnsi="Times New Roman"/>
          <w:sz w:val="24"/>
          <w:szCs w:val="24"/>
          <w:lang w:val="uk-UA"/>
        </w:rPr>
        <w:t>направлена на організацію пільгового проїзду окремих категорій громадян на приміських маршрутах загального користування та забезпечення компенсації збитків перевізників від пільгових перевезень окремих категорій громадян на приміських маршрутах загального користування.</w:t>
      </w:r>
    </w:p>
    <w:p w:rsidR="006C2C1D" w:rsidRDefault="006C2C1D" w:rsidP="009F2C13">
      <w:pPr>
        <w:spacing w:line="240" w:lineRule="auto"/>
        <w:ind w:firstLine="567"/>
        <w:jc w:val="both"/>
        <w:rPr>
          <w:rFonts w:ascii="Times New Roman" w:hAnsi="Times New Roman"/>
          <w:sz w:val="24"/>
          <w:szCs w:val="24"/>
          <w:lang w:val="uk-UA"/>
        </w:rPr>
      </w:pPr>
      <w:r w:rsidRPr="00B41FA4">
        <w:rPr>
          <w:rFonts w:ascii="Times New Roman" w:hAnsi="Times New Roman"/>
          <w:sz w:val="24"/>
          <w:szCs w:val="24"/>
          <w:lang w:val="uk-UA"/>
        </w:rPr>
        <w:t xml:space="preserve">Програма розроблена відповідно до </w:t>
      </w:r>
      <w:r w:rsidRPr="00B41FA4">
        <w:rPr>
          <w:rFonts w:ascii="Times New Roman" w:hAnsi="Times New Roman"/>
          <w:bCs/>
          <w:sz w:val="24"/>
          <w:szCs w:val="24"/>
          <w:lang w:val="uk-UA"/>
        </w:rPr>
        <w:t xml:space="preserve">Бюджетного Кодексу України, Законів України «Про автомобільний транспорт», </w:t>
      </w:r>
      <w:r>
        <w:rPr>
          <w:rFonts w:ascii="Times New Roman" w:hAnsi="Times New Roman"/>
          <w:bCs/>
          <w:sz w:val="24"/>
          <w:szCs w:val="24"/>
          <w:lang w:val="uk-UA"/>
        </w:rPr>
        <w:t xml:space="preserve">«Про місцеве самоврядування в Україні», </w:t>
      </w:r>
      <w:r w:rsidRPr="00B41FA4">
        <w:rPr>
          <w:rFonts w:ascii="Times New Roman" w:hAnsi="Times New Roman"/>
          <w:sz w:val="24"/>
          <w:szCs w:val="24"/>
          <w:lang w:val="uk-UA"/>
        </w:rPr>
        <w:t>«Про охорону дитинства»</w:t>
      </w:r>
      <w:r>
        <w:rPr>
          <w:rFonts w:ascii="Times New Roman" w:hAnsi="Times New Roman"/>
          <w:sz w:val="24"/>
          <w:szCs w:val="24"/>
          <w:lang w:val="uk-UA"/>
        </w:rPr>
        <w:t>, «Про статус ветеранів війни, гарантії їх соціального захисту»</w:t>
      </w:r>
      <w:r w:rsidRPr="00B41FA4">
        <w:rPr>
          <w:rFonts w:ascii="Times New Roman" w:hAnsi="Times New Roman"/>
          <w:sz w:val="24"/>
          <w:szCs w:val="24"/>
          <w:lang w:val="uk-UA"/>
        </w:rPr>
        <w:t xml:space="preserve"> та </w:t>
      </w:r>
      <w:r w:rsidRPr="00B41FA4">
        <w:rPr>
          <w:rFonts w:ascii="Times New Roman" w:hAnsi="Times New Roman"/>
          <w:bCs/>
          <w:sz w:val="24"/>
          <w:szCs w:val="24"/>
          <w:lang w:val="uk-UA"/>
        </w:rPr>
        <w:t>п</w:t>
      </w:r>
      <w:r w:rsidRPr="00B41FA4">
        <w:rPr>
          <w:rFonts w:ascii="Times New Roman" w:hAnsi="Times New Roman"/>
          <w:sz w:val="24"/>
          <w:szCs w:val="24"/>
          <w:lang w:val="uk-UA"/>
        </w:rPr>
        <w:t>останови Кабінету Міністрів України від 17.0</w:t>
      </w:r>
      <w:r>
        <w:rPr>
          <w:rFonts w:ascii="Times New Roman" w:hAnsi="Times New Roman"/>
          <w:sz w:val="24"/>
          <w:szCs w:val="24"/>
          <w:lang w:val="uk-UA"/>
        </w:rPr>
        <w:t>3</w:t>
      </w:r>
      <w:r w:rsidRPr="00B41FA4">
        <w:rPr>
          <w:rFonts w:ascii="Times New Roman" w:hAnsi="Times New Roman"/>
          <w:sz w:val="24"/>
          <w:szCs w:val="24"/>
          <w:lang w:val="uk-UA"/>
        </w:rPr>
        <w:t>.1993 № 354 «Про безплатний проїзд пенсіонерів на транспорті загального користування» та від 16.08.1994 № 555 «Про поширення чинності постанови Кабінету Міністрів України від 17 травня 1993 р. № 354».</w:t>
      </w:r>
    </w:p>
    <w:p w:rsidR="006C2C1D" w:rsidRDefault="006C2C1D" w:rsidP="009F2C13">
      <w:pPr>
        <w:spacing w:line="240" w:lineRule="auto"/>
        <w:ind w:firstLine="567"/>
        <w:jc w:val="both"/>
        <w:rPr>
          <w:rFonts w:ascii="Times New Roman" w:hAnsi="Times New Roman"/>
          <w:sz w:val="24"/>
          <w:szCs w:val="24"/>
          <w:lang w:val="uk-UA"/>
        </w:rPr>
      </w:pPr>
      <w:r w:rsidRPr="00B41FA4">
        <w:rPr>
          <w:rFonts w:ascii="Times New Roman" w:hAnsi="Times New Roman"/>
          <w:sz w:val="24"/>
          <w:szCs w:val="24"/>
          <w:lang w:val="uk-UA"/>
        </w:rPr>
        <w:t>Стаття 91 Бюджетного кодексу України передбачає видатки з місцевого бюджету на місцеві програми соціального захисту окремих категорій населення та компенсаційні виплати за пільговий проїзд окремих категорій громадян.</w:t>
      </w:r>
    </w:p>
    <w:p w:rsidR="006C2C1D" w:rsidRPr="00B41FA4" w:rsidRDefault="006C2C1D" w:rsidP="009D2799">
      <w:pPr>
        <w:jc w:val="center"/>
        <w:rPr>
          <w:rFonts w:ascii="Times New Roman" w:hAnsi="Times New Roman"/>
          <w:b/>
          <w:sz w:val="24"/>
          <w:szCs w:val="24"/>
          <w:lang w:val="uk-UA"/>
        </w:rPr>
      </w:pPr>
      <w:r w:rsidRPr="00B41FA4">
        <w:rPr>
          <w:rFonts w:ascii="Times New Roman" w:hAnsi="Times New Roman"/>
          <w:b/>
          <w:sz w:val="24"/>
          <w:szCs w:val="24"/>
          <w:lang w:val="uk-UA"/>
        </w:rPr>
        <w:t>Розділ ІІ</w:t>
      </w:r>
    </w:p>
    <w:p w:rsidR="006C2C1D" w:rsidRPr="00B41FA4" w:rsidRDefault="006C2C1D" w:rsidP="009D2799">
      <w:pPr>
        <w:ind w:firstLine="567"/>
        <w:rPr>
          <w:rFonts w:ascii="Times New Roman" w:hAnsi="Times New Roman"/>
          <w:b/>
          <w:sz w:val="24"/>
          <w:szCs w:val="24"/>
          <w:lang w:val="uk-UA"/>
        </w:rPr>
      </w:pPr>
      <w:r w:rsidRPr="00B41FA4">
        <w:rPr>
          <w:rFonts w:ascii="Times New Roman" w:hAnsi="Times New Roman"/>
          <w:b/>
          <w:sz w:val="24"/>
          <w:szCs w:val="24"/>
          <w:lang w:val="uk-UA"/>
        </w:rPr>
        <w:t>Мета Програми</w:t>
      </w:r>
    </w:p>
    <w:p w:rsidR="006C2C1D" w:rsidRDefault="006C2C1D" w:rsidP="009F2C13">
      <w:pPr>
        <w:spacing w:line="240" w:lineRule="auto"/>
        <w:ind w:firstLine="567"/>
        <w:jc w:val="both"/>
        <w:rPr>
          <w:rFonts w:ascii="Times New Roman" w:hAnsi="Times New Roman"/>
          <w:sz w:val="24"/>
          <w:szCs w:val="24"/>
          <w:lang w:val="uk-UA"/>
        </w:rPr>
      </w:pPr>
      <w:r w:rsidRPr="00B41FA4">
        <w:rPr>
          <w:rFonts w:ascii="Times New Roman" w:hAnsi="Times New Roman"/>
          <w:sz w:val="24"/>
          <w:szCs w:val="24"/>
          <w:lang w:val="uk-UA"/>
        </w:rPr>
        <w:t xml:space="preserve">Метою Програми є забезпечення реалізації прав окремих категорій громадян на пільговий проїзд автомобільним транспортом на приміських автобусних маршрутах загального користування та відшкодування компенсації за перевезення окремих пільгових категорій громадян перевізникам, які здійснюють перевезення на приміських маршрутах автомобільним транспортом загального користування за рахунок коштів </w:t>
      </w:r>
      <w:r>
        <w:rPr>
          <w:rFonts w:ascii="Times New Roman" w:hAnsi="Times New Roman"/>
          <w:sz w:val="24"/>
          <w:szCs w:val="24"/>
          <w:lang w:val="uk-UA"/>
        </w:rPr>
        <w:t xml:space="preserve">міського </w:t>
      </w:r>
      <w:r w:rsidRPr="00B41FA4">
        <w:rPr>
          <w:rFonts w:ascii="Times New Roman" w:hAnsi="Times New Roman"/>
          <w:sz w:val="24"/>
          <w:szCs w:val="24"/>
          <w:lang w:val="uk-UA"/>
        </w:rPr>
        <w:t>бюджету.</w:t>
      </w:r>
    </w:p>
    <w:p w:rsidR="006C2C1D" w:rsidRDefault="006C2C1D" w:rsidP="009D2799">
      <w:pPr>
        <w:jc w:val="center"/>
        <w:rPr>
          <w:rFonts w:ascii="Times New Roman" w:hAnsi="Times New Roman"/>
          <w:b/>
          <w:sz w:val="24"/>
          <w:szCs w:val="24"/>
          <w:lang w:val="uk-UA"/>
        </w:rPr>
      </w:pPr>
      <w:r w:rsidRPr="00B41FA4">
        <w:rPr>
          <w:rFonts w:ascii="Times New Roman" w:hAnsi="Times New Roman"/>
          <w:b/>
          <w:sz w:val="24"/>
          <w:szCs w:val="24"/>
          <w:lang w:val="uk-UA"/>
        </w:rPr>
        <w:t>Розділ ІІ</w:t>
      </w:r>
      <w:r>
        <w:rPr>
          <w:rFonts w:ascii="Times New Roman" w:hAnsi="Times New Roman"/>
          <w:b/>
          <w:sz w:val="24"/>
          <w:szCs w:val="24"/>
          <w:lang w:val="uk-UA"/>
        </w:rPr>
        <w:t>І</w:t>
      </w:r>
    </w:p>
    <w:p w:rsidR="006C2C1D" w:rsidRPr="00B41FA4" w:rsidRDefault="006C2C1D" w:rsidP="009D2799">
      <w:pPr>
        <w:ind w:firstLine="567"/>
        <w:rPr>
          <w:rFonts w:ascii="Times New Roman" w:hAnsi="Times New Roman"/>
          <w:b/>
          <w:sz w:val="24"/>
          <w:szCs w:val="24"/>
          <w:lang w:val="uk-UA"/>
        </w:rPr>
      </w:pPr>
      <w:r w:rsidRPr="00B41FA4">
        <w:rPr>
          <w:rFonts w:ascii="Times New Roman" w:hAnsi="Times New Roman"/>
          <w:b/>
          <w:sz w:val="24"/>
          <w:szCs w:val="24"/>
          <w:lang w:val="uk-UA"/>
        </w:rPr>
        <w:t>Ресурсне забезпечення Програми.</w:t>
      </w:r>
    </w:p>
    <w:p w:rsidR="006C2C1D" w:rsidRPr="00FC503D" w:rsidRDefault="006C2C1D" w:rsidP="009F2C13">
      <w:pPr>
        <w:pStyle w:val="ae"/>
        <w:spacing w:line="240" w:lineRule="auto"/>
        <w:ind w:left="0" w:firstLine="567"/>
        <w:jc w:val="both"/>
        <w:rPr>
          <w:rFonts w:ascii="Times New Roman" w:hAnsi="Times New Roman"/>
          <w:sz w:val="24"/>
          <w:szCs w:val="24"/>
          <w:lang w:val="uk-UA"/>
        </w:rPr>
      </w:pPr>
      <w:r w:rsidRPr="00FC503D">
        <w:rPr>
          <w:rFonts w:ascii="Times New Roman" w:hAnsi="Times New Roman"/>
          <w:sz w:val="24"/>
          <w:szCs w:val="24"/>
          <w:lang w:val="uk-UA"/>
        </w:rPr>
        <w:t>Обсяг фінансування уточнюється щороку при формуванні проектів місцевих бюджетів на відповідний бюджетний період у межах видатків, передбачених головному розпорядникові бюджетних коштів, відповідальному на виконання завдань і заходів Програми.</w:t>
      </w:r>
    </w:p>
    <w:p w:rsidR="006C2C1D" w:rsidRPr="003B6832" w:rsidRDefault="006C2C1D" w:rsidP="009F2C13">
      <w:pPr>
        <w:spacing w:line="240" w:lineRule="auto"/>
        <w:ind w:firstLine="567"/>
        <w:jc w:val="both"/>
        <w:rPr>
          <w:rFonts w:ascii="Times New Roman" w:hAnsi="Times New Roman"/>
          <w:sz w:val="24"/>
          <w:szCs w:val="24"/>
          <w:lang w:val="uk-UA"/>
        </w:rPr>
      </w:pPr>
      <w:r w:rsidRPr="003B6832">
        <w:rPr>
          <w:rFonts w:ascii="Times New Roman" w:hAnsi="Times New Roman"/>
          <w:sz w:val="24"/>
          <w:szCs w:val="24"/>
          <w:lang w:val="uk-UA"/>
        </w:rPr>
        <w:t xml:space="preserve">Відповідно до цієї Програми за рахунок коштів міського бюджету здійснюються видатки на компенсацію пільгових  перевезень окремих категорій громадян при здійсненні послуг пасажирського автомобільного транспорту в режимі маршрутного таксі для </w:t>
      </w:r>
      <w:r>
        <w:rPr>
          <w:rFonts w:ascii="Times New Roman" w:hAnsi="Times New Roman"/>
          <w:sz w:val="24"/>
          <w:szCs w:val="24"/>
          <w:lang w:val="uk-UA"/>
        </w:rPr>
        <w:t xml:space="preserve">суб’єктів </w:t>
      </w:r>
      <w:r w:rsidRPr="003D6D8A">
        <w:rPr>
          <w:rFonts w:ascii="Times New Roman" w:hAnsi="Times New Roman"/>
          <w:sz w:val="24"/>
          <w:szCs w:val="24"/>
          <w:lang w:val="uk-UA"/>
        </w:rPr>
        <w:t xml:space="preserve">господарювання </w:t>
      </w:r>
      <w:r w:rsidRPr="00C02319">
        <w:rPr>
          <w:rFonts w:ascii="Times New Roman" w:hAnsi="Times New Roman"/>
          <w:sz w:val="24"/>
          <w:szCs w:val="24"/>
          <w:lang w:val="uk-UA"/>
        </w:rPr>
        <w:t>на 201</w:t>
      </w:r>
      <w:r>
        <w:rPr>
          <w:rFonts w:ascii="Times New Roman" w:hAnsi="Times New Roman"/>
          <w:sz w:val="24"/>
          <w:szCs w:val="24"/>
          <w:lang w:val="uk-UA"/>
        </w:rPr>
        <w:t>8</w:t>
      </w:r>
      <w:r>
        <w:rPr>
          <w:rFonts w:ascii="Times New Roman" w:hAnsi="Times New Roman"/>
          <w:sz w:val="24"/>
          <w:szCs w:val="24"/>
          <w:u w:val="single"/>
          <w:lang w:val="uk-UA"/>
        </w:rPr>
        <w:t xml:space="preserve"> </w:t>
      </w:r>
      <w:r w:rsidRPr="003B6832">
        <w:rPr>
          <w:rFonts w:ascii="Times New Roman" w:hAnsi="Times New Roman"/>
          <w:sz w:val="24"/>
          <w:szCs w:val="24"/>
          <w:lang w:val="uk-UA"/>
        </w:rPr>
        <w:t xml:space="preserve">рік в загальній сумі  </w:t>
      </w:r>
      <w:r>
        <w:rPr>
          <w:rFonts w:ascii="Times New Roman" w:hAnsi="Times New Roman"/>
          <w:sz w:val="24"/>
          <w:szCs w:val="24"/>
          <w:lang w:val="uk-UA"/>
        </w:rPr>
        <w:t xml:space="preserve">190 </w:t>
      </w:r>
      <w:r w:rsidRPr="003B6832">
        <w:rPr>
          <w:rFonts w:ascii="Times New Roman" w:hAnsi="Times New Roman"/>
          <w:sz w:val="24"/>
          <w:szCs w:val="24"/>
          <w:lang w:val="uk-UA"/>
        </w:rPr>
        <w:t xml:space="preserve"> тис. грн..</w:t>
      </w:r>
    </w:p>
    <w:p w:rsidR="006C2C1D" w:rsidRPr="00B41FA4" w:rsidRDefault="006C2C1D" w:rsidP="009D2799">
      <w:pPr>
        <w:jc w:val="center"/>
        <w:rPr>
          <w:rFonts w:ascii="Times New Roman" w:hAnsi="Times New Roman"/>
          <w:b/>
          <w:sz w:val="24"/>
          <w:szCs w:val="24"/>
          <w:lang w:val="uk-UA"/>
        </w:rPr>
      </w:pPr>
      <w:r w:rsidRPr="00B41FA4">
        <w:rPr>
          <w:rFonts w:ascii="Times New Roman" w:hAnsi="Times New Roman"/>
          <w:b/>
          <w:sz w:val="24"/>
          <w:szCs w:val="24"/>
          <w:lang w:val="uk-UA"/>
        </w:rPr>
        <w:lastRenderedPageBreak/>
        <w:t>Розділ ІV</w:t>
      </w:r>
    </w:p>
    <w:p w:rsidR="006C2C1D" w:rsidRDefault="006C2C1D" w:rsidP="009D2799">
      <w:pPr>
        <w:rPr>
          <w:rFonts w:ascii="Times New Roman" w:hAnsi="Times New Roman"/>
          <w:b/>
          <w:sz w:val="24"/>
          <w:szCs w:val="24"/>
          <w:lang w:val="uk-UA"/>
        </w:rPr>
      </w:pPr>
      <w:r w:rsidRPr="00B41FA4">
        <w:rPr>
          <w:rFonts w:ascii="Times New Roman" w:hAnsi="Times New Roman"/>
          <w:b/>
          <w:sz w:val="24"/>
          <w:szCs w:val="24"/>
          <w:lang w:val="uk-UA"/>
        </w:rPr>
        <w:t>Заходи Програми</w:t>
      </w:r>
    </w:p>
    <w:tbl>
      <w:tblPr>
        <w:tblW w:w="1064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620"/>
        <w:gridCol w:w="1080"/>
        <w:gridCol w:w="2160"/>
        <w:gridCol w:w="1260"/>
        <w:gridCol w:w="1147"/>
        <w:gridCol w:w="1418"/>
        <w:gridCol w:w="1417"/>
      </w:tblGrid>
      <w:tr w:rsidR="006C2C1D" w:rsidRPr="001D538A" w:rsidTr="00602ECC">
        <w:tc>
          <w:tcPr>
            <w:tcW w:w="540" w:type="dxa"/>
            <w:vMerge w:val="restart"/>
          </w:tcPr>
          <w:p w:rsidR="006C2C1D" w:rsidRPr="00DA2800" w:rsidRDefault="006C2C1D" w:rsidP="00774674">
            <w:pPr>
              <w:suppressAutoHyphens/>
              <w:spacing w:after="0" w:line="240" w:lineRule="auto"/>
              <w:jc w:val="center"/>
              <w:rPr>
                <w:rFonts w:ascii="Times New Roman" w:hAnsi="Times New Roman"/>
                <w:sz w:val="20"/>
                <w:szCs w:val="20"/>
                <w:lang w:val="uk-UA" w:eastAsia="zh-CN"/>
              </w:rPr>
            </w:pPr>
            <w:r w:rsidRPr="00DA2800">
              <w:rPr>
                <w:rFonts w:ascii="Times New Roman" w:hAnsi="Times New Roman"/>
                <w:sz w:val="20"/>
                <w:szCs w:val="20"/>
                <w:lang w:val="uk-UA" w:eastAsia="zh-CN"/>
              </w:rPr>
              <w:t>№ п/п</w:t>
            </w:r>
          </w:p>
        </w:tc>
        <w:tc>
          <w:tcPr>
            <w:tcW w:w="1620" w:type="dxa"/>
            <w:vMerge w:val="restart"/>
          </w:tcPr>
          <w:p w:rsidR="006C2C1D" w:rsidRPr="00DA2800" w:rsidRDefault="006C2C1D" w:rsidP="00774674">
            <w:pPr>
              <w:spacing w:after="0" w:line="240" w:lineRule="auto"/>
              <w:jc w:val="center"/>
              <w:rPr>
                <w:rFonts w:ascii="Times New Roman" w:hAnsi="Times New Roman"/>
                <w:sz w:val="20"/>
                <w:szCs w:val="20"/>
                <w:lang w:val="uk-UA"/>
              </w:rPr>
            </w:pPr>
            <w:r w:rsidRPr="00DA2800">
              <w:rPr>
                <w:rFonts w:ascii="Times New Roman" w:hAnsi="Times New Roman"/>
                <w:sz w:val="20"/>
                <w:szCs w:val="20"/>
                <w:lang w:val="uk-UA"/>
              </w:rPr>
              <w:t>Перелік заходів програми</w:t>
            </w:r>
          </w:p>
        </w:tc>
        <w:tc>
          <w:tcPr>
            <w:tcW w:w="1080" w:type="dxa"/>
            <w:vMerge w:val="restart"/>
          </w:tcPr>
          <w:p w:rsidR="006C2C1D" w:rsidRPr="00DA2800" w:rsidRDefault="006C2C1D" w:rsidP="00774674">
            <w:pPr>
              <w:spacing w:after="0" w:line="240" w:lineRule="auto"/>
              <w:jc w:val="center"/>
              <w:rPr>
                <w:rFonts w:ascii="Times New Roman" w:hAnsi="Times New Roman"/>
                <w:sz w:val="20"/>
                <w:szCs w:val="20"/>
                <w:lang w:val="uk-UA"/>
              </w:rPr>
            </w:pPr>
            <w:r w:rsidRPr="00DA2800">
              <w:rPr>
                <w:rFonts w:ascii="Times New Roman" w:hAnsi="Times New Roman"/>
                <w:sz w:val="20"/>
                <w:szCs w:val="20"/>
                <w:lang w:val="uk-UA"/>
              </w:rPr>
              <w:t xml:space="preserve">Строк </w:t>
            </w:r>
            <w:proofErr w:type="spellStart"/>
            <w:r w:rsidRPr="00DA2800">
              <w:rPr>
                <w:rFonts w:ascii="Times New Roman" w:hAnsi="Times New Roman"/>
                <w:sz w:val="20"/>
                <w:szCs w:val="20"/>
                <w:lang w:val="uk-UA"/>
              </w:rPr>
              <w:t>вико-</w:t>
            </w:r>
            <w:proofErr w:type="spellEnd"/>
          </w:p>
          <w:p w:rsidR="006C2C1D" w:rsidRPr="00DA2800" w:rsidRDefault="006C2C1D" w:rsidP="00774674">
            <w:pPr>
              <w:spacing w:after="0" w:line="240" w:lineRule="auto"/>
              <w:jc w:val="center"/>
              <w:rPr>
                <w:rFonts w:ascii="Times New Roman" w:hAnsi="Times New Roman"/>
                <w:sz w:val="20"/>
                <w:szCs w:val="20"/>
                <w:lang w:val="uk-UA"/>
              </w:rPr>
            </w:pPr>
            <w:proofErr w:type="spellStart"/>
            <w:r w:rsidRPr="00DA2800">
              <w:rPr>
                <w:rFonts w:ascii="Times New Roman" w:hAnsi="Times New Roman"/>
                <w:sz w:val="20"/>
                <w:szCs w:val="20"/>
                <w:lang w:val="uk-UA"/>
              </w:rPr>
              <w:t>нання</w:t>
            </w:r>
            <w:proofErr w:type="spellEnd"/>
            <w:r w:rsidRPr="00DA2800">
              <w:rPr>
                <w:rFonts w:ascii="Times New Roman" w:hAnsi="Times New Roman"/>
                <w:sz w:val="20"/>
                <w:szCs w:val="20"/>
                <w:lang w:val="uk-UA"/>
              </w:rPr>
              <w:t xml:space="preserve"> заходу</w:t>
            </w:r>
          </w:p>
        </w:tc>
        <w:tc>
          <w:tcPr>
            <w:tcW w:w="2160" w:type="dxa"/>
            <w:vMerge w:val="restart"/>
          </w:tcPr>
          <w:p w:rsidR="006C2C1D" w:rsidRPr="00DA2800" w:rsidRDefault="006C2C1D" w:rsidP="00774674">
            <w:pPr>
              <w:spacing w:after="0" w:line="240" w:lineRule="auto"/>
              <w:jc w:val="center"/>
              <w:rPr>
                <w:rFonts w:ascii="Times New Roman" w:hAnsi="Times New Roman"/>
                <w:sz w:val="20"/>
                <w:szCs w:val="20"/>
                <w:lang w:val="uk-UA"/>
              </w:rPr>
            </w:pPr>
            <w:r w:rsidRPr="00DA2800">
              <w:rPr>
                <w:rFonts w:ascii="Times New Roman" w:hAnsi="Times New Roman"/>
                <w:sz w:val="20"/>
                <w:szCs w:val="20"/>
                <w:lang w:val="uk-UA"/>
              </w:rPr>
              <w:t>Виконавці</w:t>
            </w:r>
          </w:p>
        </w:tc>
        <w:tc>
          <w:tcPr>
            <w:tcW w:w="1260" w:type="dxa"/>
            <w:vMerge w:val="restart"/>
          </w:tcPr>
          <w:p w:rsidR="006C2C1D" w:rsidRPr="00DA2800" w:rsidRDefault="006C2C1D" w:rsidP="00774674">
            <w:pPr>
              <w:spacing w:after="0" w:line="240" w:lineRule="auto"/>
              <w:jc w:val="center"/>
              <w:rPr>
                <w:rFonts w:ascii="Times New Roman" w:hAnsi="Times New Roman"/>
                <w:sz w:val="20"/>
                <w:szCs w:val="20"/>
                <w:lang w:val="uk-UA"/>
              </w:rPr>
            </w:pPr>
            <w:r w:rsidRPr="00DA2800">
              <w:rPr>
                <w:rFonts w:ascii="Times New Roman" w:hAnsi="Times New Roman"/>
                <w:sz w:val="20"/>
                <w:szCs w:val="20"/>
                <w:lang w:val="uk-UA"/>
              </w:rPr>
              <w:t>Джерела</w:t>
            </w:r>
          </w:p>
          <w:p w:rsidR="006C2C1D" w:rsidRDefault="006C2C1D" w:rsidP="00774674">
            <w:pPr>
              <w:spacing w:after="0" w:line="240" w:lineRule="auto"/>
              <w:jc w:val="center"/>
              <w:rPr>
                <w:rFonts w:ascii="Times New Roman" w:hAnsi="Times New Roman"/>
                <w:sz w:val="20"/>
                <w:szCs w:val="20"/>
                <w:lang w:val="uk-UA"/>
              </w:rPr>
            </w:pPr>
            <w:r w:rsidRPr="00DA2800">
              <w:rPr>
                <w:rFonts w:ascii="Times New Roman" w:hAnsi="Times New Roman"/>
                <w:sz w:val="20"/>
                <w:szCs w:val="20"/>
                <w:lang w:val="uk-UA"/>
              </w:rPr>
              <w:t xml:space="preserve"> </w:t>
            </w:r>
            <w:proofErr w:type="spellStart"/>
            <w:r w:rsidRPr="00DA2800">
              <w:rPr>
                <w:rFonts w:ascii="Times New Roman" w:hAnsi="Times New Roman"/>
                <w:sz w:val="20"/>
                <w:szCs w:val="20"/>
                <w:lang w:val="uk-UA"/>
              </w:rPr>
              <w:t>Фінансу</w:t>
            </w:r>
            <w:proofErr w:type="spellEnd"/>
          </w:p>
          <w:p w:rsidR="006C2C1D" w:rsidRPr="00DA2800" w:rsidRDefault="006C2C1D" w:rsidP="00774674">
            <w:pPr>
              <w:spacing w:after="0" w:line="240" w:lineRule="auto"/>
              <w:jc w:val="center"/>
              <w:rPr>
                <w:rFonts w:ascii="Times New Roman" w:hAnsi="Times New Roman"/>
                <w:sz w:val="20"/>
                <w:szCs w:val="20"/>
                <w:lang w:val="uk-UA"/>
              </w:rPr>
            </w:pPr>
            <w:proofErr w:type="spellStart"/>
            <w:r w:rsidRPr="00DA2800">
              <w:rPr>
                <w:rFonts w:ascii="Times New Roman" w:hAnsi="Times New Roman"/>
                <w:sz w:val="20"/>
                <w:szCs w:val="20"/>
                <w:lang w:val="uk-UA"/>
              </w:rPr>
              <w:t>вання</w:t>
            </w:r>
            <w:proofErr w:type="spellEnd"/>
          </w:p>
        </w:tc>
        <w:tc>
          <w:tcPr>
            <w:tcW w:w="2565" w:type="dxa"/>
            <w:gridSpan w:val="2"/>
          </w:tcPr>
          <w:p w:rsidR="006C2C1D" w:rsidRPr="00DA2800" w:rsidRDefault="006C2C1D" w:rsidP="00774674">
            <w:pPr>
              <w:suppressAutoHyphens/>
              <w:spacing w:after="0" w:line="240" w:lineRule="auto"/>
              <w:jc w:val="center"/>
              <w:rPr>
                <w:rFonts w:ascii="Times New Roman" w:hAnsi="Times New Roman"/>
                <w:sz w:val="20"/>
                <w:szCs w:val="20"/>
                <w:lang w:val="uk-UA" w:eastAsia="zh-CN"/>
              </w:rPr>
            </w:pPr>
            <w:r w:rsidRPr="00DA2800">
              <w:rPr>
                <w:rFonts w:ascii="Times New Roman" w:hAnsi="Times New Roman"/>
                <w:sz w:val="20"/>
                <w:szCs w:val="20"/>
                <w:lang w:val="uk-UA" w:eastAsia="zh-CN"/>
              </w:rPr>
              <w:t>Орієнтовні обсяги фінансування (вартість), тис.</w:t>
            </w:r>
            <w:r>
              <w:rPr>
                <w:rFonts w:ascii="Times New Roman" w:hAnsi="Times New Roman"/>
                <w:sz w:val="20"/>
                <w:szCs w:val="20"/>
                <w:lang w:val="uk-UA" w:eastAsia="zh-CN"/>
              </w:rPr>
              <w:t xml:space="preserve"> </w:t>
            </w:r>
            <w:r w:rsidRPr="00DA2800">
              <w:rPr>
                <w:rFonts w:ascii="Times New Roman" w:hAnsi="Times New Roman"/>
                <w:sz w:val="20"/>
                <w:szCs w:val="20"/>
                <w:lang w:val="uk-UA" w:eastAsia="zh-CN"/>
              </w:rPr>
              <w:t>грн.</w:t>
            </w:r>
          </w:p>
        </w:tc>
        <w:tc>
          <w:tcPr>
            <w:tcW w:w="1417" w:type="dxa"/>
            <w:vMerge w:val="restart"/>
          </w:tcPr>
          <w:p w:rsidR="006C2C1D" w:rsidRPr="00DA2800" w:rsidRDefault="006C2C1D" w:rsidP="00774674">
            <w:pPr>
              <w:suppressAutoHyphens/>
              <w:spacing w:after="0" w:line="240" w:lineRule="auto"/>
              <w:rPr>
                <w:rFonts w:ascii="Times New Roman" w:hAnsi="Times New Roman"/>
                <w:sz w:val="20"/>
                <w:szCs w:val="20"/>
                <w:lang w:val="uk-UA" w:eastAsia="zh-CN"/>
              </w:rPr>
            </w:pPr>
            <w:r w:rsidRPr="00DA2800">
              <w:rPr>
                <w:rFonts w:ascii="Times New Roman" w:hAnsi="Times New Roman"/>
                <w:sz w:val="20"/>
                <w:szCs w:val="20"/>
                <w:lang w:val="uk-UA" w:eastAsia="zh-CN"/>
              </w:rPr>
              <w:t>Очікуваний результат</w:t>
            </w:r>
          </w:p>
        </w:tc>
      </w:tr>
      <w:tr w:rsidR="006C2C1D" w:rsidRPr="001D538A" w:rsidTr="00602ECC">
        <w:tc>
          <w:tcPr>
            <w:tcW w:w="540" w:type="dxa"/>
            <w:vMerge/>
            <w:vAlign w:val="center"/>
          </w:tcPr>
          <w:p w:rsidR="006C2C1D" w:rsidRPr="00DA2800" w:rsidRDefault="006C2C1D" w:rsidP="00774674">
            <w:pPr>
              <w:suppressAutoHyphens/>
              <w:spacing w:after="0" w:line="240" w:lineRule="auto"/>
              <w:rPr>
                <w:rFonts w:ascii="Times New Roman" w:hAnsi="Times New Roman"/>
                <w:lang w:val="uk-UA" w:eastAsia="zh-CN"/>
              </w:rPr>
            </w:pPr>
          </w:p>
        </w:tc>
        <w:tc>
          <w:tcPr>
            <w:tcW w:w="1620" w:type="dxa"/>
            <w:vMerge/>
            <w:vAlign w:val="center"/>
          </w:tcPr>
          <w:p w:rsidR="006C2C1D" w:rsidRPr="00DA2800" w:rsidRDefault="006C2C1D" w:rsidP="00774674">
            <w:pPr>
              <w:suppressAutoHyphens/>
              <w:spacing w:after="0" w:line="240" w:lineRule="auto"/>
              <w:rPr>
                <w:rFonts w:ascii="Times New Roman" w:hAnsi="Times New Roman"/>
                <w:lang w:val="uk-UA" w:eastAsia="zh-CN"/>
              </w:rPr>
            </w:pPr>
          </w:p>
        </w:tc>
        <w:tc>
          <w:tcPr>
            <w:tcW w:w="1080" w:type="dxa"/>
            <w:vMerge/>
            <w:vAlign w:val="center"/>
          </w:tcPr>
          <w:p w:rsidR="006C2C1D" w:rsidRPr="00DA2800" w:rsidRDefault="006C2C1D" w:rsidP="00774674">
            <w:pPr>
              <w:suppressAutoHyphens/>
              <w:spacing w:after="0" w:line="240" w:lineRule="auto"/>
              <w:rPr>
                <w:rFonts w:ascii="Times New Roman" w:hAnsi="Times New Roman"/>
                <w:lang w:val="uk-UA" w:eastAsia="zh-CN"/>
              </w:rPr>
            </w:pPr>
          </w:p>
        </w:tc>
        <w:tc>
          <w:tcPr>
            <w:tcW w:w="2160" w:type="dxa"/>
            <w:vMerge/>
            <w:vAlign w:val="center"/>
          </w:tcPr>
          <w:p w:rsidR="006C2C1D" w:rsidRPr="00DA2800" w:rsidRDefault="006C2C1D" w:rsidP="00774674">
            <w:pPr>
              <w:suppressAutoHyphens/>
              <w:spacing w:after="0" w:line="240" w:lineRule="auto"/>
              <w:rPr>
                <w:rFonts w:ascii="Times New Roman" w:hAnsi="Times New Roman"/>
                <w:lang w:val="uk-UA" w:eastAsia="zh-CN"/>
              </w:rPr>
            </w:pPr>
          </w:p>
        </w:tc>
        <w:tc>
          <w:tcPr>
            <w:tcW w:w="1260" w:type="dxa"/>
            <w:vMerge/>
            <w:vAlign w:val="center"/>
          </w:tcPr>
          <w:p w:rsidR="006C2C1D" w:rsidRPr="00DA2800" w:rsidRDefault="006C2C1D" w:rsidP="00774674">
            <w:pPr>
              <w:suppressAutoHyphens/>
              <w:spacing w:after="0" w:line="240" w:lineRule="auto"/>
              <w:rPr>
                <w:rFonts w:ascii="Times New Roman" w:hAnsi="Times New Roman"/>
                <w:lang w:val="uk-UA" w:eastAsia="zh-CN"/>
              </w:rPr>
            </w:pPr>
          </w:p>
        </w:tc>
        <w:tc>
          <w:tcPr>
            <w:tcW w:w="1147" w:type="dxa"/>
            <w:vMerge w:val="restart"/>
          </w:tcPr>
          <w:p w:rsidR="006C2C1D" w:rsidRPr="00DA2800" w:rsidRDefault="006C2C1D" w:rsidP="00774674">
            <w:pPr>
              <w:suppressAutoHyphens/>
              <w:spacing w:after="0" w:line="240" w:lineRule="auto"/>
              <w:rPr>
                <w:rFonts w:ascii="Times New Roman" w:hAnsi="Times New Roman"/>
                <w:sz w:val="20"/>
                <w:szCs w:val="20"/>
                <w:lang w:val="uk-UA" w:eastAsia="zh-CN"/>
              </w:rPr>
            </w:pPr>
            <w:r w:rsidRPr="00DA2800">
              <w:rPr>
                <w:rFonts w:ascii="Times New Roman" w:hAnsi="Times New Roman"/>
                <w:sz w:val="20"/>
                <w:szCs w:val="20"/>
                <w:lang w:val="uk-UA" w:eastAsia="zh-CN"/>
              </w:rPr>
              <w:t>Всього</w:t>
            </w:r>
          </w:p>
        </w:tc>
        <w:tc>
          <w:tcPr>
            <w:tcW w:w="1418" w:type="dxa"/>
          </w:tcPr>
          <w:p w:rsidR="006C2C1D" w:rsidRPr="00DA2800" w:rsidRDefault="006C2C1D" w:rsidP="00774674">
            <w:pPr>
              <w:suppressAutoHyphens/>
              <w:spacing w:after="0" w:line="240" w:lineRule="auto"/>
              <w:jc w:val="center"/>
              <w:rPr>
                <w:rFonts w:ascii="Times New Roman" w:hAnsi="Times New Roman"/>
                <w:sz w:val="20"/>
                <w:szCs w:val="20"/>
                <w:lang w:val="uk-UA" w:eastAsia="zh-CN"/>
              </w:rPr>
            </w:pPr>
            <w:r w:rsidRPr="00DA2800">
              <w:rPr>
                <w:rFonts w:ascii="Times New Roman" w:hAnsi="Times New Roman"/>
                <w:sz w:val="20"/>
                <w:szCs w:val="20"/>
                <w:lang w:val="uk-UA" w:eastAsia="zh-CN"/>
              </w:rPr>
              <w:t>у тому числі, за роками</w:t>
            </w:r>
          </w:p>
        </w:tc>
        <w:tc>
          <w:tcPr>
            <w:tcW w:w="1417" w:type="dxa"/>
            <w:vMerge/>
            <w:vAlign w:val="center"/>
          </w:tcPr>
          <w:p w:rsidR="006C2C1D" w:rsidRPr="00DA2800" w:rsidRDefault="006C2C1D" w:rsidP="00774674">
            <w:pPr>
              <w:suppressAutoHyphens/>
              <w:spacing w:after="0" w:line="240" w:lineRule="auto"/>
              <w:rPr>
                <w:rFonts w:ascii="Times New Roman" w:hAnsi="Times New Roman"/>
                <w:lang w:val="uk-UA" w:eastAsia="zh-CN"/>
              </w:rPr>
            </w:pPr>
          </w:p>
        </w:tc>
      </w:tr>
      <w:tr w:rsidR="006C2C1D" w:rsidRPr="001D538A" w:rsidTr="00602ECC">
        <w:trPr>
          <w:cantSplit/>
          <w:trHeight w:val="777"/>
        </w:trPr>
        <w:tc>
          <w:tcPr>
            <w:tcW w:w="540" w:type="dxa"/>
            <w:vMerge/>
            <w:vAlign w:val="center"/>
          </w:tcPr>
          <w:p w:rsidR="006C2C1D" w:rsidRPr="00DA2800" w:rsidRDefault="006C2C1D" w:rsidP="00774674">
            <w:pPr>
              <w:suppressAutoHyphens/>
              <w:spacing w:after="0" w:line="240" w:lineRule="auto"/>
              <w:rPr>
                <w:rFonts w:ascii="Times New Roman" w:hAnsi="Times New Roman"/>
                <w:lang w:val="uk-UA" w:eastAsia="zh-CN"/>
              </w:rPr>
            </w:pPr>
          </w:p>
        </w:tc>
        <w:tc>
          <w:tcPr>
            <w:tcW w:w="1620" w:type="dxa"/>
            <w:vMerge/>
            <w:vAlign w:val="center"/>
          </w:tcPr>
          <w:p w:rsidR="006C2C1D" w:rsidRPr="00DA2800" w:rsidRDefault="006C2C1D" w:rsidP="00774674">
            <w:pPr>
              <w:suppressAutoHyphens/>
              <w:spacing w:after="0" w:line="240" w:lineRule="auto"/>
              <w:rPr>
                <w:rFonts w:ascii="Times New Roman" w:hAnsi="Times New Roman"/>
                <w:lang w:val="uk-UA" w:eastAsia="zh-CN"/>
              </w:rPr>
            </w:pPr>
          </w:p>
        </w:tc>
        <w:tc>
          <w:tcPr>
            <w:tcW w:w="1080" w:type="dxa"/>
            <w:vMerge/>
            <w:vAlign w:val="center"/>
          </w:tcPr>
          <w:p w:rsidR="006C2C1D" w:rsidRPr="00DA2800" w:rsidRDefault="006C2C1D" w:rsidP="00774674">
            <w:pPr>
              <w:suppressAutoHyphens/>
              <w:spacing w:after="0" w:line="240" w:lineRule="auto"/>
              <w:rPr>
                <w:rFonts w:ascii="Times New Roman" w:hAnsi="Times New Roman"/>
                <w:lang w:val="uk-UA" w:eastAsia="zh-CN"/>
              </w:rPr>
            </w:pPr>
          </w:p>
        </w:tc>
        <w:tc>
          <w:tcPr>
            <w:tcW w:w="2160" w:type="dxa"/>
            <w:vMerge/>
            <w:vAlign w:val="center"/>
          </w:tcPr>
          <w:p w:rsidR="006C2C1D" w:rsidRPr="00DA2800" w:rsidRDefault="006C2C1D" w:rsidP="00774674">
            <w:pPr>
              <w:suppressAutoHyphens/>
              <w:spacing w:after="0" w:line="240" w:lineRule="auto"/>
              <w:rPr>
                <w:rFonts w:ascii="Times New Roman" w:hAnsi="Times New Roman"/>
                <w:lang w:val="uk-UA" w:eastAsia="zh-CN"/>
              </w:rPr>
            </w:pPr>
          </w:p>
        </w:tc>
        <w:tc>
          <w:tcPr>
            <w:tcW w:w="1260" w:type="dxa"/>
            <w:vMerge/>
            <w:vAlign w:val="center"/>
          </w:tcPr>
          <w:p w:rsidR="006C2C1D" w:rsidRPr="00DA2800" w:rsidRDefault="006C2C1D" w:rsidP="00774674">
            <w:pPr>
              <w:suppressAutoHyphens/>
              <w:spacing w:after="0" w:line="240" w:lineRule="auto"/>
              <w:rPr>
                <w:rFonts w:ascii="Times New Roman" w:hAnsi="Times New Roman"/>
                <w:lang w:val="uk-UA" w:eastAsia="zh-CN"/>
              </w:rPr>
            </w:pPr>
          </w:p>
        </w:tc>
        <w:tc>
          <w:tcPr>
            <w:tcW w:w="1147" w:type="dxa"/>
            <w:vMerge/>
            <w:vAlign w:val="center"/>
          </w:tcPr>
          <w:p w:rsidR="006C2C1D" w:rsidRPr="00DA2800" w:rsidRDefault="006C2C1D" w:rsidP="00774674">
            <w:pPr>
              <w:suppressAutoHyphens/>
              <w:spacing w:after="0" w:line="240" w:lineRule="auto"/>
              <w:rPr>
                <w:rFonts w:ascii="Times New Roman" w:hAnsi="Times New Roman"/>
                <w:lang w:val="uk-UA" w:eastAsia="zh-CN"/>
              </w:rPr>
            </w:pPr>
          </w:p>
        </w:tc>
        <w:tc>
          <w:tcPr>
            <w:tcW w:w="1418" w:type="dxa"/>
            <w:textDirection w:val="btLr"/>
          </w:tcPr>
          <w:p w:rsidR="006C2C1D" w:rsidRPr="00C02319" w:rsidRDefault="006C2C1D" w:rsidP="00774674">
            <w:pPr>
              <w:suppressAutoHyphens/>
              <w:spacing w:after="0" w:line="240" w:lineRule="auto"/>
              <w:ind w:left="113" w:right="113"/>
              <w:rPr>
                <w:rFonts w:ascii="Times New Roman" w:hAnsi="Times New Roman"/>
                <w:lang w:val="uk-UA" w:eastAsia="zh-CN"/>
              </w:rPr>
            </w:pPr>
            <w:r>
              <w:rPr>
                <w:rFonts w:ascii="Times New Roman" w:hAnsi="Times New Roman"/>
                <w:lang w:val="uk-UA" w:eastAsia="zh-CN"/>
              </w:rPr>
              <w:t>2018</w:t>
            </w:r>
          </w:p>
        </w:tc>
        <w:tc>
          <w:tcPr>
            <w:tcW w:w="1417" w:type="dxa"/>
            <w:vMerge/>
            <w:vAlign w:val="center"/>
          </w:tcPr>
          <w:p w:rsidR="006C2C1D" w:rsidRPr="00DA2800" w:rsidRDefault="006C2C1D" w:rsidP="00774674">
            <w:pPr>
              <w:suppressAutoHyphens/>
              <w:spacing w:after="0" w:line="240" w:lineRule="auto"/>
              <w:rPr>
                <w:rFonts w:ascii="Times New Roman" w:hAnsi="Times New Roman"/>
                <w:lang w:val="uk-UA" w:eastAsia="zh-CN"/>
              </w:rPr>
            </w:pPr>
          </w:p>
        </w:tc>
      </w:tr>
      <w:tr w:rsidR="006C2C1D" w:rsidRPr="001D538A" w:rsidTr="00602ECC">
        <w:tc>
          <w:tcPr>
            <w:tcW w:w="540" w:type="dxa"/>
          </w:tcPr>
          <w:p w:rsidR="006C2C1D" w:rsidRPr="00DA2800" w:rsidRDefault="006C2C1D" w:rsidP="00774674">
            <w:pPr>
              <w:suppressAutoHyphens/>
              <w:spacing w:after="0" w:line="240" w:lineRule="auto"/>
              <w:jc w:val="center"/>
              <w:rPr>
                <w:rFonts w:ascii="Times New Roman" w:hAnsi="Times New Roman"/>
                <w:lang w:val="uk-UA" w:eastAsia="zh-CN"/>
              </w:rPr>
            </w:pPr>
            <w:r w:rsidRPr="00DA2800">
              <w:rPr>
                <w:rFonts w:ascii="Times New Roman" w:hAnsi="Times New Roman"/>
                <w:lang w:val="uk-UA" w:eastAsia="zh-CN"/>
              </w:rPr>
              <w:t>1</w:t>
            </w:r>
          </w:p>
        </w:tc>
        <w:tc>
          <w:tcPr>
            <w:tcW w:w="1620" w:type="dxa"/>
          </w:tcPr>
          <w:p w:rsidR="006C2C1D" w:rsidRPr="00DA2800" w:rsidRDefault="006C2C1D" w:rsidP="00774674">
            <w:pPr>
              <w:suppressAutoHyphens/>
              <w:spacing w:after="0" w:line="240" w:lineRule="auto"/>
              <w:jc w:val="center"/>
              <w:rPr>
                <w:rFonts w:ascii="Times New Roman" w:hAnsi="Times New Roman"/>
                <w:lang w:val="uk-UA" w:eastAsia="zh-CN"/>
              </w:rPr>
            </w:pPr>
            <w:r w:rsidRPr="00DA2800">
              <w:rPr>
                <w:rFonts w:ascii="Times New Roman" w:hAnsi="Times New Roman"/>
                <w:lang w:val="uk-UA" w:eastAsia="zh-CN"/>
              </w:rPr>
              <w:t>2</w:t>
            </w:r>
          </w:p>
        </w:tc>
        <w:tc>
          <w:tcPr>
            <w:tcW w:w="1080" w:type="dxa"/>
          </w:tcPr>
          <w:p w:rsidR="006C2C1D" w:rsidRPr="00DA2800" w:rsidRDefault="006C2C1D" w:rsidP="00774674">
            <w:pPr>
              <w:suppressAutoHyphens/>
              <w:spacing w:after="0" w:line="240" w:lineRule="auto"/>
              <w:jc w:val="center"/>
              <w:rPr>
                <w:rFonts w:ascii="Times New Roman" w:hAnsi="Times New Roman"/>
                <w:lang w:val="uk-UA" w:eastAsia="zh-CN"/>
              </w:rPr>
            </w:pPr>
            <w:r w:rsidRPr="00DA2800">
              <w:rPr>
                <w:rFonts w:ascii="Times New Roman" w:hAnsi="Times New Roman"/>
                <w:lang w:val="uk-UA" w:eastAsia="zh-CN"/>
              </w:rPr>
              <w:t>3</w:t>
            </w:r>
          </w:p>
        </w:tc>
        <w:tc>
          <w:tcPr>
            <w:tcW w:w="2160" w:type="dxa"/>
          </w:tcPr>
          <w:p w:rsidR="006C2C1D" w:rsidRPr="00DA2800" w:rsidRDefault="006C2C1D" w:rsidP="00774674">
            <w:pPr>
              <w:suppressAutoHyphens/>
              <w:spacing w:after="0" w:line="240" w:lineRule="auto"/>
              <w:jc w:val="center"/>
              <w:rPr>
                <w:rFonts w:ascii="Times New Roman" w:hAnsi="Times New Roman"/>
                <w:lang w:val="uk-UA" w:eastAsia="zh-CN"/>
              </w:rPr>
            </w:pPr>
            <w:r w:rsidRPr="00DA2800">
              <w:rPr>
                <w:rFonts w:ascii="Times New Roman" w:hAnsi="Times New Roman"/>
                <w:lang w:val="uk-UA" w:eastAsia="zh-CN"/>
              </w:rPr>
              <w:t>4</w:t>
            </w:r>
          </w:p>
        </w:tc>
        <w:tc>
          <w:tcPr>
            <w:tcW w:w="1260" w:type="dxa"/>
          </w:tcPr>
          <w:p w:rsidR="006C2C1D" w:rsidRPr="00DA2800" w:rsidRDefault="006C2C1D" w:rsidP="00774674">
            <w:pPr>
              <w:suppressAutoHyphens/>
              <w:spacing w:after="0" w:line="240" w:lineRule="auto"/>
              <w:jc w:val="center"/>
              <w:rPr>
                <w:rFonts w:ascii="Times New Roman" w:hAnsi="Times New Roman"/>
                <w:lang w:val="uk-UA" w:eastAsia="zh-CN"/>
              </w:rPr>
            </w:pPr>
            <w:r w:rsidRPr="00DA2800">
              <w:rPr>
                <w:rFonts w:ascii="Times New Roman" w:hAnsi="Times New Roman"/>
                <w:lang w:val="uk-UA" w:eastAsia="zh-CN"/>
              </w:rPr>
              <w:t>5</w:t>
            </w:r>
          </w:p>
        </w:tc>
        <w:tc>
          <w:tcPr>
            <w:tcW w:w="1147" w:type="dxa"/>
          </w:tcPr>
          <w:p w:rsidR="006C2C1D" w:rsidRPr="00DA2800" w:rsidRDefault="006C2C1D" w:rsidP="00774674">
            <w:pPr>
              <w:suppressAutoHyphens/>
              <w:spacing w:after="0" w:line="240" w:lineRule="auto"/>
              <w:jc w:val="center"/>
              <w:rPr>
                <w:rFonts w:ascii="Times New Roman" w:hAnsi="Times New Roman"/>
                <w:lang w:val="uk-UA" w:eastAsia="zh-CN"/>
              </w:rPr>
            </w:pPr>
            <w:r w:rsidRPr="00DA2800">
              <w:rPr>
                <w:rFonts w:ascii="Times New Roman" w:hAnsi="Times New Roman"/>
                <w:lang w:val="uk-UA" w:eastAsia="zh-CN"/>
              </w:rPr>
              <w:t>6</w:t>
            </w:r>
          </w:p>
        </w:tc>
        <w:tc>
          <w:tcPr>
            <w:tcW w:w="1418" w:type="dxa"/>
          </w:tcPr>
          <w:p w:rsidR="006C2C1D" w:rsidRPr="00DA2800" w:rsidRDefault="006C2C1D" w:rsidP="00774674">
            <w:pPr>
              <w:suppressAutoHyphens/>
              <w:spacing w:after="0" w:line="240" w:lineRule="auto"/>
              <w:jc w:val="center"/>
              <w:rPr>
                <w:rFonts w:ascii="Times New Roman" w:hAnsi="Times New Roman"/>
                <w:lang w:val="uk-UA" w:eastAsia="zh-CN"/>
              </w:rPr>
            </w:pPr>
            <w:r w:rsidRPr="00DA2800">
              <w:rPr>
                <w:rFonts w:ascii="Times New Roman" w:hAnsi="Times New Roman"/>
                <w:lang w:val="uk-UA" w:eastAsia="zh-CN"/>
              </w:rPr>
              <w:t>7</w:t>
            </w:r>
          </w:p>
        </w:tc>
        <w:tc>
          <w:tcPr>
            <w:tcW w:w="1417" w:type="dxa"/>
          </w:tcPr>
          <w:p w:rsidR="006C2C1D" w:rsidRPr="00DA2800" w:rsidRDefault="006C2C1D" w:rsidP="00774674">
            <w:pPr>
              <w:suppressAutoHyphens/>
              <w:spacing w:after="0" w:line="240" w:lineRule="auto"/>
              <w:jc w:val="center"/>
              <w:rPr>
                <w:rFonts w:ascii="Times New Roman" w:hAnsi="Times New Roman"/>
                <w:lang w:val="uk-UA" w:eastAsia="zh-CN"/>
              </w:rPr>
            </w:pPr>
            <w:r w:rsidRPr="00DA2800">
              <w:rPr>
                <w:rFonts w:ascii="Times New Roman" w:hAnsi="Times New Roman"/>
                <w:lang w:val="uk-UA" w:eastAsia="zh-CN"/>
              </w:rPr>
              <w:t>8</w:t>
            </w:r>
          </w:p>
        </w:tc>
      </w:tr>
      <w:tr w:rsidR="006C2C1D" w:rsidRPr="001D538A" w:rsidTr="00602ECC">
        <w:tc>
          <w:tcPr>
            <w:tcW w:w="540" w:type="dxa"/>
          </w:tcPr>
          <w:p w:rsidR="006C2C1D" w:rsidRPr="00DA2800" w:rsidRDefault="006C2C1D" w:rsidP="00774674">
            <w:pPr>
              <w:spacing w:after="0" w:line="240" w:lineRule="auto"/>
              <w:rPr>
                <w:rFonts w:ascii="Times New Roman" w:hAnsi="Times New Roman"/>
                <w:lang w:val="uk-UA"/>
              </w:rPr>
            </w:pPr>
            <w:r w:rsidRPr="00DA2800">
              <w:rPr>
                <w:rFonts w:ascii="Times New Roman" w:hAnsi="Times New Roman"/>
                <w:lang w:val="uk-UA"/>
              </w:rPr>
              <w:t>1.</w:t>
            </w:r>
          </w:p>
        </w:tc>
        <w:tc>
          <w:tcPr>
            <w:tcW w:w="1620" w:type="dxa"/>
          </w:tcPr>
          <w:p w:rsidR="006C2C1D" w:rsidRPr="00DA2800" w:rsidRDefault="006C2C1D" w:rsidP="00774674">
            <w:pPr>
              <w:spacing w:after="0" w:line="240" w:lineRule="auto"/>
              <w:rPr>
                <w:rFonts w:ascii="Times New Roman" w:hAnsi="Times New Roman"/>
                <w:sz w:val="20"/>
                <w:szCs w:val="20"/>
                <w:lang w:val="uk-UA"/>
              </w:rPr>
            </w:pPr>
            <w:r w:rsidRPr="00DA2800">
              <w:rPr>
                <w:rFonts w:ascii="Times New Roman" w:hAnsi="Times New Roman"/>
                <w:sz w:val="20"/>
                <w:szCs w:val="20"/>
                <w:lang w:val="uk-UA"/>
              </w:rPr>
              <w:t>Виплата компенсації за проїзд автомобільним транспортом пільгових категорій громадян на приміських маршрутах загального користування</w:t>
            </w:r>
          </w:p>
        </w:tc>
        <w:tc>
          <w:tcPr>
            <w:tcW w:w="1080" w:type="dxa"/>
          </w:tcPr>
          <w:p w:rsidR="006C2C1D" w:rsidRPr="00C02319" w:rsidRDefault="006C2C1D" w:rsidP="00774674">
            <w:pPr>
              <w:spacing w:after="0" w:line="240" w:lineRule="auto"/>
              <w:rPr>
                <w:rFonts w:ascii="Times New Roman" w:hAnsi="Times New Roman"/>
                <w:sz w:val="20"/>
                <w:szCs w:val="20"/>
                <w:lang w:val="uk-UA"/>
              </w:rPr>
            </w:pPr>
            <w:r>
              <w:rPr>
                <w:rFonts w:ascii="Times New Roman" w:hAnsi="Times New Roman"/>
                <w:sz w:val="20"/>
                <w:szCs w:val="20"/>
                <w:lang w:val="uk-UA"/>
              </w:rPr>
              <w:t>2018</w:t>
            </w:r>
          </w:p>
        </w:tc>
        <w:tc>
          <w:tcPr>
            <w:tcW w:w="2160" w:type="dxa"/>
          </w:tcPr>
          <w:p w:rsidR="006C2C1D" w:rsidRPr="00DA2800" w:rsidRDefault="006C2C1D" w:rsidP="00774674">
            <w:pPr>
              <w:spacing w:after="0" w:line="240" w:lineRule="auto"/>
              <w:rPr>
                <w:rFonts w:ascii="Times New Roman" w:hAnsi="Times New Roman"/>
                <w:sz w:val="20"/>
                <w:szCs w:val="20"/>
                <w:lang w:val="uk-UA"/>
              </w:rPr>
            </w:pPr>
            <w:proofErr w:type="spellStart"/>
            <w:r w:rsidRPr="00E20F28">
              <w:rPr>
                <w:rFonts w:ascii="Times New Roman" w:hAnsi="Times New Roman"/>
                <w:sz w:val="20"/>
                <w:szCs w:val="20"/>
                <w:lang w:val="uk-UA"/>
              </w:rPr>
              <w:t>Василівська</w:t>
            </w:r>
            <w:proofErr w:type="spellEnd"/>
            <w:r w:rsidRPr="00E20F28">
              <w:rPr>
                <w:rFonts w:ascii="Times New Roman" w:hAnsi="Times New Roman"/>
                <w:sz w:val="20"/>
                <w:szCs w:val="20"/>
                <w:lang w:val="uk-UA"/>
              </w:rPr>
              <w:t xml:space="preserve"> міська рада Запорізької області, </w:t>
            </w:r>
            <w:r w:rsidRPr="00DA2800">
              <w:rPr>
                <w:rFonts w:ascii="Times New Roman" w:hAnsi="Times New Roman"/>
                <w:sz w:val="20"/>
                <w:szCs w:val="20"/>
                <w:lang w:val="uk-UA"/>
              </w:rPr>
              <w:t>перевізники, які надають послуги з перевезення пільгових категорій громадян автомобільним транспортом на приміських маршрутах загального користування</w:t>
            </w:r>
          </w:p>
        </w:tc>
        <w:tc>
          <w:tcPr>
            <w:tcW w:w="1260" w:type="dxa"/>
          </w:tcPr>
          <w:p w:rsidR="006C2C1D" w:rsidRPr="00DA2800" w:rsidRDefault="006C2C1D" w:rsidP="00774674">
            <w:pPr>
              <w:spacing w:after="0" w:line="240" w:lineRule="auto"/>
              <w:rPr>
                <w:rFonts w:ascii="Times New Roman" w:hAnsi="Times New Roman"/>
                <w:sz w:val="20"/>
                <w:szCs w:val="20"/>
                <w:lang w:val="uk-UA"/>
              </w:rPr>
            </w:pPr>
            <w:r w:rsidRPr="00E20F28">
              <w:rPr>
                <w:rFonts w:ascii="Times New Roman" w:hAnsi="Times New Roman"/>
                <w:sz w:val="20"/>
                <w:szCs w:val="20"/>
                <w:lang w:val="uk-UA"/>
              </w:rPr>
              <w:t xml:space="preserve">Міський </w:t>
            </w:r>
            <w:r w:rsidRPr="00DA2800">
              <w:rPr>
                <w:rFonts w:ascii="Times New Roman" w:hAnsi="Times New Roman"/>
                <w:sz w:val="20"/>
                <w:szCs w:val="20"/>
                <w:lang w:val="uk-UA"/>
              </w:rPr>
              <w:t xml:space="preserve"> бюджет</w:t>
            </w:r>
          </w:p>
        </w:tc>
        <w:tc>
          <w:tcPr>
            <w:tcW w:w="1147" w:type="dxa"/>
          </w:tcPr>
          <w:p w:rsidR="006C2C1D" w:rsidRPr="00DA2800" w:rsidRDefault="006C2C1D" w:rsidP="00774674">
            <w:pPr>
              <w:spacing w:after="0" w:line="240" w:lineRule="auto"/>
              <w:rPr>
                <w:rFonts w:ascii="Times New Roman" w:hAnsi="Times New Roman"/>
                <w:sz w:val="20"/>
                <w:szCs w:val="20"/>
                <w:lang w:val="uk-UA"/>
              </w:rPr>
            </w:pPr>
            <w:r>
              <w:rPr>
                <w:rFonts w:ascii="Times New Roman" w:hAnsi="Times New Roman"/>
                <w:sz w:val="20"/>
                <w:szCs w:val="20"/>
                <w:lang w:val="uk-UA"/>
              </w:rPr>
              <w:t>190,0</w:t>
            </w:r>
          </w:p>
        </w:tc>
        <w:tc>
          <w:tcPr>
            <w:tcW w:w="1418" w:type="dxa"/>
          </w:tcPr>
          <w:p w:rsidR="006C2C1D" w:rsidRPr="00DA2800" w:rsidRDefault="006C2C1D" w:rsidP="00774674">
            <w:pPr>
              <w:suppressAutoHyphens/>
              <w:spacing w:after="0" w:line="240" w:lineRule="auto"/>
              <w:rPr>
                <w:rFonts w:ascii="Times New Roman" w:hAnsi="Times New Roman"/>
                <w:sz w:val="20"/>
                <w:szCs w:val="20"/>
                <w:lang w:val="uk-UA" w:eastAsia="zh-CN"/>
              </w:rPr>
            </w:pPr>
            <w:r>
              <w:rPr>
                <w:rFonts w:ascii="Times New Roman" w:hAnsi="Times New Roman"/>
                <w:sz w:val="20"/>
                <w:szCs w:val="20"/>
                <w:lang w:val="uk-UA" w:eastAsia="zh-CN"/>
              </w:rPr>
              <w:t>190,0</w:t>
            </w:r>
          </w:p>
        </w:tc>
        <w:tc>
          <w:tcPr>
            <w:tcW w:w="1417" w:type="dxa"/>
          </w:tcPr>
          <w:p w:rsidR="006C2C1D" w:rsidRPr="00DA2800" w:rsidRDefault="006C2C1D" w:rsidP="00774674">
            <w:pPr>
              <w:tabs>
                <w:tab w:val="left" w:pos="1580"/>
              </w:tabs>
              <w:suppressAutoHyphens/>
              <w:spacing w:after="0" w:line="240" w:lineRule="auto"/>
              <w:rPr>
                <w:rFonts w:ascii="Times New Roman" w:hAnsi="Times New Roman"/>
                <w:sz w:val="20"/>
                <w:szCs w:val="20"/>
                <w:lang w:val="uk-UA" w:eastAsia="zh-CN"/>
              </w:rPr>
            </w:pPr>
            <w:r w:rsidRPr="00DA2800">
              <w:rPr>
                <w:rFonts w:ascii="Times New Roman" w:hAnsi="Times New Roman"/>
                <w:sz w:val="20"/>
                <w:szCs w:val="20"/>
                <w:lang w:val="uk-UA" w:eastAsia="zh-CN"/>
              </w:rPr>
              <w:t>Підвищення рівня соціального захисту окремих категорій населення через виплату компенсації за пільговий проїзд.</w:t>
            </w:r>
          </w:p>
        </w:tc>
      </w:tr>
    </w:tbl>
    <w:p w:rsidR="006C2C1D" w:rsidRPr="00B41FA4" w:rsidRDefault="006C2C1D" w:rsidP="009D2799">
      <w:pPr>
        <w:jc w:val="center"/>
        <w:rPr>
          <w:rFonts w:ascii="Times New Roman" w:hAnsi="Times New Roman"/>
          <w:b/>
          <w:sz w:val="24"/>
          <w:szCs w:val="24"/>
          <w:lang w:val="uk-UA"/>
        </w:rPr>
      </w:pPr>
      <w:r w:rsidRPr="00B41FA4">
        <w:rPr>
          <w:rFonts w:ascii="Times New Roman" w:hAnsi="Times New Roman"/>
          <w:b/>
          <w:sz w:val="24"/>
          <w:szCs w:val="24"/>
          <w:lang w:val="uk-UA"/>
        </w:rPr>
        <w:t>Розділ V</w:t>
      </w:r>
    </w:p>
    <w:p w:rsidR="006C2C1D" w:rsidRPr="00B41FA4" w:rsidRDefault="006C2C1D" w:rsidP="009F2C13">
      <w:pPr>
        <w:spacing w:line="240" w:lineRule="auto"/>
        <w:ind w:firstLine="567"/>
        <w:jc w:val="both"/>
        <w:rPr>
          <w:rFonts w:ascii="Times New Roman" w:hAnsi="Times New Roman"/>
          <w:b/>
          <w:sz w:val="24"/>
          <w:szCs w:val="24"/>
          <w:lang w:val="uk-UA"/>
        </w:rPr>
      </w:pPr>
      <w:r w:rsidRPr="00B41FA4">
        <w:rPr>
          <w:rFonts w:ascii="Times New Roman" w:hAnsi="Times New Roman"/>
          <w:b/>
          <w:sz w:val="24"/>
          <w:szCs w:val="24"/>
          <w:lang w:val="uk-UA"/>
        </w:rPr>
        <w:t>Результативні показники</w:t>
      </w:r>
      <w:r>
        <w:rPr>
          <w:rFonts w:ascii="Times New Roman" w:hAnsi="Times New Roman"/>
          <w:b/>
          <w:sz w:val="24"/>
          <w:szCs w:val="24"/>
          <w:lang w:val="uk-UA"/>
        </w:rPr>
        <w:t xml:space="preserve"> </w:t>
      </w:r>
      <w:r w:rsidRPr="00B41FA4">
        <w:rPr>
          <w:rFonts w:ascii="Times New Roman" w:hAnsi="Times New Roman"/>
          <w:b/>
          <w:sz w:val="24"/>
          <w:szCs w:val="24"/>
          <w:lang w:val="uk-UA"/>
        </w:rPr>
        <w:t>(критерії оцінки ефективності виконання заходів Програми)</w:t>
      </w:r>
    </w:p>
    <w:p w:rsidR="006C2C1D" w:rsidRPr="006D4C5F" w:rsidRDefault="006C2C1D" w:rsidP="009F2C13">
      <w:pPr>
        <w:spacing w:after="0" w:line="240" w:lineRule="auto"/>
        <w:ind w:firstLine="567"/>
        <w:jc w:val="both"/>
        <w:rPr>
          <w:rFonts w:ascii="Times New Roman" w:hAnsi="Times New Roman"/>
          <w:b/>
          <w:i/>
          <w:sz w:val="24"/>
          <w:szCs w:val="24"/>
          <w:lang w:val="uk-UA"/>
        </w:rPr>
      </w:pPr>
      <w:r w:rsidRPr="006D4C5F">
        <w:rPr>
          <w:rFonts w:ascii="Times New Roman" w:hAnsi="Times New Roman"/>
          <w:b/>
          <w:i/>
          <w:sz w:val="24"/>
          <w:szCs w:val="24"/>
          <w:lang w:val="uk-UA"/>
        </w:rPr>
        <w:t>Завдання:</w:t>
      </w:r>
    </w:p>
    <w:p w:rsidR="006C2C1D" w:rsidRPr="00B41FA4" w:rsidRDefault="006C2C1D" w:rsidP="009F2C13">
      <w:pPr>
        <w:spacing w:after="0" w:line="240" w:lineRule="auto"/>
        <w:ind w:firstLine="567"/>
        <w:jc w:val="both"/>
        <w:rPr>
          <w:rFonts w:ascii="Times New Roman" w:hAnsi="Times New Roman"/>
          <w:sz w:val="24"/>
          <w:szCs w:val="24"/>
          <w:lang w:val="uk-UA"/>
        </w:rPr>
      </w:pPr>
      <w:r w:rsidRPr="00B41FA4">
        <w:rPr>
          <w:rFonts w:ascii="Times New Roman" w:hAnsi="Times New Roman"/>
          <w:sz w:val="24"/>
          <w:szCs w:val="24"/>
          <w:lang w:val="uk-UA"/>
        </w:rPr>
        <w:t xml:space="preserve">Зниження соціальної напруги </w:t>
      </w:r>
      <w:r>
        <w:rPr>
          <w:rFonts w:ascii="Times New Roman" w:hAnsi="Times New Roman"/>
          <w:sz w:val="24"/>
          <w:szCs w:val="24"/>
          <w:lang w:val="uk-UA"/>
        </w:rPr>
        <w:t xml:space="preserve">та посилення соціального захисту </w:t>
      </w:r>
      <w:r w:rsidRPr="00B41FA4">
        <w:rPr>
          <w:rFonts w:ascii="Times New Roman" w:hAnsi="Times New Roman"/>
          <w:sz w:val="24"/>
          <w:szCs w:val="24"/>
          <w:lang w:val="uk-UA"/>
        </w:rPr>
        <w:t>серед піль</w:t>
      </w:r>
      <w:r>
        <w:rPr>
          <w:rFonts w:ascii="Times New Roman" w:hAnsi="Times New Roman"/>
          <w:sz w:val="24"/>
          <w:szCs w:val="24"/>
          <w:lang w:val="uk-UA"/>
        </w:rPr>
        <w:t>гової категорії населення міста</w:t>
      </w:r>
      <w:r w:rsidRPr="00B41FA4">
        <w:rPr>
          <w:rFonts w:ascii="Times New Roman" w:hAnsi="Times New Roman"/>
          <w:sz w:val="24"/>
          <w:szCs w:val="24"/>
          <w:lang w:val="uk-UA"/>
        </w:rPr>
        <w:t>.</w:t>
      </w:r>
    </w:p>
    <w:p w:rsidR="006C2C1D" w:rsidRPr="00B41FA4" w:rsidRDefault="006C2C1D" w:rsidP="009F2C13">
      <w:pPr>
        <w:spacing w:after="0" w:line="240" w:lineRule="auto"/>
        <w:ind w:firstLine="567"/>
        <w:jc w:val="both"/>
        <w:rPr>
          <w:rFonts w:ascii="Times New Roman" w:hAnsi="Times New Roman"/>
          <w:sz w:val="24"/>
          <w:szCs w:val="24"/>
          <w:lang w:val="uk-UA"/>
        </w:rPr>
      </w:pPr>
      <w:r w:rsidRPr="00B41FA4">
        <w:rPr>
          <w:rFonts w:ascii="Times New Roman" w:hAnsi="Times New Roman"/>
          <w:sz w:val="24"/>
          <w:szCs w:val="24"/>
          <w:lang w:val="uk-UA"/>
        </w:rPr>
        <w:t>Компенсація вартості перевезень окремих пільгових категорій громадян автомобільним транспортом на приміських маршрутах згідно укладених з перевізниками договорів</w:t>
      </w:r>
      <w:r>
        <w:rPr>
          <w:rFonts w:ascii="Times New Roman" w:hAnsi="Times New Roman"/>
          <w:sz w:val="24"/>
          <w:szCs w:val="24"/>
          <w:lang w:val="uk-UA"/>
        </w:rPr>
        <w:t>.</w:t>
      </w:r>
    </w:p>
    <w:p w:rsidR="006C2C1D" w:rsidRPr="006D4C5F" w:rsidRDefault="006C2C1D" w:rsidP="009F2C13">
      <w:pPr>
        <w:spacing w:after="0" w:line="240" w:lineRule="auto"/>
        <w:ind w:firstLine="567"/>
        <w:jc w:val="both"/>
        <w:rPr>
          <w:rFonts w:ascii="Times New Roman" w:hAnsi="Times New Roman"/>
          <w:b/>
          <w:i/>
          <w:sz w:val="24"/>
          <w:szCs w:val="24"/>
          <w:lang w:val="uk-UA"/>
        </w:rPr>
      </w:pPr>
      <w:r w:rsidRPr="006D4C5F">
        <w:rPr>
          <w:rFonts w:ascii="Times New Roman" w:hAnsi="Times New Roman"/>
          <w:b/>
          <w:i/>
          <w:sz w:val="24"/>
          <w:szCs w:val="24"/>
          <w:lang w:val="uk-UA"/>
        </w:rPr>
        <w:t xml:space="preserve">Очікуваний результат: </w:t>
      </w:r>
    </w:p>
    <w:p w:rsidR="006C2C1D" w:rsidRDefault="006C2C1D" w:rsidP="009F2C13">
      <w:pPr>
        <w:spacing w:after="0" w:line="240" w:lineRule="auto"/>
        <w:ind w:firstLine="567"/>
        <w:jc w:val="both"/>
        <w:rPr>
          <w:rFonts w:ascii="Times New Roman" w:hAnsi="Times New Roman"/>
          <w:sz w:val="24"/>
          <w:szCs w:val="24"/>
          <w:lang w:val="uk-UA"/>
        </w:rPr>
      </w:pPr>
      <w:r w:rsidRPr="00B41FA4">
        <w:rPr>
          <w:rFonts w:ascii="Times New Roman" w:hAnsi="Times New Roman"/>
          <w:sz w:val="24"/>
          <w:szCs w:val="24"/>
          <w:lang w:val="uk-UA"/>
        </w:rPr>
        <w:t>Реалізація Програми забезпечить організацію пільгового проїзду окремих категорій громадян на приміських маршрутах загального користування автомобільним транспортом та компенсацію збитків перевізникам від пільгових перевезень окремих категорій громадян автомобільним транспортом на приміських маршрутах загального користування.</w:t>
      </w:r>
    </w:p>
    <w:p w:rsidR="006C2C1D" w:rsidRPr="00B41FA4" w:rsidRDefault="006C2C1D" w:rsidP="009F2C13">
      <w:pPr>
        <w:spacing w:after="0" w:line="240" w:lineRule="auto"/>
        <w:ind w:firstLine="567"/>
        <w:jc w:val="both"/>
        <w:rPr>
          <w:rFonts w:ascii="Times New Roman" w:hAnsi="Times New Roman"/>
          <w:sz w:val="24"/>
          <w:szCs w:val="24"/>
          <w:lang w:val="uk-UA"/>
        </w:rPr>
      </w:pPr>
    </w:p>
    <w:p w:rsidR="006C2C1D" w:rsidRPr="00B41FA4" w:rsidRDefault="006C2C1D" w:rsidP="009F2C13">
      <w:pPr>
        <w:spacing w:line="240" w:lineRule="auto"/>
        <w:jc w:val="center"/>
        <w:rPr>
          <w:rFonts w:ascii="Times New Roman" w:hAnsi="Times New Roman"/>
          <w:b/>
          <w:sz w:val="24"/>
          <w:szCs w:val="24"/>
          <w:lang w:val="uk-UA"/>
        </w:rPr>
      </w:pPr>
      <w:r w:rsidRPr="00B41FA4">
        <w:rPr>
          <w:rFonts w:ascii="Times New Roman" w:hAnsi="Times New Roman"/>
          <w:b/>
          <w:sz w:val="24"/>
          <w:szCs w:val="24"/>
          <w:lang w:val="uk-UA"/>
        </w:rPr>
        <w:t>Розділ VІ</w:t>
      </w:r>
    </w:p>
    <w:p w:rsidR="006C2C1D" w:rsidRPr="00B41FA4" w:rsidRDefault="006C2C1D" w:rsidP="009D2799">
      <w:pPr>
        <w:ind w:firstLine="567"/>
        <w:jc w:val="both"/>
        <w:rPr>
          <w:rFonts w:ascii="Times New Roman" w:hAnsi="Times New Roman"/>
          <w:b/>
          <w:sz w:val="24"/>
          <w:szCs w:val="24"/>
          <w:lang w:val="uk-UA"/>
        </w:rPr>
      </w:pPr>
      <w:r w:rsidRPr="00B41FA4">
        <w:rPr>
          <w:rFonts w:ascii="Times New Roman" w:hAnsi="Times New Roman"/>
          <w:b/>
          <w:sz w:val="24"/>
          <w:szCs w:val="24"/>
          <w:lang w:val="uk-UA"/>
        </w:rPr>
        <w:t>Система управління та контролю за ходом виконання Програми.</w:t>
      </w:r>
    </w:p>
    <w:p w:rsidR="006C2C1D" w:rsidRPr="00B41FA4" w:rsidRDefault="006C2C1D" w:rsidP="009F2C13">
      <w:pPr>
        <w:spacing w:after="0" w:line="240" w:lineRule="auto"/>
        <w:ind w:firstLine="567"/>
        <w:jc w:val="both"/>
        <w:rPr>
          <w:rFonts w:ascii="Times New Roman" w:hAnsi="Times New Roman"/>
          <w:sz w:val="24"/>
          <w:szCs w:val="24"/>
          <w:lang w:val="uk-UA"/>
        </w:rPr>
      </w:pPr>
      <w:r w:rsidRPr="00B41FA4">
        <w:rPr>
          <w:rFonts w:ascii="Times New Roman" w:hAnsi="Times New Roman"/>
          <w:sz w:val="24"/>
          <w:szCs w:val="24"/>
          <w:lang w:val="uk-UA"/>
        </w:rPr>
        <w:t xml:space="preserve">Організаційний супровід та координація діяльності щодо виконання Програми здійснюється </w:t>
      </w:r>
      <w:proofErr w:type="spellStart"/>
      <w:r>
        <w:rPr>
          <w:rFonts w:ascii="Times New Roman" w:hAnsi="Times New Roman"/>
          <w:sz w:val="24"/>
          <w:szCs w:val="24"/>
          <w:lang w:val="uk-UA"/>
        </w:rPr>
        <w:t>Василівською</w:t>
      </w:r>
      <w:proofErr w:type="spellEnd"/>
      <w:r>
        <w:rPr>
          <w:rFonts w:ascii="Times New Roman" w:hAnsi="Times New Roman"/>
          <w:sz w:val="24"/>
          <w:szCs w:val="24"/>
          <w:lang w:val="uk-UA"/>
        </w:rPr>
        <w:t xml:space="preserve"> міською радою Запорізької області </w:t>
      </w:r>
      <w:r w:rsidRPr="00B41FA4">
        <w:rPr>
          <w:rFonts w:ascii="Times New Roman" w:hAnsi="Times New Roman"/>
          <w:sz w:val="24"/>
          <w:szCs w:val="24"/>
          <w:lang w:val="uk-UA"/>
        </w:rPr>
        <w:t xml:space="preserve">відповідно </w:t>
      </w:r>
      <w:r w:rsidRPr="00791CE3">
        <w:rPr>
          <w:rFonts w:ascii="Times New Roman" w:hAnsi="Times New Roman"/>
          <w:sz w:val="24"/>
          <w:szCs w:val="24"/>
          <w:lang w:val="uk-UA"/>
        </w:rPr>
        <w:t xml:space="preserve">до Порядку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w:t>
      </w:r>
      <w:r w:rsidRPr="006D4C5F">
        <w:rPr>
          <w:rFonts w:ascii="Times New Roman" w:hAnsi="Times New Roman"/>
          <w:sz w:val="24"/>
          <w:szCs w:val="24"/>
          <w:lang w:val="uk-UA"/>
        </w:rPr>
        <w:t xml:space="preserve">на </w:t>
      </w:r>
      <w:r>
        <w:rPr>
          <w:rFonts w:ascii="Times New Roman" w:hAnsi="Times New Roman"/>
          <w:sz w:val="24"/>
          <w:szCs w:val="24"/>
          <w:lang w:val="uk-UA"/>
        </w:rPr>
        <w:t>2018</w:t>
      </w:r>
      <w:r w:rsidRPr="009F2F37">
        <w:rPr>
          <w:rFonts w:ascii="Times New Roman" w:hAnsi="Times New Roman"/>
          <w:sz w:val="24"/>
          <w:szCs w:val="24"/>
          <w:lang w:val="uk-UA"/>
        </w:rPr>
        <w:t xml:space="preserve"> рік.</w:t>
      </w:r>
    </w:p>
    <w:p w:rsidR="006C2C1D" w:rsidRDefault="006C2C1D" w:rsidP="009F2C13">
      <w:pPr>
        <w:spacing w:after="0" w:line="240" w:lineRule="auto"/>
        <w:ind w:firstLine="567"/>
        <w:jc w:val="both"/>
        <w:rPr>
          <w:rFonts w:ascii="Times New Roman" w:hAnsi="Times New Roman"/>
          <w:sz w:val="24"/>
          <w:szCs w:val="24"/>
          <w:lang w:val="uk-UA"/>
        </w:rPr>
      </w:pPr>
      <w:r w:rsidRPr="00B41FA4">
        <w:rPr>
          <w:rFonts w:ascii="Times New Roman" w:hAnsi="Times New Roman"/>
          <w:sz w:val="24"/>
          <w:szCs w:val="24"/>
          <w:lang w:val="uk-UA"/>
        </w:rPr>
        <w:t xml:space="preserve">Контроль за виконанням Програми здійснюється </w:t>
      </w:r>
      <w:proofErr w:type="spellStart"/>
      <w:r>
        <w:rPr>
          <w:rFonts w:ascii="Times New Roman" w:hAnsi="Times New Roman"/>
          <w:sz w:val="24"/>
          <w:szCs w:val="24"/>
          <w:lang w:val="uk-UA"/>
        </w:rPr>
        <w:t>Василівською</w:t>
      </w:r>
      <w:proofErr w:type="spellEnd"/>
      <w:r>
        <w:rPr>
          <w:rFonts w:ascii="Times New Roman" w:hAnsi="Times New Roman"/>
          <w:sz w:val="24"/>
          <w:szCs w:val="24"/>
          <w:lang w:val="uk-UA"/>
        </w:rPr>
        <w:t xml:space="preserve"> міською радою Запорізької області.</w:t>
      </w:r>
    </w:p>
    <w:p w:rsidR="006C2C1D" w:rsidRDefault="006C2C1D" w:rsidP="009D2799">
      <w:pPr>
        <w:spacing w:after="0"/>
        <w:rPr>
          <w:rFonts w:ascii="Times New Roman" w:hAnsi="Times New Roman"/>
          <w:b/>
          <w:sz w:val="24"/>
          <w:szCs w:val="24"/>
          <w:lang w:val="uk-UA"/>
        </w:rPr>
      </w:pPr>
    </w:p>
    <w:p w:rsidR="006C2C1D" w:rsidRDefault="006C2C1D" w:rsidP="009D2799">
      <w:pPr>
        <w:spacing w:after="0"/>
        <w:rPr>
          <w:rFonts w:ascii="Times New Roman" w:hAnsi="Times New Roman"/>
          <w:b/>
          <w:sz w:val="24"/>
          <w:szCs w:val="24"/>
          <w:lang w:val="uk-UA"/>
        </w:rPr>
      </w:pPr>
    </w:p>
    <w:p w:rsidR="006C2C1D" w:rsidRPr="009F2C13" w:rsidRDefault="006C2C1D" w:rsidP="009D2799">
      <w:pPr>
        <w:spacing w:after="0"/>
        <w:rPr>
          <w:rFonts w:ascii="Times New Roman" w:hAnsi="Times New Roman"/>
          <w:sz w:val="24"/>
          <w:szCs w:val="24"/>
          <w:lang w:val="uk-UA"/>
        </w:rPr>
      </w:pPr>
      <w:r w:rsidRPr="009F2C13">
        <w:rPr>
          <w:rFonts w:ascii="Times New Roman" w:hAnsi="Times New Roman"/>
          <w:sz w:val="24"/>
          <w:szCs w:val="24"/>
          <w:lang w:val="uk-UA"/>
        </w:rPr>
        <w:t>Секретар ради                                                                                              О.Г.</w:t>
      </w:r>
      <w:proofErr w:type="spellStart"/>
      <w:r w:rsidRPr="009F2C13">
        <w:rPr>
          <w:rFonts w:ascii="Times New Roman" w:hAnsi="Times New Roman"/>
          <w:sz w:val="24"/>
          <w:szCs w:val="24"/>
          <w:lang w:val="uk-UA"/>
        </w:rPr>
        <w:t>Мандичев</w:t>
      </w:r>
      <w:proofErr w:type="spellEnd"/>
    </w:p>
    <w:p w:rsidR="006C2C1D" w:rsidRDefault="006C2C1D" w:rsidP="009D2799">
      <w:pPr>
        <w:spacing w:after="0"/>
        <w:rPr>
          <w:rFonts w:ascii="Times New Roman" w:hAnsi="Times New Roman"/>
          <w:b/>
          <w:sz w:val="24"/>
          <w:szCs w:val="24"/>
          <w:lang w:val="uk-UA"/>
        </w:rPr>
      </w:pPr>
    </w:p>
    <w:p w:rsidR="006C2C1D" w:rsidRDefault="006C2C1D" w:rsidP="009D2799">
      <w:pPr>
        <w:spacing w:after="0"/>
        <w:rPr>
          <w:rFonts w:ascii="Times New Roman" w:hAnsi="Times New Roman"/>
          <w:b/>
          <w:sz w:val="24"/>
          <w:szCs w:val="24"/>
          <w:lang w:val="uk-UA"/>
        </w:rPr>
      </w:pPr>
    </w:p>
    <w:p w:rsidR="006C2C1D" w:rsidRDefault="006C2C1D" w:rsidP="009D2799">
      <w:pPr>
        <w:spacing w:after="0"/>
        <w:rPr>
          <w:rFonts w:ascii="Times New Roman" w:hAnsi="Times New Roman"/>
          <w:b/>
          <w:sz w:val="24"/>
          <w:szCs w:val="24"/>
          <w:lang w:val="uk-UA"/>
        </w:rPr>
      </w:pPr>
    </w:p>
    <w:p w:rsidR="006C2C1D" w:rsidRDefault="006C2C1D" w:rsidP="00D06182">
      <w:pPr>
        <w:spacing w:after="0" w:line="240" w:lineRule="auto"/>
        <w:rPr>
          <w:rFonts w:ascii="Times New Roman" w:hAnsi="Times New Roman"/>
          <w:sz w:val="24"/>
          <w:szCs w:val="24"/>
          <w:lang w:val="uk-UA"/>
        </w:rPr>
      </w:pPr>
    </w:p>
    <w:p w:rsidR="006C2C1D" w:rsidRPr="002B0D3E" w:rsidRDefault="006C2C1D" w:rsidP="00D06182">
      <w:pPr>
        <w:spacing w:after="0" w:line="240" w:lineRule="auto"/>
        <w:rPr>
          <w:rFonts w:ascii="Times New Roman" w:hAnsi="Times New Roman"/>
          <w:sz w:val="24"/>
          <w:szCs w:val="24"/>
          <w:lang w:val="uk-UA"/>
        </w:rPr>
      </w:pPr>
    </w:p>
    <w:p w:rsidR="006C2C1D" w:rsidRDefault="006C2C1D" w:rsidP="00D06182">
      <w:pPr>
        <w:jc w:val="center"/>
        <w:rPr>
          <w:rFonts w:ascii="Times New Roman" w:hAnsi="Times New Roman"/>
          <w:sz w:val="24"/>
          <w:szCs w:val="24"/>
          <w:lang w:val="uk-UA"/>
        </w:rPr>
      </w:pPr>
      <w:r>
        <w:rPr>
          <w:rFonts w:ascii="Times New Roman" w:hAnsi="Times New Roman"/>
          <w:sz w:val="24"/>
          <w:szCs w:val="24"/>
          <w:lang w:val="uk-UA"/>
        </w:rPr>
        <w:lastRenderedPageBreak/>
        <w:t xml:space="preserve">                                             </w:t>
      </w:r>
      <w:r w:rsidRPr="00D86CC1">
        <w:rPr>
          <w:rFonts w:ascii="Times New Roman" w:hAnsi="Times New Roman"/>
          <w:sz w:val="24"/>
          <w:szCs w:val="24"/>
          <w:lang w:val="uk-UA"/>
        </w:rPr>
        <w:t>ЗАТВЕРДЖЕНО</w:t>
      </w:r>
    </w:p>
    <w:p w:rsidR="006C2C1D" w:rsidRDefault="006C2C1D" w:rsidP="00D06182">
      <w:pPr>
        <w:spacing w:after="0" w:line="240" w:lineRule="auto"/>
        <w:rPr>
          <w:rFonts w:ascii="Times New Roman" w:hAnsi="Times New Roman"/>
          <w:sz w:val="24"/>
          <w:szCs w:val="24"/>
          <w:lang w:val="uk-UA"/>
        </w:rPr>
      </w:pPr>
      <w:r>
        <w:rPr>
          <w:rFonts w:ascii="Times New Roman" w:hAnsi="Times New Roman"/>
          <w:sz w:val="24"/>
          <w:szCs w:val="24"/>
          <w:lang w:val="uk-UA"/>
        </w:rPr>
        <w:t xml:space="preserve">                                                                                     Рішення двадцять восьмої (позачергової) </w:t>
      </w:r>
    </w:p>
    <w:p w:rsidR="006C2C1D" w:rsidRDefault="006C2C1D" w:rsidP="00D06182">
      <w:pPr>
        <w:spacing w:after="0" w:line="240" w:lineRule="auto"/>
        <w:rPr>
          <w:rFonts w:ascii="Times New Roman" w:hAnsi="Times New Roman"/>
          <w:sz w:val="24"/>
          <w:szCs w:val="24"/>
          <w:lang w:val="uk-UA"/>
        </w:rPr>
      </w:pPr>
      <w:r>
        <w:rPr>
          <w:rFonts w:ascii="Times New Roman" w:hAnsi="Times New Roman"/>
          <w:sz w:val="24"/>
          <w:szCs w:val="24"/>
          <w:lang w:val="uk-UA"/>
        </w:rPr>
        <w:t xml:space="preserve">                                                                                     сесії Василівської міської ради</w:t>
      </w:r>
    </w:p>
    <w:p w:rsidR="006C2C1D" w:rsidRDefault="006C2C1D" w:rsidP="00D06182">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сьомого скликання</w:t>
      </w:r>
    </w:p>
    <w:p w:rsidR="006C2C1D" w:rsidRDefault="006C2C1D" w:rsidP="00D06182">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21 грудня 2017  № 5</w:t>
      </w:r>
    </w:p>
    <w:p w:rsidR="006C2C1D" w:rsidRPr="00D86CC1" w:rsidRDefault="006C2C1D" w:rsidP="00D06182">
      <w:pPr>
        <w:spacing w:after="0" w:line="240" w:lineRule="auto"/>
        <w:jc w:val="center"/>
        <w:rPr>
          <w:rFonts w:ascii="Times New Roman" w:hAnsi="Times New Roman"/>
          <w:sz w:val="24"/>
          <w:szCs w:val="24"/>
          <w:lang w:val="uk-UA"/>
        </w:rPr>
      </w:pPr>
    </w:p>
    <w:p w:rsidR="006C2C1D" w:rsidRPr="00D86CC1" w:rsidRDefault="006C2C1D" w:rsidP="002D2C1C">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p>
    <w:p w:rsidR="006C2C1D" w:rsidRPr="0019422C" w:rsidRDefault="006C2C1D" w:rsidP="009D2799">
      <w:pPr>
        <w:jc w:val="center"/>
        <w:rPr>
          <w:rFonts w:ascii="Times New Roman" w:hAnsi="Times New Roman"/>
          <w:b/>
          <w:sz w:val="24"/>
          <w:szCs w:val="24"/>
          <w:lang w:val="uk-UA"/>
        </w:rPr>
      </w:pPr>
      <w:r>
        <w:rPr>
          <w:rFonts w:ascii="Times New Roman" w:hAnsi="Times New Roman"/>
          <w:b/>
          <w:sz w:val="24"/>
          <w:szCs w:val="24"/>
          <w:lang w:val="uk-UA"/>
        </w:rPr>
        <w:t>ПОРЯДОК</w:t>
      </w:r>
    </w:p>
    <w:p w:rsidR="006C2C1D" w:rsidRPr="0019422C" w:rsidRDefault="006C2C1D" w:rsidP="009D2799">
      <w:pPr>
        <w:jc w:val="center"/>
        <w:rPr>
          <w:rFonts w:ascii="Times New Roman" w:hAnsi="Times New Roman"/>
          <w:b/>
          <w:bCs/>
          <w:sz w:val="24"/>
          <w:szCs w:val="24"/>
          <w:lang w:val="uk-UA"/>
        </w:rPr>
      </w:pPr>
      <w:r w:rsidRPr="0019422C">
        <w:rPr>
          <w:rFonts w:ascii="Times New Roman" w:hAnsi="Times New Roman"/>
          <w:b/>
          <w:sz w:val="24"/>
          <w:szCs w:val="24"/>
          <w:lang w:val="uk-UA"/>
        </w:rPr>
        <w:t>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w:t>
      </w:r>
      <w:r>
        <w:rPr>
          <w:rFonts w:ascii="Times New Roman" w:hAnsi="Times New Roman"/>
          <w:b/>
          <w:sz w:val="24"/>
          <w:szCs w:val="24"/>
          <w:lang w:val="uk-UA"/>
        </w:rPr>
        <w:t>.</w:t>
      </w:r>
    </w:p>
    <w:p w:rsidR="006C2C1D" w:rsidRPr="0019422C" w:rsidRDefault="006C2C1D" w:rsidP="009D2799">
      <w:pPr>
        <w:spacing w:after="0"/>
        <w:ind w:firstLine="567"/>
        <w:jc w:val="both"/>
        <w:rPr>
          <w:rFonts w:ascii="Times New Roman" w:hAnsi="Times New Roman"/>
          <w:b/>
          <w:bCs/>
          <w:sz w:val="24"/>
          <w:szCs w:val="24"/>
          <w:lang w:val="uk-UA"/>
        </w:rPr>
      </w:pPr>
      <w:r w:rsidRPr="0019422C">
        <w:rPr>
          <w:rFonts w:ascii="Times New Roman" w:hAnsi="Times New Roman"/>
          <w:b/>
          <w:bCs/>
          <w:sz w:val="24"/>
          <w:szCs w:val="24"/>
          <w:lang w:val="uk-UA"/>
        </w:rPr>
        <w:t>1. Загальні положення</w:t>
      </w:r>
    </w:p>
    <w:p w:rsidR="006C2C1D" w:rsidRPr="0019422C" w:rsidRDefault="006C2C1D" w:rsidP="009F2C13">
      <w:pPr>
        <w:spacing w:after="0" w:line="240" w:lineRule="auto"/>
        <w:ind w:firstLine="567"/>
        <w:jc w:val="both"/>
        <w:rPr>
          <w:rFonts w:ascii="Times New Roman" w:hAnsi="Times New Roman"/>
          <w:sz w:val="24"/>
          <w:szCs w:val="24"/>
          <w:lang w:val="uk-UA"/>
        </w:rPr>
      </w:pPr>
      <w:r w:rsidRPr="0019422C">
        <w:rPr>
          <w:rFonts w:ascii="Times New Roman" w:hAnsi="Times New Roman"/>
          <w:bCs/>
          <w:sz w:val="24"/>
          <w:szCs w:val="24"/>
          <w:lang w:val="uk-UA"/>
        </w:rPr>
        <w:t xml:space="preserve">1.1. Цей порядок визначає єдиний механізм </w:t>
      </w:r>
      <w:r w:rsidRPr="0019422C">
        <w:rPr>
          <w:rFonts w:ascii="Times New Roman" w:hAnsi="Times New Roman"/>
          <w:sz w:val="24"/>
          <w:szCs w:val="24"/>
          <w:lang w:val="uk-UA"/>
        </w:rPr>
        <w:t xml:space="preserve">відшкодування перевізникам </w:t>
      </w:r>
      <w:r w:rsidRPr="0019422C">
        <w:rPr>
          <w:rFonts w:ascii="Times New Roman" w:hAnsi="Times New Roman"/>
          <w:bCs/>
          <w:sz w:val="24"/>
          <w:szCs w:val="24"/>
          <w:lang w:val="uk-UA"/>
        </w:rPr>
        <w:t>компенсаційних виплат</w:t>
      </w:r>
      <w:r w:rsidRPr="0019422C">
        <w:rPr>
          <w:rFonts w:ascii="Times New Roman" w:hAnsi="Times New Roman"/>
          <w:sz w:val="24"/>
          <w:szCs w:val="24"/>
          <w:lang w:val="uk-UA"/>
        </w:rPr>
        <w:t>, пов’язаних з перевезенням громадян, які  мають право на пільги в автомобільному транспорті приміського сполучення</w:t>
      </w:r>
      <w:r w:rsidRPr="0019422C">
        <w:rPr>
          <w:rFonts w:ascii="Times New Roman" w:hAnsi="Times New Roman"/>
          <w:bCs/>
          <w:sz w:val="24"/>
          <w:szCs w:val="24"/>
          <w:lang w:val="uk-UA"/>
        </w:rPr>
        <w:t xml:space="preserve"> (за винятком таксі) за рахунок </w:t>
      </w:r>
      <w:r>
        <w:rPr>
          <w:rFonts w:ascii="Times New Roman" w:hAnsi="Times New Roman"/>
          <w:sz w:val="24"/>
          <w:szCs w:val="24"/>
          <w:lang w:val="uk-UA"/>
        </w:rPr>
        <w:t>коштів міського</w:t>
      </w:r>
      <w:r w:rsidRPr="0019422C">
        <w:rPr>
          <w:rFonts w:ascii="Times New Roman" w:hAnsi="Times New Roman"/>
          <w:sz w:val="24"/>
          <w:szCs w:val="24"/>
          <w:lang w:val="uk-UA"/>
        </w:rPr>
        <w:t xml:space="preserve"> бюджету. </w:t>
      </w:r>
    </w:p>
    <w:p w:rsidR="006C2C1D" w:rsidRPr="0019422C" w:rsidRDefault="006C2C1D" w:rsidP="009F2C13">
      <w:pPr>
        <w:spacing w:after="0" w:line="240" w:lineRule="auto"/>
        <w:ind w:firstLine="567"/>
        <w:jc w:val="both"/>
        <w:rPr>
          <w:rFonts w:ascii="Times New Roman" w:hAnsi="Times New Roman"/>
          <w:bCs/>
          <w:sz w:val="24"/>
          <w:szCs w:val="24"/>
          <w:lang w:val="uk-UA"/>
        </w:rPr>
      </w:pPr>
      <w:r w:rsidRPr="0019422C">
        <w:rPr>
          <w:rFonts w:ascii="Times New Roman" w:hAnsi="Times New Roman"/>
          <w:sz w:val="24"/>
          <w:szCs w:val="24"/>
          <w:lang w:val="uk-UA"/>
        </w:rPr>
        <w:t>Порядок ро</w:t>
      </w:r>
      <w:r>
        <w:rPr>
          <w:rFonts w:ascii="Times New Roman" w:hAnsi="Times New Roman"/>
          <w:sz w:val="24"/>
          <w:szCs w:val="24"/>
          <w:lang w:val="uk-UA"/>
        </w:rPr>
        <w:t xml:space="preserve">зроблений на виконання </w:t>
      </w:r>
      <w:r w:rsidRPr="0019422C">
        <w:rPr>
          <w:rFonts w:ascii="Times New Roman" w:hAnsi="Times New Roman"/>
          <w:sz w:val="24"/>
          <w:szCs w:val="24"/>
          <w:lang w:val="uk-UA"/>
        </w:rPr>
        <w:t>Програми відшкодування компенсації за перевезення окремих пільгових категорій гр</w:t>
      </w:r>
      <w:r>
        <w:rPr>
          <w:rFonts w:ascii="Times New Roman" w:hAnsi="Times New Roman"/>
          <w:sz w:val="24"/>
          <w:szCs w:val="24"/>
          <w:lang w:val="uk-UA"/>
        </w:rPr>
        <w:t>омадян.</w:t>
      </w:r>
    </w:p>
    <w:p w:rsidR="006C2C1D" w:rsidRPr="0019422C" w:rsidRDefault="006C2C1D" w:rsidP="009F2C13">
      <w:pPr>
        <w:spacing w:after="0" w:line="240" w:lineRule="auto"/>
        <w:ind w:firstLine="567"/>
        <w:jc w:val="both"/>
        <w:rPr>
          <w:rFonts w:ascii="Times New Roman" w:hAnsi="Times New Roman"/>
          <w:sz w:val="24"/>
          <w:szCs w:val="24"/>
          <w:lang w:val="uk-UA"/>
        </w:rPr>
      </w:pPr>
      <w:r w:rsidRPr="0019422C">
        <w:rPr>
          <w:rFonts w:ascii="Times New Roman" w:hAnsi="Times New Roman"/>
          <w:bCs/>
          <w:sz w:val="24"/>
          <w:szCs w:val="24"/>
          <w:lang w:val="uk-UA"/>
        </w:rPr>
        <w:t>1.2. Законодавчою та нормативною підставою Порядку є Бюджетний Кодекс України, Закони України «Про автомобільний транспорт», «Про статус ветеранів війни, гарантії їх соціального захисту», п</w:t>
      </w:r>
      <w:r w:rsidRPr="0019422C">
        <w:rPr>
          <w:rFonts w:ascii="Times New Roman" w:hAnsi="Times New Roman"/>
          <w:sz w:val="24"/>
          <w:szCs w:val="24"/>
          <w:lang w:val="uk-UA"/>
        </w:rPr>
        <w:t>останови Кабінету Міністрів України від 17.05.1993 №354 «Про безплатний проїзд пенсіонерів на транспорті загального користування» та від 16.08.1994 №555 «Про поширення чинності постанови Кабінету Міністрів України від 17 травня 1993 р. №354», Закони України «Про охорону дитинства»</w:t>
      </w:r>
      <w:r>
        <w:rPr>
          <w:rFonts w:ascii="Times New Roman" w:hAnsi="Times New Roman"/>
          <w:sz w:val="24"/>
          <w:szCs w:val="24"/>
          <w:lang w:val="uk-UA"/>
        </w:rPr>
        <w:t xml:space="preserve">, «Про місцеве самоврядування в </w:t>
      </w:r>
      <w:proofErr w:type="spellStart"/>
      <w:r>
        <w:rPr>
          <w:rFonts w:ascii="Times New Roman" w:hAnsi="Times New Roman"/>
          <w:sz w:val="24"/>
          <w:szCs w:val="24"/>
          <w:lang w:val="uk-UA"/>
        </w:rPr>
        <w:t>Україні»</w:t>
      </w:r>
      <w:proofErr w:type="spellEnd"/>
      <w:r>
        <w:rPr>
          <w:rFonts w:ascii="Times New Roman" w:hAnsi="Times New Roman"/>
          <w:sz w:val="24"/>
          <w:szCs w:val="24"/>
          <w:lang w:val="uk-UA"/>
        </w:rPr>
        <w:t>.</w:t>
      </w:r>
      <w:r w:rsidRPr="0019422C">
        <w:rPr>
          <w:rFonts w:ascii="Times New Roman" w:hAnsi="Times New Roman"/>
          <w:sz w:val="24"/>
          <w:szCs w:val="24"/>
          <w:lang w:val="uk-UA"/>
        </w:rPr>
        <w:t>.</w:t>
      </w:r>
    </w:p>
    <w:p w:rsidR="006C2C1D" w:rsidRPr="0019422C" w:rsidRDefault="006C2C1D" w:rsidP="009F2C13">
      <w:pPr>
        <w:spacing w:after="0" w:line="240" w:lineRule="auto"/>
        <w:ind w:firstLine="567"/>
        <w:jc w:val="both"/>
        <w:rPr>
          <w:rFonts w:ascii="Times New Roman" w:hAnsi="Times New Roman"/>
          <w:bCs/>
          <w:sz w:val="24"/>
          <w:szCs w:val="24"/>
          <w:lang w:val="uk-UA"/>
        </w:rPr>
      </w:pPr>
      <w:r w:rsidRPr="0019422C">
        <w:rPr>
          <w:rFonts w:ascii="Times New Roman" w:hAnsi="Times New Roman"/>
          <w:sz w:val="24"/>
          <w:szCs w:val="24"/>
          <w:lang w:val="uk-UA"/>
        </w:rPr>
        <w:t xml:space="preserve">Дія Порядку поширюється на </w:t>
      </w:r>
      <w:r w:rsidRPr="0019422C">
        <w:rPr>
          <w:rFonts w:ascii="Times New Roman" w:hAnsi="Times New Roman"/>
          <w:bCs/>
          <w:sz w:val="24"/>
          <w:szCs w:val="24"/>
          <w:lang w:val="uk-UA"/>
        </w:rPr>
        <w:t xml:space="preserve">відшкодування </w:t>
      </w:r>
      <w:r w:rsidRPr="0019422C">
        <w:rPr>
          <w:rFonts w:ascii="Times New Roman" w:hAnsi="Times New Roman"/>
          <w:sz w:val="24"/>
          <w:szCs w:val="24"/>
          <w:lang w:val="uk-UA"/>
        </w:rPr>
        <w:t>компенсаційних виплат за перевезення окремих категорій гром</w:t>
      </w:r>
      <w:r>
        <w:rPr>
          <w:rFonts w:ascii="Times New Roman" w:hAnsi="Times New Roman"/>
          <w:sz w:val="24"/>
          <w:szCs w:val="24"/>
          <w:lang w:val="uk-UA"/>
        </w:rPr>
        <w:t>адян за рахунок коштів міського</w:t>
      </w:r>
      <w:r w:rsidRPr="0019422C">
        <w:rPr>
          <w:rFonts w:ascii="Times New Roman" w:hAnsi="Times New Roman"/>
          <w:sz w:val="24"/>
          <w:szCs w:val="24"/>
          <w:lang w:val="uk-UA"/>
        </w:rPr>
        <w:t xml:space="preserve"> бюджету. </w:t>
      </w:r>
    </w:p>
    <w:p w:rsidR="006C2C1D" w:rsidRPr="00DC7E40" w:rsidRDefault="006C2C1D" w:rsidP="009F2C13">
      <w:pPr>
        <w:spacing w:after="0" w:line="240" w:lineRule="auto"/>
        <w:ind w:firstLine="567"/>
        <w:jc w:val="both"/>
        <w:rPr>
          <w:rFonts w:ascii="Times New Roman" w:hAnsi="Times New Roman"/>
          <w:bCs/>
          <w:sz w:val="24"/>
          <w:szCs w:val="24"/>
          <w:lang w:val="uk-UA"/>
        </w:rPr>
      </w:pPr>
      <w:r w:rsidRPr="0019422C">
        <w:rPr>
          <w:rFonts w:ascii="Times New Roman" w:hAnsi="Times New Roman"/>
          <w:sz w:val="24"/>
          <w:szCs w:val="24"/>
          <w:lang w:val="uk-UA"/>
        </w:rPr>
        <w:t xml:space="preserve">1.3.Цей Порядок </w:t>
      </w:r>
      <w:r w:rsidRPr="0019422C">
        <w:rPr>
          <w:rFonts w:ascii="Times New Roman" w:hAnsi="Times New Roman"/>
          <w:bCs/>
          <w:sz w:val="24"/>
          <w:szCs w:val="24"/>
          <w:lang w:val="uk-UA"/>
        </w:rPr>
        <w:t>визначає механізм відшкодування</w:t>
      </w:r>
      <w:r>
        <w:rPr>
          <w:rFonts w:ascii="Times New Roman" w:hAnsi="Times New Roman"/>
          <w:bCs/>
          <w:sz w:val="24"/>
          <w:szCs w:val="24"/>
          <w:lang w:val="uk-UA"/>
        </w:rPr>
        <w:t xml:space="preserve"> </w:t>
      </w:r>
      <w:proofErr w:type="spellStart"/>
      <w:r>
        <w:rPr>
          <w:rFonts w:ascii="Times New Roman" w:hAnsi="Times New Roman"/>
          <w:bCs/>
          <w:sz w:val="24"/>
          <w:szCs w:val="24"/>
          <w:lang w:val="uk-UA"/>
        </w:rPr>
        <w:t>Василівською</w:t>
      </w:r>
      <w:proofErr w:type="spellEnd"/>
      <w:r>
        <w:rPr>
          <w:rFonts w:ascii="Times New Roman" w:hAnsi="Times New Roman"/>
          <w:bCs/>
          <w:sz w:val="24"/>
          <w:szCs w:val="24"/>
          <w:lang w:val="uk-UA"/>
        </w:rPr>
        <w:t xml:space="preserve"> міською радою Запорізької області (далі – Міська рада)</w:t>
      </w:r>
      <w:r w:rsidRPr="0019422C">
        <w:rPr>
          <w:rFonts w:ascii="Times New Roman" w:hAnsi="Times New Roman"/>
          <w:bCs/>
          <w:sz w:val="24"/>
          <w:szCs w:val="24"/>
          <w:lang w:val="uk-UA"/>
        </w:rPr>
        <w:t xml:space="preserve"> перевізникам за пільговий проїзд окремих пільгових категорій громадян </w:t>
      </w:r>
      <w:r>
        <w:rPr>
          <w:rFonts w:ascii="Times New Roman" w:hAnsi="Times New Roman"/>
          <w:sz w:val="24"/>
          <w:szCs w:val="24"/>
          <w:lang w:val="uk-UA"/>
        </w:rPr>
        <w:t>за рахунок коштів міськог</w:t>
      </w:r>
      <w:r w:rsidRPr="0019422C">
        <w:rPr>
          <w:rFonts w:ascii="Times New Roman" w:hAnsi="Times New Roman"/>
          <w:sz w:val="24"/>
          <w:szCs w:val="24"/>
          <w:lang w:val="uk-UA"/>
        </w:rPr>
        <w:t>о бюджету.</w:t>
      </w:r>
    </w:p>
    <w:p w:rsidR="006C2C1D" w:rsidRPr="0019422C" w:rsidRDefault="006C2C1D" w:rsidP="009F2C13">
      <w:pPr>
        <w:spacing w:after="0" w:line="240" w:lineRule="auto"/>
        <w:ind w:firstLine="567"/>
        <w:jc w:val="both"/>
        <w:rPr>
          <w:rFonts w:ascii="Times New Roman" w:hAnsi="Times New Roman"/>
          <w:sz w:val="24"/>
          <w:szCs w:val="24"/>
          <w:lang w:val="uk-UA"/>
        </w:rPr>
      </w:pPr>
      <w:r w:rsidRPr="0019422C">
        <w:rPr>
          <w:rFonts w:ascii="Times New Roman" w:hAnsi="Times New Roman"/>
          <w:sz w:val="24"/>
          <w:szCs w:val="24"/>
          <w:lang w:val="uk-UA"/>
        </w:rPr>
        <w:t>1.4.Загальна сума відшкодування компенсаційних виплат, пов’язаних з перевезенням громадян, які мають право на пільги, у автомобільному транспорті приміського сполучення визначається кошторисними призначеннями на відповідни</w:t>
      </w:r>
      <w:r>
        <w:rPr>
          <w:rFonts w:ascii="Times New Roman" w:hAnsi="Times New Roman"/>
          <w:sz w:val="24"/>
          <w:szCs w:val="24"/>
          <w:lang w:val="uk-UA"/>
        </w:rPr>
        <w:t>й рік за рахунок коштів міськог</w:t>
      </w:r>
      <w:r w:rsidRPr="0019422C">
        <w:rPr>
          <w:rFonts w:ascii="Times New Roman" w:hAnsi="Times New Roman"/>
          <w:sz w:val="24"/>
          <w:szCs w:val="24"/>
          <w:lang w:val="uk-UA"/>
        </w:rPr>
        <w:t xml:space="preserve">о бюджету. </w:t>
      </w:r>
    </w:p>
    <w:p w:rsidR="006C2C1D" w:rsidRPr="0019422C" w:rsidRDefault="006C2C1D" w:rsidP="009F2C13">
      <w:pPr>
        <w:spacing w:after="0" w:line="240" w:lineRule="auto"/>
        <w:ind w:firstLine="567"/>
        <w:jc w:val="both"/>
        <w:rPr>
          <w:rFonts w:ascii="Times New Roman" w:hAnsi="Times New Roman"/>
          <w:sz w:val="24"/>
          <w:szCs w:val="24"/>
          <w:lang w:val="uk-UA"/>
        </w:rPr>
      </w:pPr>
      <w:r w:rsidRPr="0019422C">
        <w:rPr>
          <w:rFonts w:ascii="Times New Roman" w:hAnsi="Times New Roman"/>
          <w:sz w:val="24"/>
          <w:szCs w:val="24"/>
          <w:lang w:val="uk-UA"/>
        </w:rPr>
        <w:t xml:space="preserve">1.5. Відшкодування компенсаційних виплат проводиться на підставі договорів про відшкодування компенсації за перевезення окремих пільгових категорій громадян автомобільним транспортом загального користування, укладених між перевізниками і </w:t>
      </w:r>
      <w:r>
        <w:rPr>
          <w:rFonts w:ascii="Times New Roman" w:hAnsi="Times New Roman"/>
          <w:sz w:val="24"/>
          <w:szCs w:val="24"/>
          <w:lang w:val="uk-UA"/>
        </w:rPr>
        <w:t>міською радою</w:t>
      </w:r>
      <w:r w:rsidRPr="0019422C">
        <w:rPr>
          <w:rFonts w:ascii="Times New Roman" w:hAnsi="Times New Roman"/>
          <w:sz w:val="24"/>
          <w:szCs w:val="24"/>
          <w:lang w:val="uk-UA"/>
        </w:rPr>
        <w:t>, яке є головним розпорядником коштів, призначених для компенсаційних виплат за пільгове перевезення окремих категорі</w:t>
      </w:r>
      <w:r>
        <w:rPr>
          <w:rFonts w:ascii="Times New Roman" w:hAnsi="Times New Roman"/>
          <w:sz w:val="24"/>
          <w:szCs w:val="24"/>
          <w:lang w:val="uk-UA"/>
        </w:rPr>
        <w:t>й громадян</w:t>
      </w:r>
      <w:r w:rsidRPr="0019422C">
        <w:rPr>
          <w:rFonts w:ascii="Times New Roman" w:hAnsi="Times New Roman"/>
          <w:sz w:val="24"/>
          <w:szCs w:val="24"/>
          <w:lang w:val="uk-UA"/>
        </w:rPr>
        <w:t xml:space="preserve">. </w:t>
      </w:r>
    </w:p>
    <w:p w:rsidR="006C2C1D" w:rsidRPr="00BB341B" w:rsidRDefault="006C2C1D" w:rsidP="009F2C13">
      <w:pPr>
        <w:spacing w:after="0" w:line="240" w:lineRule="auto"/>
        <w:ind w:firstLine="567"/>
        <w:jc w:val="both"/>
        <w:rPr>
          <w:rFonts w:ascii="Times New Roman" w:hAnsi="Times New Roman"/>
          <w:sz w:val="24"/>
          <w:szCs w:val="24"/>
          <w:lang w:val="uk-UA"/>
        </w:rPr>
      </w:pPr>
      <w:r w:rsidRPr="00BB341B">
        <w:rPr>
          <w:rFonts w:ascii="Times New Roman" w:hAnsi="Times New Roman"/>
          <w:sz w:val="24"/>
          <w:szCs w:val="24"/>
          <w:lang w:val="uk-UA"/>
        </w:rPr>
        <w:t xml:space="preserve">Перевізники – </w:t>
      </w:r>
      <w:proofErr w:type="spellStart"/>
      <w:r w:rsidRPr="00BB341B">
        <w:rPr>
          <w:rFonts w:ascii="Times New Roman" w:hAnsi="Times New Roman"/>
          <w:sz w:val="24"/>
          <w:szCs w:val="24"/>
          <w:lang w:val="uk-UA"/>
        </w:rPr>
        <w:t>отримувачі</w:t>
      </w:r>
      <w:proofErr w:type="spellEnd"/>
      <w:r w:rsidRPr="00BB341B">
        <w:rPr>
          <w:rFonts w:ascii="Times New Roman" w:hAnsi="Times New Roman"/>
          <w:sz w:val="24"/>
          <w:szCs w:val="24"/>
          <w:lang w:val="uk-UA"/>
        </w:rPr>
        <w:t xml:space="preserve"> компенсаційних ви</w:t>
      </w:r>
      <w:r>
        <w:rPr>
          <w:rFonts w:ascii="Times New Roman" w:hAnsi="Times New Roman"/>
          <w:sz w:val="24"/>
          <w:szCs w:val="24"/>
          <w:lang w:val="uk-UA"/>
        </w:rPr>
        <w:t>плат за рахунок коштів міського</w:t>
      </w:r>
      <w:r w:rsidRPr="00BB341B">
        <w:rPr>
          <w:rFonts w:ascii="Times New Roman" w:hAnsi="Times New Roman"/>
          <w:sz w:val="24"/>
          <w:szCs w:val="24"/>
          <w:lang w:val="uk-UA"/>
        </w:rPr>
        <w:t xml:space="preserve"> бюджету за пільговий проїзд окремих категорій громадян для укладання договору з Радою подають наступну інформацію:</w:t>
      </w:r>
    </w:p>
    <w:p w:rsidR="006C2C1D" w:rsidRPr="00BB341B" w:rsidRDefault="006C2C1D" w:rsidP="009F2C13">
      <w:pPr>
        <w:spacing w:after="0" w:line="240" w:lineRule="auto"/>
        <w:ind w:firstLine="567"/>
        <w:jc w:val="both"/>
        <w:rPr>
          <w:rFonts w:ascii="Times New Roman" w:hAnsi="Times New Roman"/>
          <w:sz w:val="24"/>
          <w:szCs w:val="24"/>
          <w:lang w:val="uk-UA"/>
        </w:rPr>
      </w:pPr>
      <w:r w:rsidRPr="00BB341B">
        <w:rPr>
          <w:rFonts w:ascii="Times New Roman" w:hAnsi="Times New Roman"/>
          <w:sz w:val="24"/>
          <w:szCs w:val="24"/>
          <w:lang w:val="uk-UA"/>
        </w:rPr>
        <w:t>- заяву на укладання договору;</w:t>
      </w:r>
    </w:p>
    <w:p w:rsidR="006C2C1D" w:rsidRPr="00BB341B" w:rsidRDefault="006C2C1D" w:rsidP="009F2C13">
      <w:pPr>
        <w:spacing w:after="0" w:line="240" w:lineRule="auto"/>
        <w:ind w:firstLine="567"/>
        <w:jc w:val="both"/>
        <w:rPr>
          <w:rFonts w:ascii="Times New Roman" w:hAnsi="Times New Roman"/>
          <w:sz w:val="24"/>
          <w:szCs w:val="24"/>
          <w:lang w:val="uk-UA"/>
        </w:rPr>
      </w:pPr>
      <w:r w:rsidRPr="00BB341B">
        <w:rPr>
          <w:rFonts w:ascii="Times New Roman" w:hAnsi="Times New Roman"/>
          <w:sz w:val="24"/>
          <w:szCs w:val="24"/>
          <w:lang w:val="uk-UA"/>
        </w:rPr>
        <w:t>- виписку з Єдиного державного реєстру юридичних осіб та фізичних осіб-підприємців;</w:t>
      </w:r>
    </w:p>
    <w:p w:rsidR="006C2C1D" w:rsidRPr="00BB341B" w:rsidRDefault="006C2C1D" w:rsidP="009F2C13">
      <w:pPr>
        <w:spacing w:after="0" w:line="240" w:lineRule="auto"/>
        <w:ind w:firstLine="567"/>
        <w:jc w:val="both"/>
        <w:rPr>
          <w:rFonts w:ascii="Times New Roman" w:hAnsi="Times New Roman"/>
          <w:sz w:val="24"/>
          <w:szCs w:val="24"/>
          <w:lang w:val="uk-UA"/>
        </w:rPr>
      </w:pPr>
      <w:r w:rsidRPr="00BB341B">
        <w:rPr>
          <w:rFonts w:ascii="Times New Roman" w:hAnsi="Times New Roman"/>
          <w:sz w:val="24"/>
          <w:szCs w:val="24"/>
          <w:lang w:val="uk-UA"/>
        </w:rPr>
        <w:t>- копію чинного договору про організацію перевезення пасажирів;</w:t>
      </w:r>
    </w:p>
    <w:p w:rsidR="006C2C1D" w:rsidRPr="00BB341B" w:rsidRDefault="006C2C1D" w:rsidP="009F2C13">
      <w:pPr>
        <w:spacing w:after="0" w:line="240" w:lineRule="auto"/>
        <w:ind w:firstLine="567"/>
        <w:jc w:val="both"/>
        <w:rPr>
          <w:rFonts w:ascii="Times New Roman" w:hAnsi="Times New Roman"/>
          <w:sz w:val="24"/>
          <w:szCs w:val="24"/>
          <w:lang w:val="uk-UA"/>
        </w:rPr>
      </w:pPr>
      <w:r w:rsidRPr="00BB341B">
        <w:rPr>
          <w:rFonts w:ascii="Times New Roman" w:hAnsi="Times New Roman"/>
          <w:sz w:val="24"/>
          <w:szCs w:val="24"/>
          <w:lang w:val="uk-UA"/>
        </w:rPr>
        <w:t>- копію ліцензії;</w:t>
      </w:r>
    </w:p>
    <w:p w:rsidR="006C2C1D" w:rsidRPr="00BB341B" w:rsidRDefault="006C2C1D" w:rsidP="009F2C13">
      <w:pPr>
        <w:spacing w:after="0" w:line="240" w:lineRule="auto"/>
        <w:ind w:firstLine="567"/>
        <w:jc w:val="both"/>
        <w:rPr>
          <w:rFonts w:ascii="Times New Roman" w:hAnsi="Times New Roman"/>
          <w:sz w:val="24"/>
          <w:szCs w:val="24"/>
          <w:lang w:val="uk-UA"/>
        </w:rPr>
      </w:pPr>
      <w:r w:rsidRPr="00BB341B">
        <w:rPr>
          <w:rFonts w:ascii="Times New Roman" w:hAnsi="Times New Roman"/>
          <w:sz w:val="24"/>
          <w:szCs w:val="24"/>
          <w:lang w:val="uk-UA"/>
        </w:rPr>
        <w:t>- копію розкладу руху автобусів на маршрутах;</w:t>
      </w:r>
    </w:p>
    <w:p w:rsidR="006C2C1D" w:rsidRPr="00BB341B" w:rsidRDefault="006C2C1D" w:rsidP="009F2C13">
      <w:pPr>
        <w:spacing w:after="0" w:line="240" w:lineRule="auto"/>
        <w:ind w:firstLine="567"/>
        <w:jc w:val="both"/>
        <w:rPr>
          <w:rFonts w:ascii="Times New Roman" w:hAnsi="Times New Roman"/>
          <w:sz w:val="24"/>
          <w:szCs w:val="24"/>
          <w:lang w:val="uk-UA"/>
        </w:rPr>
      </w:pPr>
      <w:r w:rsidRPr="00BB341B">
        <w:rPr>
          <w:rFonts w:ascii="Times New Roman" w:hAnsi="Times New Roman"/>
          <w:sz w:val="24"/>
          <w:szCs w:val="24"/>
          <w:lang w:val="uk-UA"/>
        </w:rPr>
        <w:t>- копію свідоцтва про реєстрацію платника податку (за наявності);</w:t>
      </w:r>
    </w:p>
    <w:p w:rsidR="006C2C1D" w:rsidRPr="00BB341B" w:rsidRDefault="006C2C1D" w:rsidP="009F2C13">
      <w:pPr>
        <w:spacing w:after="0" w:line="240" w:lineRule="auto"/>
        <w:ind w:firstLine="567"/>
        <w:jc w:val="both"/>
        <w:rPr>
          <w:rFonts w:ascii="Times New Roman" w:hAnsi="Times New Roman"/>
          <w:sz w:val="24"/>
          <w:szCs w:val="24"/>
          <w:lang w:val="uk-UA"/>
        </w:rPr>
      </w:pPr>
      <w:r w:rsidRPr="00BB341B">
        <w:rPr>
          <w:rFonts w:ascii="Times New Roman" w:hAnsi="Times New Roman"/>
          <w:sz w:val="24"/>
          <w:szCs w:val="24"/>
          <w:lang w:val="uk-UA"/>
        </w:rPr>
        <w:t>- довідку про маршрути, в якій вказується:</w:t>
      </w:r>
    </w:p>
    <w:p w:rsidR="006C2C1D" w:rsidRPr="00BB341B" w:rsidRDefault="006C2C1D" w:rsidP="009F2C13">
      <w:pPr>
        <w:numPr>
          <w:ilvl w:val="0"/>
          <w:numId w:val="3"/>
        </w:numPr>
        <w:spacing w:after="0" w:line="240" w:lineRule="auto"/>
        <w:ind w:firstLine="567"/>
        <w:jc w:val="both"/>
        <w:rPr>
          <w:rFonts w:ascii="Times New Roman" w:hAnsi="Times New Roman"/>
          <w:sz w:val="24"/>
          <w:szCs w:val="24"/>
          <w:lang w:val="uk-UA"/>
        </w:rPr>
      </w:pPr>
      <w:r w:rsidRPr="00BB341B">
        <w:rPr>
          <w:rFonts w:ascii="Times New Roman" w:hAnsi="Times New Roman"/>
          <w:sz w:val="24"/>
          <w:szCs w:val="24"/>
          <w:lang w:val="uk-UA"/>
        </w:rPr>
        <w:t>найменування маршруту;</w:t>
      </w:r>
    </w:p>
    <w:p w:rsidR="006C2C1D" w:rsidRPr="00BB341B" w:rsidRDefault="006C2C1D" w:rsidP="009F2C13">
      <w:pPr>
        <w:numPr>
          <w:ilvl w:val="0"/>
          <w:numId w:val="3"/>
        </w:numPr>
        <w:spacing w:after="0" w:line="240" w:lineRule="auto"/>
        <w:ind w:firstLine="567"/>
        <w:jc w:val="both"/>
        <w:rPr>
          <w:rFonts w:ascii="Times New Roman" w:hAnsi="Times New Roman"/>
          <w:sz w:val="24"/>
          <w:szCs w:val="24"/>
          <w:lang w:val="uk-UA"/>
        </w:rPr>
      </w:pPr>
      <w:r w:rsidRPr="00BB341B">
        <w:rPr>
          <w:rFonts w:ascii="Times New Roman" w:hAnsi="Times New Roman"/>
          <w:sz w:val="24"/>
          <w:szCs w:val="24"/>
          <w:lang w:val="uk-UA"/>
        </w:rPr>
        <w:t>назва і адреса відправного пункту та пункту прибуття;</w:t>
      </w:r>
    </w:p>
    <w:p w:rsidR="006C2C1D" w:rsidRPr="00BB341B" w:rsidRDefault="006C2C1D" w:rsidP="009F2C13">
      <w:pPr>
        <w:numPr>
          <w:ilvl w:val="0"/>
          <w:numId w:val="3"/>
        </w:numPr>
        <w:spacing w:after="0" w:line="240" w:lineRule="auto"/>
        <w:ind w:firstLine="567"/>
        <w:jc w:val="both"/>
        <w:rPr>
          <w:rFonts w:ascii="Times New Roman" w:hAnsi="Times New Roman"/>
          <w:sz w:val="24"/>
          <w:szCs w:val="24"/>
          <w:lang w:val="uk-UA"/>
        </w:rPr>
      </w:pPr>
      <w:r w:rsidRPr="00BB341B">
        <w:rPr>
          <w:rFonts w:ascii="Times New Roman" w:hAnsi="Times New Roman"/>
          <w:sz w:val="24"/>
          <w:szCs w:val="24"/>
          <w:lang w:val="uk-UA"/>
        </w:rPr>
        <w:t>встановлені тарифи (вартість проїзду).</w:t>
      </w:r>
    </w:p>
    <w:p w:rsidR="006C2C1D" w:rsidRPr="0019422C" w:rsidRDefault="006C2C1D" w:rsidP="009F2C13">
      <w:pPr>
        <w:spacing w:after="0" w:line="240" w:lineRule="auto"/>
        <w:ind w:firstLine="567"/>
        <w:jc w:val="both"/>
        <w:rPr>
          <w:rFonts w:ascii="Times New Roman" w:hAnsi="Times New Roman"/>
          <w:sz w:val="24"/>
          <w:szCs w:val="24"/>
          <w:lang w:val="uk-UA"/>
        </w:rPr>
      </w:pPr>
      <w:r w:rsidRPr="0019422C">
        <w:rPr>
          <w:rFonts w:ascii="Times New Roman" w:hAnsi="Times New Roman"/>
          <w:sz w:val="24"/>
          <w:szCs w:val="24"/>
          <w:lang w:val="uk-UA"/>
        </w:rPr>
        <w:lastRenderedPageBreak/>
        <w:t>1.6. Обліку підлягають поїздки пільгових категорій громадян, яким відповідно до законодавства України, надано право пільгового проїзду в автомобільному транспорті загального користування, а саме:</w:t>
      </w:r>
    </w:p>
    <w:p w:rsidR="006C2C1D" w:rsidRPr="0019422C" w:rsidRDefault="006C2C1D" w:rsidP="009F2C13">
      <w:pPr>
        <w:spacing w:after="0" w:line="240" w:lineRule="auto"/>
        <w:ind w:firstLine="567"/>
        <w:jc w:val="both"/>
        <w:rPr>
          <w:rFonts w:ascii="Times New Roman" w:hAnsi="Times New Roman"/>
          <w:i/>
          <w:sz w:val="24"/>
          <w:szCs w:val="24"/>
          <w:lang w:val="uk-UA"/>
        </w:rPr>
      </w:pPr>
      <w:r>
        <w:rPr>
          <w:rFonts w:ascii="Times New Roman" w:hAnsi="Times New Roman"/>
          <w:sz w:val="24"/>
          <w:szCs w:val="24"/>
          <w:lang w:val="uk-UA"/>
        </w:rPr>
        <w:t xml:space="preserve"> - </w:t>
      </w:r>
      <w:r w:rsidRPr="0019422C">
        <w:rPr>
          <w:rFonts w:ascii="Times New Roman" w:hAnsi="Times New Roman"/>
          <w:sz w:val="24"/>
          <w:szCs w:val="24"/>
          <w:lang w:val="uk-UA"/>
        </w:rPr>
        <w:t xml:space="preserve"> </w:t>
      </w:r>
      <w:r w:rsidRPr="0019422C">
        <w:rPr>
          <w:rFonts w:ascii="Times New Roman" w:hAnsi="Times New Roman"/>
          <w:i/>
          <w:sz w:val="24"/>
          <w:szCs w:val="24"/>
          <w:lang w:val="uk-UA"/>
        </w:rPr>
        <w:t>інвалідів війни</w:t>
      </w:r>
      <w:r w:rsidRPr="0019422C">
        <w:rPr>
          <w:rFonts w:ascii="Times New Roman" w:hAnsi="Times New Roman"/>
          <w:sz w:val="24"/>
          <w:szCs w:val="24"/>
          <w:lang w:val="uk-UA"/>
        </w:rPr>
        <w:t xml:space="preserve"> - згідно посвідчення «Інваліда війни»;</w:t>
      </w:r>
    </w:p>
    <w:p w:rsidR="006C2C1D" w:rsidRPr="0019422C" w:rsidRDefault="006C2C1D" w:rsidP="009F2C13">
      <w:pPr>
        <w:spacing w:after="0" w:line="240" w:lineRule="auto"/>
        <w:ind w:firstLine="567"/>
        <w:jc w:val="both"/>
        <w:rPr>
          <w:rFonts w:ascii="Times New Roman" w:hAnsi="Times New Roman"/>
          <w:sz w:val="24"/>
          <w:szCs w:val="24"/>
          <w:lang w:val="uk-UA"/>
        </w:rPr>
      </w:pPr>
      <w:r w:rsidRPr="0019422C">
        <w:rPr>
          <w:rFonts w:ascii="Times New Roman" w:hAnsi="Times New Roman"/>
          <w:i/>
          <w:sz w:val="24"/>
          <w:szCs w:val="24"/>
          <w:lang w:val="uk-UA"/>
        </w:rPr>
        <w:t>- учасників бойових дій</w:t>
      </w:r>
      <w:r w:rsidRPr="0019422C">
        <w:rPr>
          <w:rFonts w:ascii="Times New Roman" w:hAnsi="Times New Roman"/>
          <w:sz w:val="24"/>
          <w:szCs w:val="24"/>
          <w:lang w:val="uk-UA"/>
        </w:rPr>
        <w:t xml:space="preserve"> - згідно посвідчення «Учасника бойових дій» </w:t>
      </w:r>
    </w:p>
    <w:p w:rsidR="006C2C1D" w:rsidRPr="0019422C" w:rsidRDefault="006C2C1D" w:rsidP="009F2C13">
      <w:pPr>
        <w:spacing w:after="0" w:line="240" w:lineRule="auto"/>
        <w:ind w:firstLine="567"/>
        <w:jc w:val="both"/>
        <w:rPr>
          <w:rFonts w:ascii="Times New Roman" w:hAnsi="Times New Roman"/>
          <w:sz w:val="24"/>
          <w:szCs w:val="24"/>
          <w:lang w:val="uk-UA"/>
        </w:rPr>
      </w:pPr>
      <w:r w:rsidRPr="0019422C">
        <w:rPr>
          <w:rFonts w:ascii="Times New Roman" w:hAnsi="Times New Roman"/>
          <w:i/>
          <w:sz w:val="24"/>
          <w:szCs w:val="24"/>
          <w:lang w:val="uk-UA"/>
        </w:rPr>
        <w:t>- пенсіонерів за віком</w:t>
      </w:r>
      <w:r w:rsidRPr="0019422C">
        <w:rPr>
          <w:rFonts w:ascii="Times New Roman" w:hAnsi="Times New Roman"/>
          <w:sz w:val="24"/>
          <w:szCs w:val="24"/>
          <w:lang w:val="uk-UA"/>
        </w:rPr>
        <w:t xml:space="preserve"> - на підставі пенсійного посвідчення;</w:t>
      </w:r>
    </w:p>
    <w:p w:rsidR="006C2C1D" w:rsidRDefault="006C2C1D" w:rsidP="009F2C13">
      <w:pPr>
        <w:spacing w:after="0" w:line="240" w:lineRule="auto"/>
        <w:ind w:firstLine="567"/>
        <w:jc w:val="both"/>
        <w:rPr>
          <w:rFonts w:ascii="Times New Roman" w:hAnsi="Times New Roman"/>
          <w:sz w:val="24"/>
          <w:szCs w:val="24"/>
          <w:lang w:val="uk-UA"/>
        </w:rPr>
      </w:pPr>
      <w:r w:rsidRPr="0019422C">
        <w:rPr>
          <w:rFonts w:ascii="Times New Roman" w:hAnsi="Times New Roman"/>
          <w:i/>
          <w:sz w:val="24"/>
          <w:szCs w:val="24"/>
          <w:lang w:val="uk-UA"/>
        </w:rPr>
        <w:t xml:space="preserve">- інвалідів та дітей-інвалідів - </w:t>
      </w:r>
      <w:r w:rsidRPr="0019422C">
        <w:rPr>
          <w:rFonts w:ascii="Times New Roman" w:hAnsi="Times New Roman"/>
          <w:sz w:val="24"/>
          <w:szCs w:val="24"/>
          <w:lang w:val="uk-UA"/>
        </w:rPr>
        <w:t>на підставі посвідчення</w:t>
      </w:r>
      <w:r>
        <w:rPr>
          <w:rFonts w:ascii="Times New Roman" w:hAnsi="Times New Roman"/>
          <w:sz w:val="24"/>
          <w:szCs w:val="24"/>
          <w:lang w:val="uk-UA"/>
        </w:rPr>
        <w:t xml:space="preserve"> встановленого зразка</w:t>
      </w:r>
      <w:r w:rsidRPr="0019422C">
        <w:rPr>
          <w:rFonts w:ascii="Times New Roman" w:hAnsi="Times New Roman"/>
          <w:sz w:val="24"/>
          <w:szCs w:val="24"/>
          <w:lang w:val="uk-UA"/>
        </w:rPr>
        <w:t xml:space="preserve">, </w:t>
      </w:r>
    </w:p>
    <w:p w:rsidR="006C2C1D" w:rsidRPr="0019422C" w:rsidRDefault="006C2C1D" w:rsidP="009F2C13">
      <w:pPr>
        <w:spacing w:after="0" w:line="240" w:lineRule="auto"/>
        <w:ind w:firstLine="567"/>
        <w:jc w:val="both"/>
        <w:rPr>
          <w:rFonts w:ascii="Times New Roman" w:hAnsi="Times New Roman"/>
          <w:sz w:val="24"/>
          <w:szCs w:val="24"/>
          <w:lang w:val="uk-UA"/>
        </w:rPr>
      </w:pPr>
      <w:r w:rsidRPr="0019422C">
        <w:rPr>
          <w:rFonts w:ascii="Times New Roman" w:hAnsi="Times New Roman"/>
          <w:sz w:val="24"/>
          <w:szCs w:val="24"/>
          <w:lang w:val="uk-UA"/>
        </w:rPr>
        <w:t xml:space="preserve">- </w:t>
      </w:r>
      <w:r w:rsidRPr="0019422C">
        <w:rPr>
          <w:rFonts w:ascii="Times New Roman" w:hAnsi="Times New Roman"/>
          <w:i/>
          <w:sz w:val="24"/>
          <w:szCs w:val="24"/>
          <w:lang w:val="uk-UA"/>
        </w:rPr>
        <w:t>дітей з багатодітних сімей -</w:t>
      </w:r>
      <w:r w:rsidRPr="0019422C">
        <w:rPr>
          <w:rFonts w:ascii="Times New Roman" w:hAnsi="Times New Roman"/>
          <w:sz w:val="24"/>
          <w:szCs w:val="24"/>
          <w:lang w:val="uk-UA"/>
        </w:rPr>
        <w:t xml:space="preserve"> на підставі посвідчення «Дитини з багатодітної сім’ї».</w:t>
      </w:r>
    </w:p>
    <w:p w:rsidR="006C2C1D" w:rsidRDefault="006C2C1D" w:rsidP="009F2C13">
      <w:pPr>
        <w:spacing w:after="0" w:line="240" w:lineRule="auto"/>
        <w:ind w:firstLine="567"/>
        <w:jc w:val="both"/>
        <w:rPr>
          <w:rFonts w:ascii="Times New Roman" w:hAnsi="Times New Roman"/>
          <w:sz w:val="24"/>
          <w:szCs w:val="24"/>
          <w:lang w:val="uk-UA"/>
        </w:rPr>
      </w:pPr>
      <w:r w:rsidRPr="0019422C">
        <w:rPr>
          <w:rFonts w:ascii="Times New Roman" w:hAnsi="Times New Roman"/>
          <w:sz w:val="24"/>
          <w:szCs w:val="24"/>
          <w:lang w:val="uk-UA"/>
        </w:rPr>
        <w:t xml:space="preserve"> </w:t>
      </w:r>
    </w:p>
    <w:p w:rsidR="006C2C1D" w:rsidRPr="0019422C" w:rsidRDefault="006C2C1D" w:rsidP="009F2C13">
      <w:pPr>
        <w:spacing w:after="0" w:line="240" w:lineRule="auto"/>
        <w:ind w:firstLine="567"/>
        <w:jc w:val="both"/>
        <w:rPr>
          <w:rFonts w:ascii="Times New Roman" w:hAnsi="Times New Roman"/>
          <w:bCs/>
          <w:iCs/>
          <w:sz w:val="24"/>
          <w:szCs w:val="24"/>
          <w:lang w:val="uk-UA"/>
        </w:rPr>
      </w:pPr>
      <w:r>
        <w:rPr>
          <w:rFonts w:ascii="Times New Roman" w:hAnsi="Times New Roman"/>
          <w:b/>
          <w:bCs/>
          <w:iCs/>
          <w:sz w:val="24"/>
          <w:szCs w:val="24"/>
          <w:lang w:val="uk-UA"/>
        </w:rPr>
        <w:t>2. Облік</w:t>
      </w:r>
      <w:r w:rsidRPr="0019422C">
        <w:rPr>
          <w:rFonts w:ascii="Times New Roman" w:hAnsi="Times New Roman"/>
          <w:b/>
          <w:bCs/>
          <w:iCs/>
          <w:sz w:val="24"/>
          <w:szCs w:val="24"/>
          <w:lang w:val="uk-UA"/>
        </w:rPr>
        <w:t xml:space="preserve"> фактичних перевезень громадян, яким надано право безоплатного проїзду автомобільним транспортом на приміських маршрутах та визначення суми втрат за перевезення окремих пільгових категорій громадян</w:t>
      </w:r>
      <w:r w:rsidRPr="0019422C">
        <w:rPr>
          <w:rFonts w:ascii="Times New Roman" w:hAnsi="Times New Roman"/>
          <w:bCs/>
          <w:iCs/>
          <w:sz w:val="24"/>
          <w:szCs w:val="24"/>
          <w:lang w:val="uk-UA"/>
        </w:rPr>
        <w:t>.</w:t>
      </w:r>
    </w:p>
    <w:p w:rsidR="006C2C1D" w:rsidRPr="0019422C" w:rsidRDefault="006C2C1D" w:rsidP="009F2C13">
      <w:pPr>
        <w:spacing w:after="0" w:line="240" w:lineRule="auto"/>
        <w:ind w:firstLine="567"/>
        <w:jc w:val="both"/>
        <w:rPr>
          <w:rFonts w:ascii="Times New Roman" w:hAnsi="Times New Roman"/>
          <w:sz w:val="24"/>
          <w:szCs w:val="24"/>
          <w:lang w:val="uk-UA"/>
        </w:rPr>
      </w:pPr>
      <w:r w:rsidRPr="0019422C">
        <w:rPr>
          <w:rFonts w:ascii="Times New Roman" w:hAnsi="Times New Roman"/>
          <w:sz w:val="24"/>
          <w:szCs w:val="24"/>
          <w:lang w:val="uk-UA"/>
        </w:rPr>
        <w:t xml:space="preserve">2.1. Безкоштовне перевезення окремих категорій громадян, що мають право на безплатний проїзд згідно з чинним законодавством та вказаних у пп. 1.6 даного Порядку, здійснюється пасажирським автотранспортом на умовах, визначених договором на перевезення пасажирів автомобільним транспортом, укладеним між перевізником та </w:t>
      </w:r>
      <w:r>
        <w:rPr>
          <w:rFonts w:ascii="Times New Roman" w:hAnsi="Times New Roman"/>
          <w:sz w:val="24"/>
          <w:szCs w:val="24"/>
          <w:lang w:val="uk-UA"/>
        </w:rPr>
        <w:t>Міською радою .</w:t>
      </w:r>
    </w:p>
    <w:p w:rsidR="006C2C1D" w:rsidRDefault="006C2C1D" w:rsidP="009F2C1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2.2</w:t>
      </w:r>
      <w:r w:rsidRPr="0019422C">
        <w:rPr>
          <w:rFonts w:ascii="Times New Roman" w:hAnsi="Times New Roman"/>
          <w:sz w:val="24"/>
          <w:szCs w:val="24"/>
          <w:lang w:val="uk-UA"/>
        </w:rPr>
        <w:t xml:space="preserve">. При посадці в автобус </w:t>
      </w:r>
      <w:r>
        <w:rPr>
          <w:rFonts w:ascii="Times New Roman" w:hAnsi="Times New Roman"/>
          <w:sz w:val="24"/>
          <w:szCs w:val="24"/>
          <w:lang w:val="uk-UA"/>
        </w:rPr>
        <w:t xml:space="preserve">пільговик пред'являє водієві </w:t>
      </w:r>
      <w:r w:rsidRPr="0019422C">
        <w:rPr>
          <w:rFonts w:ascii="Times New Roman" w:hAnsi="Times New Roman"/>
          <w:sz w:val="24"/>
          <w:szCs w:val="24"/>
          <w:lang w:val="uk-UA"/>
        </w:rPr>
        <w:t xml:space="preserve">посвідчення про право на безкоштовне (пільгове) перевезення встановленого зразка. </w:t>
      </w:r>
    </w:p>
    <w:p w:rsidR="006C2C1D" w:rsidRPr="0019422C" w:rsidRDefault="006C2C1D" w:rsidP="009F2C1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2.3</w:t>
      </w:r>
      <w:r w:rsidRPr="0019422C">
        <w:rPr>
          <w:rFonts w:ascii="Times New Roman" w:hAnsi="Times New Roman"/>
          <w:sz w:val="24"/>
          <w:szCs w:val="24"/>
          <w:lang w:val="uk-UA"/>
        </w:rPr>
        <w:t>. Розрахунки фактично виконаних обсягів перевезень пільгових категорій населення в автобусах приміських маршрутів загального користування</w:t>
      </w:r>
      <w:r>
        <w:rPr>
          <w:rFonts w:ascii="Times New Roman" w:hAnsi="Times New Roman"/>
          <w:sz w:val="24"/>
          <w:szCs w:val="24"/>
          <w:lang w:val="uk-UA"/>
        </w:rPr>
        <w:t xml:space="preserve"> за календарний місяць</w:t>
      </w:r>
      <w:r w:rsidRPr="0019422C">
        <w:rPr>
          <w:rFonts w:ascii="Times New Roman" w:hAnsi="Times New Roman"/>
          <w:sz w:val="24"/>
          <w:szCs w:val="24"/>
          <w:lang w:val="uk-UA"/>
        </w:rPr>
        <w:t xml:space="preserve"> виконуються перевізниками на підставі  фактичної кількості </w:t>
      </w:r>
      <w:r>
        <w:rPr>
          <w:rFonts w:ascii="Times New Roman" w:hAnsi="Times New Roman"/>
          <w:sz w:val="24"/>
          <w:szCs w:val="24"/>
          <w:lang w:val="uk-UA"/>
        </w:rPr>
        <w:t xml:space="preserve">перевезених  громадян на місяць  </w:t>
      </w:r>
      <w:r w:rsidRPr="0019422C">
        <w:rPr>
          <w:rFonts w:ascii="Times New Roman" w:hAnsi="Times New Roman"/>
          <w:sz w:val="24"/>
          <w:szCs w:val="24"/>
          <w:lang w:val="uk-UA"/>
        </w:rPr>
        <w:t>та вартості прої</w:t>
      </w:r>
      <w:r>
        <w:rPr>
          <w:rFonts w:ascii="Times New Roman" w:hAnsi="Times New Roman"/>
          <w:sz w:val="24"/>
          <w:szCs w:val="24"/>
          <w:lang w:val="uk-UA"/>
        </w:rPr>
        <w:t xml:space="preserve">зду по кожному маршруту окремо. </w:t>
      </w:r>
    </w:p>
    <w:p w:rsidR="006C2C1D" w:rsidRPr="0019422C" w:rsidRDefault="006C2C1D" w:rsidP="009F2C1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2.4</w:t>
      </w:r>
      <w:r w:rsidRPr="0019422C">
        <w:rPr>
          <w:rFonts w:ascii="Times New Roman" w:hAnsi="Times New Roman"/>
          <w:sz w:val="24"/>
          <w:szCs w:val="24"/>
          <w:lang w:val="uk-UA"/>
        </w:rPr>
        <w:t xml:space="preserve">. В термін до 10-го числа місяця наступного за звітним, перевізники подають до </w:t>
      </w:r>
      <w:r>
        <w:rPr>
          <w:rFonts w:ascii="Times New Roman" w:hAnsi="Times New Roman"/>
          <w:sz w:val="24"/>
          <w:szCs w:val="24"/>
          <w:lang w:val="uk-UA"/>
        </w:rPr>
        <w:t>Міської ради</w:t>
      </w:r>
      <w:r w:rsidRPr="0019422C">
        <w:rPr>
          <w:rFonts w:ascii="Times New Roman" w:hAnsi="Times New Roman"/>
          <w:sz w:val="24"/>
          <w:szCs w:val="24"/>
          <w:lang w:val="uk-UA"/>
        </w:rPr>
        <w:t xml:space="preserve"> щомісячний розрахунок компенсаційних виплат за пільгове перевезення окремих категорій громадян у приміському автотранспорті за відповідний місяць </w:t>
      </w:r>
      <w:r>
        <w:rPr>
          <w:rFonts w:ascii="Times New Roman" w:hAnsi="Times New Roman"/>
          <w:sz w:val="24"/>
          <w:szCs w:val="24"/>
          <w:lang w:val="uk-UA"/>
        </w:rPr>
        <w:t>.</w:t>
      </w:r>
    </w:p>
    <w:p w:rsidR="006C2C1D" w:rsidRDefault="006C2C1D" w:rsidP="009F2C13">
      <w:pPr>
        <w:spacing w:after="0" w:line="240" w:lineRule="auto"/>
        <w:ind w:firstLine="567"/>
        <w:jc w:val="both"/>
        <w:rPr>
          <w:rFonts w:ascii="Times New Roman" w:hAnsi="Times New Roman"/>
          <w:b/>
          <w:sz w:val="24"/>
          <w:szCs w:val="24"/>
          <w:lang w:val="uk-UA"/>
        </w:rPr>
      </w:pPr>
    </w:p>
    <w:p w:rsidR="006C2C1D" w:rsidRPr="0019422C" w:rsidRDefault="006C2C1D" w:rsidP="009F2C13">
      <w:pPr>
        <w:spacing w:after="0" w:line="240" w:lineRule="auto"/>
        <w:ind w:firstLine="567"/>
        <w:jc w:val="both"/>
        <w:rPr>
          <w:rFonts w:ascii="Times New Roman" w:hAnsi="Times New Roman"/>
          <w:b/>
          <w:sz w:val="24"/>
          <w:szCs w:val="24"/>
          <w:lang w:val="uk-UA"/>
        </w:rPr>
      </w:pPr>
      <w:r w:rsidRPr="0019422C">
        <w:rPr>
          <w:rFonts w:ascii="Times New Roman" w:hAnsi="Times New Roman"/>
          <w:b/>
          <w:sz w:val="24"/>
          <w:szCs w:val="24"/>
          <w:lang w:val="uk-UA"/>
        </w:rPr>
        <w:t>3. Порядок проведення відшкодування компенсації</w:t>
      </w:r>
    </w:p>
    <w:p w:rsidR="006C2C1D" w:rsidRPr="0019422C" w:rsidRDefault="006C2C1D" w:rsidP="009F2C13">
      <w:pPr>
        <w:spacing w:after="0" w:line="240" w:lineRule="auto"/>
        <w:ind w:firstLine="567"/>
        <w:jc w:val="both"/>
        <w:rPr>
          <w:rFonts w:ascii="Times New Roman" w:hAnsi="Times New Roman"/>
          <w:sz w:val="24"/>
          <w:szCs w:val="24"/>
          <w:lang w:val="uk-UA"/>
        </w:rPr>
      </w:pPr>
      <w:r w:rsidRPr="0019422C">
        <w:rPr>
          <w:rFonts w:ascii="Times New Roman" w:hAnsi="Times New Roman"/>
          <w:sz w:val="24"/>
          <w:szCs w:val="24"/>
          <w:lang w:val="uk-UA"/>
        </w:rPr>
        <w:t xml:space="preserve">3.1. </w:t>
      </w:r>
      <w:r>
        <w:rPr>
          <w:rFonts w:ascii="Times New Roman" w:hAnsi="Times New Roman"/>
          <w:sz w:val="24"/>
          <w:szCs w:val="24"/>
          <w:lang w:val="uk-UA"/>
        </w:rPr>
        <w:t>Міська рада</w:t>
      </w:r>
      <w:r w:rsidRPr="0019422C">
        <w:rPr>
          <w:rFonts w:ascii="Times New Roman" w:hAnsi="Times New Roman"/>
          <w:sz w:val="24"/>
          <w:szCs w:val="24"/>
          <w:lang w:val="uk-UA"/>
        </w:rPr>
        <w:t xml:space="preserve"> на підставі розрахунків, що надаються перевізниками, забезпечує відшкодування компенсаційних виплат на розрахунковий рахунок перевізників. </w:t>
      </w:r>
    </w:p>
    <w:p w:rsidR="006C2C1D" w:rsidRPr="0019422C" w:rsidRDefault="006C2C1D" w:rsidP="009F2C1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3.2. Міська рада </w:t>
      </w:r>
      <w:r w:rsidRPr="0019422C">
        <w:rPr>
          <w:rFonts w:ascii="Times New Roman" w:hAnsi="Times New Roman"/>
          <w:sz w:val="24"/>
          <w:szCs w:val="24"/>
          <w:lang w:val="uk-UA"/>
        </w:rPr>
        <w:t>бере бюджетні зобов’язання та здійснює відповідні видатки в межах бюджетних асигнувань.</w:t>
      </w:r>
    </w:p>
    <w:p w:rsidR="006C2C1D" w:rsidRPr="00A81B91" w:rsidRDefault="006C2C1D" w:rsidP="009F2C13">
      <w:pPr>
        <w:spacing w:after="0" w:line="240" w:lineRule="auto"/>
        <w:ind w:firstLine="567"/>
        <w:jc w:val="both"/>
        <w:rPr>
          <w:rFonts w:ascii="Times New Roman" w:hAnsi="Times New Roman"/>
          <w:b/>
          <w:sz w:val="24"/>
          <w:szCs w:val="24"/>
          <w:lang w:val="uk-UA"/>
        </w:rPr>
      </w:pPr>
    </w:p>
    <w:p w:rsidR="006C2C1D" w:rsidRPr="00A81B91" w:rsidRDefault="006C2C1D" w:rsidP="009D2799">
      <w:pPr>
        <w:spacing w:after="0"/>
        <w:ind w:firstLine="567"/>
        <w:jc w:val="both"/>
        <w:rPr>
          <w:rFonts w:ascii="Times New Roman" w:hAnsi="Times New Roman"/>
          <w:b/>
          <w:sz w:val="24"/>
          <w:szCs w:val="24"/>
          <w:lang w:val="uk-UA"/>
        </w:rPr>
      </w:pPr>
      <w:r w:rsidRPr="00A81B91">
        <w:rPr>
          <w:rFonts w:ascii="Times New Roman" w:hAnsi="Times New Roman"/>
          <w:b/>
          <w:sz w:val="24"/>
          <w:szCs w:val="24"/>
          <w:lang w:val="uk-UA"/>
        </w:rPr>
        <w:t>4. Контроль та відповідальність за порушення договірних умов</w:t>
      </w:r>
    </w:p>
    <w:p w:rsidR="006C2C1D" w:rsidRPr="0019422C" w:rsidRDefault="006C2C1D" w:rsidP="009F2C13">
      <w:pPr>
        <w:spacing w:after="0" w:line="240" w:lineRule="auto"/>
        <w:ind w:firstLine="567"/>
        <w:jc w:val="both"/>
        <w:rPr>
          <w:rFonts w:ascii="Times New Roman" w:hAnsi="Times New Roman"/>
          <w:sz w:val="24"/>
          <w:szCs w:val="24"/>
          <w:lang w:val="uk-UA"/>
        </w:rPr>
      </w:pPr>
      <w:r w:rsidRPr="0019422C">
        <w:rPr>
          <w:rFonts w:ascii="Times New Roman" w:hAnsi="Times New Roman"/>
          <w:sz w:val="24"/>
          <w:szCs w:val="24"/>
          <w:lang w:val="uk-UA"/>
        </w:rPr>
        <w:t>4.1. Перевізник несе повну відповідальність за надання пільг на проїзд окремих категорій громадян за рахунок коштів місцевого бюджету та за достовірність поданих розрахунків.</w:t>
      </w:r>
    </w:p>
    <w:p w:rsidR="006C2C1D" w:rsidRPr="0019422C" w:rsidRDefault="006C2C1D" w:rsidP="009F2C13">
      <w:pPr>
        <w:spacing w:after="0" w:line="240" w:lineRule="auto"/>
        <w:ind w:firstLine="567"/>
        <w:jc w:val="both"/>
        <w:rPr>
          <w:rFonts w:ascii="Times New Roman" w:hAnsi="Times New Roman"/>
          <w:sz w:val="24"/>
          <w:szCs w:val="24"/>
          <w:lang w:val="uk-UA"/>
        </w:rPr>
      </w:pPr>
    </w:p>
    <w:p w:rsidR="006C2C1D" w:rsidRPr="0019422C" w:rsidRDefault="006C2C1D" w:rsidP="009F2C13">
      <w:pPr>
        <w:spacing w:after="0" w:line="240" w:lineRule="auto"/>
        <w:ind w:firstLine="567"/>
        <w:jc w:val="both"/>
        <w:rPr>
          <w:rFonts w:ascii="Times New Roman" w:hAnsi="Times New Roman"/>
          <w:b/>
          <w:sz w:val="24"/>
          <w:szCs w:val="24"/>
          <w:lang w:val="uk-UA"/>
        </w:rPr>
      </w:pPr>
      <w:r w:rsidRPr="0019422C">
        <w:rPr>
          <w:rFonts w:ascii="Times New Roman" w:hAnsi="Times New Roman"/>
          <w:b/>
          <w:sz w:val="24"/>
          <w:szCs w:val="24"/>
          <w:lang w:val="uk-UA"/>
        </w:rPr>
        <w:t>5. Порядок розгляду спорів</w:t>
      </w:r>
    </w:p>
    <w:p w:rsidR="006C2C1D" w:rsidRPr="0019422C" w:rsidRDefault="006C2C1D" w:rsidP="009F2C13">
      <w:pPr>
        <w:spacing w:after="0" w:line="240" w:lineRule="auto"/>
        <w:ind w:firstLine="567"/>
        <w:jc w:val="both"/>
        <w:rPr>
          <w:rFonts w:ascii="Times New Roman" w:hAnsi="Times New Roman"/>
          <w:sz w:val="24"/>
          <w:szCs w:val="24"/>
          <w:lang w:val="uk-UA"/>
        </w:rPr>
      </w:pPr>
      <w:r w:rsidRPr="0019422C">
        <w:rPr>
          <w:rFonts w:ascii="Times New Roman" w:hAnsi="Times New Roman"/>
          <w:sz w:val="24"/>
          <w:szCs w:val="24"/>
          <w:lang w:val="uk-UA"/>
        </w:rPr>
        <w:t xml:space="preserve">5.1. Спори, що виникають між перевізниками та </w:t>
      </w:r>
      <w:r>
        <w:rPr>
          <w:rFonts w:ascii="Times New Roman" w:hAnsi="Times New Roman"/>
          <w:sz w:val="24"/>
          <w:szCs w:val="24"/>
          <w:lang w:val="uk-UA"/>
        </w:rPr>
        <w:t>Міською радою</w:t>
      </w:r>
      <w:r w:rsidRPr="0019422C">
        <w:rPr>
          <w:rFonts w:ascii="Times New Roman" w:hAnsi="Times New Roman"/>
          <w:sz w:val="24"/>
          <w:szCs w:val="24"/>
          <w:lang w:val="uk-UA"/>
        </w:rPr>
        <w:t xml:space="preserve"> вирішуються шляхом переговорів.</w:t>
      </w:r>
    </w:p>
    <w:p w:rsidR="006C2C1D" w:rsidRDefault="006C2C1D" w:rsidP="009F2C13">
      <w:pPr>
        <w:spacing w:after="0" w:line="240" w:lineRule="auto"/>
        <w:ind w:firstLine="567"/>
        <w:jc w:val="both"/>
        <w:rPr>
          <w:rFonts w:ascii="Times New Roman" w:hAnsi="Times New Roman"/>
          <w:sz w:val="24"/>
          <w:szCs w:val="24"/>
          <w:lang w:val="uk-UA"/>
        </w:rPr>
      </w:pPr>
      <w:r w:rsidRPr="0019422C">
        <w:rPr>
          <w:rFonts w:ascii="Times New Roman" w:hAnsi="Times New Roman"/>
          <w:sz w:val="24"/>
          <w:szCs w:val="24"/>
          <w:lang w:val="uk-UA"/>
        </w:rPr>
        <w:t xml:space="preserve">5.2. У випадках недосягнення згоди між </w:t>
      </w:r>
      <w:r>
        <w:rPr>
          <w:rFonts w:ascii="Times New Roman" w:hAnsi="Times New Roman"/>
          <w:sz w:val="24"/>
          <w:szCs w:val="24"/>
          <w:lang w:val="uk-UA"/>
        </w:rPr>
        <w:t>Міською радою</w:t>
      </w:r>
      <w:r w:rsidRPr="0019422C">
        <w:rPr>
          <w:rFonts w:ascii="Times New Roman" w:hAnsi="Times New Roman"/>
          <w:sz w:val="24"/>
          <w:szCs w:val="24"/>
          <w:lang w:val="uk-UA"/>
        </w:rPr>
        <w:t xml:space="preserve"> та перевізниками спори вирішуються згідно з чинним законодавством України.</w:t>
      </w:r>
    </w:p>
    <w:p w:rsidR="006C2C1D" w:rsidRDefault="006C2C1D" w:rsidP="009F2C13">
      <w:pPr>
        <w:spacing w:after="0" w:line="240" w:lineRule="auto"/>
        <w:ind w:firstLine="567"/>
        <w:jc w:val="both"/>
        <w:rPr>
          <w:rFonts w:ascii="Times New Roman" w:hAnsi="Times New Roman"/>
          <w:sz w:val="24"/>
          <w:szCs w:val="24"/>
          <w:lang w:val="uk-UA"/>
        </w:rPr>
      </w:pPr>
    </w:p>
    <w:p w:rsidR="006C2C1D" w:rsidRDefault="006C2C1D" w:rsidP="009F2C13">
      <w:pPr>
        <w:spacing w:after="0" w:line="240" w:lineRule="auto"/>
        <w:ind w:firstLine="567"/>
        <w:jc w:val="both"/>
        <w:rPr>
          <w:rFonts w:ascii="Times New Roman" w:hAnsi="Times New Roman"/>
          <w:sz w:val="24"/>
          <w:szCs w:val="24"/>
          <w:lang w:val="uk-UA"/>
        </w:rPr>
      </w:pPr>
    </w:p>
    <w:p w:rsidR="006C2C1D" w:rsidRPr="009F2C13" w:rsidRDefault="006C2C1D" w:rsidP="009F2C13">
      <w:pPr>
        <w:spacing w:after="0"/>
        <w:rPr>
          <w:rFonts w:ascii="Times New Roman" w:hAnsi="Times New Roman"/>
          <w:sz w:val="24"/>
          <w:szCs w:val="24"/>
          <w:lang w:val="uk-UA"/>
        </w:rPr>
      </w:pPr>
      <w:r w:rsidRPr="009F2C13">
        <w:rPr>
          <w:rFonts w:ascii="Times New Roman" w:hAnsi="Times New Roman"/>
          <w:sz w:val="24"/>
          <w:szCs w:val="24"/>
          <w:lang w:val="uk-UA"/>
        </w:rPr>
        <w:t>Секретар ради                                                                                              О.Г.</w:t>
      </w:r>
      <w:proofErr w:type="spellStart"/>
      <w:r w:rsidRPr="009F2C13">
        <w:rPr>
          <w:rFonts w:ascii="Times New Roman" w:hAnsi="Times New Roman"/>
          <w:sz w:val="24"/>
          <w:szCs w:val="24"/>
          <w:lang w:val="uk-UA"/>
        </w:rPr>
        <w:t>Мандичев</w:t>
      </w:r>
      <w:proofErr w:type="spellEnd"/>
    </w:p>
    <w:p w:rsidR="006C2C1D" w:rsidRDefault="006C2C1D" w:rsidP="009F2C13">
      <w:pPr>
        <w:spacing w:after="0" w:line="240" w:lineRule="auto"/>
        <w:ind w:firstLine="567"/>
        <w:jc w:val="both"/>
        <w:rPr>
          <w:rFonts w:ascii="Times New Roman" w:hAnsi="Times New Roman"/>
          <w:sz w:val="24"/>
          <w:szCs w:val="24"/>
          <w:lang w:val="uk-UA"/>
        </w:rPr>
      </w:pPr>
    </w:p>
    <w:p w:rsidR="006C2C1D" w:rsidRDefault="006C2C1D" w:rsidP="009F2C13">
      <w:pPr>
        <w:spacing w:after="0" w:line="240" w:lineRule="auto"/>
        <w:ind w:firstLine="567"/>
        <w:jc w:val="both"/>
        <w:rPr>
          <w:rFonts w:ascii="Times New Roman" w:hAnsi="Times New Roman"/>
          <w:sz w:val="24"/>
          <w:szCs w:val="24"/>
          <w:lang w:val="uk-UA"/>
        </w:rPr>
      </w:pPr>
    </w:p>
    <w:p w:rsidR="006C2C1D" w:rsidRDefault="006C2C1D" w:rsidP="009F2C13">
      <w:pPr>
        <w:spacing w:after="0" w:line="240" w:lineRule="auto"/>
        <w:ind w:firstLine="567"/>
        <w:jc w:val="both"/>
        <w:rPr>
          <w:rFonts w:ascii="Times New Roman" w:hAnsi="Times New Roman"/>
          <w:sz w:val="24"/>
          <w:szCs w:val="24"/>
          <w:lang w:val="uk-UA"/>
        </w:rPr>
      </w:pPr>
    </w:p>
    <w:p w:rsidR="006C2C1D" w:rsidRDefault="006C2C1D" w:rsidP="009F2C13">
      <w:pPr>
        <w:spacing w:after="0" w:line="240" w:lineRule="auto"/>
        <w:ind w:firstLine="567"/>
        <w:jc w:val="both"/>
        <w:rPr>
          <w:rFonts w:ascii="Times New Roman" w:hAnsi="Times New Roman"/>
          <w:sz w:val="24"/>
          <w:szCs w:val="24"/>
          <w:lang w:val="uk-UA"/>
        </w:rPr>
      </w:pPr>
    </w:p>
    <w:p w:rsidR="006C2C1D" w:rsidRDefault="006C2C1D" w:rsidP="009F2C13">
      <w:pPr>
        <w:spacing w:after="0" w:line="240" w:lineRule="auto"/>
        <w:ind w:firstLine="567"/>
        <w:jc w:val="both"/>
        <w:rPr>
          <w:rFonts w:ascii="Times New Roman" w:hAnsi="Times New Roman"/>
          <w:sz w:val="24"/>
          <w:szCs w:val="24"/>
          <w:lang w:val="uk-UA"/>
        </w:rPr>
      </w:pPr>
    </w:p>
    <w:p w:rsidR="006C2C1D" w:rsidRDefault="006C2C1D" w:rsidP="009F2C13">
      <w:pPr>
        <w:spacing w:after="0" w:line="240" w:lineRule="auto"/>
        <w:ind w:firstLine="567"/>
        <w:jc w:val="both"/>
        <w:rPr>
          <w:rFonts w:ascii="Times New Roman" w:hAnsi="Times New Roman"/>
          <w:sz w:val="24"/>
          <w:szCs w:val="24"/>
          <w:lang w:val="uk-UA"/>
        </w:rPr>
      </w:pPr>
    </w:p>
    <w:p w:rsidR="006C2C1D" w:rsidRDefault="006C2C1D" w:rsidP="009F2C13">
      <w:pPr>
        <w:spacing w:after="0" w:line="240" w:lineRule="auto"/>
        <w:ind w:firstLine="567"/>
        <w:jc w:val="both"/>
        <w:rPr>
          <w:rFonts w:ascii="Times New Roman" w:hAnsi="Times New Roman"/>
          <w:sz w:val="24"/>
          <w:szCs w:val="24"/>
          <w:lang w:val="uk-UA"/>
        </w:rPr>
      </w:pPr>
    </w:p>
    <w:p w:rsidR="006C2C1D" w:rsidRDefault="006C2C1D" w:rsidP="009F2C13">
      <w:pPr>
        <w:spacing w:after="0" w:line="240" w:lineRule="auto"/>
        <w:ind w:firstLine="567"/>
        <w:jc w:val="both"/>
        <w:rPr>
          <w:rFonts w:ascii="Times New Roman" w:hAnsi="Times New Roman"/>
          <w:sz w:val="24"/>
          <w:szCs w:val="24"/>
          <w:lang w:val="uk-UA"/>
        </w:rPr>
      </w:pPr>
    </w:p>
    <w:p w:rsidR="006C2C1D" w:rsidRDefault="006C2C1D" w:rsidP="009F2C13">
      <w:pPr>
        <w:spacing w:after="0" w:line="240" w:lineRule="auto"/>
        <w:ind w:firstLine="567"/>
        <w:jc w:val="both"/>
        <w:rPr>
          <w:rFonts w:ascii="Times New Roman" w:hAnsi="Times New Roman"/>
          <w:sz w:val="24"/>
          <w:szCs w:val="24"/>
          <w:lang w:val="uk-UA"/>
        </w:rPr>
      </w:pPr>
    </w:p>
    <w:p w:rsidR="006C2C1D" w:rsidRDefault="006C2C1D" w:rsidP="009F2C13">
      <w:pPr>
        <w:spacing w:after="0" w:line="240" w:lineRule="auto"/>
        <w:ind w:firstLine="567"/>
        <w:jc w:val="both"/>
        <w:rPr>
          <w:rFonts w:ascii="Times New Roman" w:hAnsi="Times New Roman"/>
          <w:sz w:val="24"/>
          <w:szCs w:val="24"/>
          <w:lang w:val="uk-UA"/>
        </w:rPr>
      </w:pPr>
    </w:p>
    <w:p w:rsidR="006C2C1D" w:rsidRDefault="006C2C1D" w:rsidP="009F2C13">
      <w:pPr>
        <w:spacing w:after="0" w:line="240" w:lineRule="auto"/>
        <w:ind w:firstLine="567"/>
        <w:jc w:val="both"/>
        <w:rPr>
          <w:rFonts w:ascii="Times New Roman" w:hAnsi="Times New Roman"/>
          <w:sz w:val="24"/>
          <w:szCs w:val="24"/>
          <w:lang w:val="uk-UA"/>
        </w:rPr>
      </w:pPr>
    </w:p>
    <w:p w:rsidR="006C2C1D" w:rsidRDefault="006C2C1D" w:rsidP="00D06182">
      <w:pPr>
        <w:jc w:val="center"/>
        <w:rPr>
          <w:rFonts w:ascii="Times New Roman" w:hAnsi="Times New Roman"/>
          <w:sz w:val="24"/>
          <w:szCs w:val="24"/>
          <w:lang w:val="uk-UA"/>
        </w:rPr>
      </w:pPr>
      <w:r>
        <w:rPr>
          <w:rFonts w:ascii="Times New Roman" w:hAnsi="Times New Roman"/>
          <w:sz w:val="24"/>
          <w:szCs w:val="24"/>
          <w:lang w:val="uk-UA"/>
        </w:rPr>
        <w:lastRenderedPageBreak/>
        <w:t xml:space="preserve">                                             </w:t>
      </w:r>
      <w:r w:rsidRPr="00D86CC1">
        <w:rPr>
          <w:rFonts w:ascii="Times New Roman" w:hAnsi="Times New Roman"/>
          <w:sz w:val="24"/>
          <w:szCs w:val="24"/>
          <w:lang w:val="uk-UA"/>
        </w:rPr>
        <w:t>ЗАТВЕРДЖЕНО</w:t>
      </w:r>
    </w:p>
    <w:p w:rsidR="006C2C1D" w:rsidRDefault="006C2C1D" w:rsidP="00D06182">
      <w:pPr>
        <w:spacing w:after="0" w:line="240" w:lineRule="auto"/>
        <w:rPr>
          <w:rFonts w:ascii="Times New Roman" w:hAnsi="Times New Roman"/>
          <w:sz w:val="24"/>
          <w:szCs w:val="24"/>
          <w:lang w:val="uk-UA"/>
        </w:rPr>
      </w:pPr>
      <w:r>
        <w:rPr>
          <w:rFonts w:ascii="Times New Roman" w:hAnsi="Times New Roman"/>
          <w:sz w:val="24"/>
          <w:szCs w:val="24"/>
          <w:lang w:val="uk-UA"/>
        </w:rPr>
        <w:t xml:space="preserve">                                                                                     Рішення двадцять восьмої (позачергової) </w:t>
      </w:r>
    </w:p>
    <w:p w:rsidR="006C2C1D" w:rsidRDefault="006C2C1D" w:rsidP="00D06182">
      <w:pPr>
        <w:spacing w:after="0" w:line="240" w:lineRule="auto"/>
        <w:rPr>
          <w:rFonts w:ascii="Times New Roman" w:hAnsi="Times New Roman"/>
          <w:sz w:val="24"/>
          <w:szCs w:val="24"/>
          <w:lang w:val="uk-UA"/>
        </w:rPr>
      </w:pPr>
      <w:r>
        <w:rPr>
          <w:rFonts w:ascii="Times New Roman" w:hAnsi="Times New Roman"/>
          <w:sz w:val="24"/>
          <w:szCs w:val="24"/>
          <w:lang w:val="uk-UA"/>
        </w:rPr>
        <w:t xml:space="preserve">                                                                                     сесії Василівської міської ради</w:t>
      </w:r>
    </w:p>
    <w:p w:rsidR="006C2C1D" w:rsidRDefault="006C2C1D" w:rsidP="00D06182">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сьомого скликання</w:t>
      </w:r>
    </w:p>
    <w:p w:rsidR="006C2C1D" w:rsidRDefault="006C2C1D" w:rsidP="00D06182">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21 грудня 2017  № 5</w:t>
      </w:r>
    </w:p>
    <w:p w:rsidR="006C2C1D" w:rsidRPr="00D86CC1" w:rsidRDefault="006C2C1D" w:rsidP="00D06182">
      <w:pPr>
        <w:spacing w:after="0" w:line="240" w:lineRule="auto"/>
        <w:jc w:val="center"/>
        <w:rPr>
          <w:rFonts w:ascii="Times New Roman" w:hAnsi="Times New Roman"/>
          <w:sz w:val="24"/>
          <w:szCs w:val="24"/>
          <w:lang w:val="uk-UA"/>
        </w:rPr>
      </w:pPr>
    </w:p>
    <w:p w:rsidR="006C2C1D" w:rsidRDefault="006C2C1D" w:rsidP="009F2C13">
      <w:pPr>
        <w:spacing w:after="0" w:line="240" w:lineRule="auto"/>
        <w:ind w:firstLine="567"/>
        <w:jc w:val="both"/>
        <w:rPr>
          <w:rFonts w:ascii="Times New Roman" w:hAnsi="Times New Roman"/>
          <w:sz w:val="24"/>
          <w:szCs w:val="24"/>
          <w:lang w:val="uk-UA"/>
        </w:rPr>
      </w:pPr>
    </w:p>
    <w:p w:rsidR="006C2C1D" w:rsidRPr="0019422C" w:rsidRDefault="006C2C1D" w:rsidP="009D2799">
      <w:pPr>
        <w:jc w:val="center"/>
        <w:rPr>
          <w:rFonts w:ascii="Times New Roman" w:hAnsi="Times New Roman"/>
          <w:b/>
          <w:bCs/>
          <w:sz w:val="24"/>
          <w:szCs w:val="24"/>
          <w:lang w:val="uk-UA"/>
        </w:rPr>
      </w:pPr>
      <w:r w:rsidRPr="0019422C">
        <w:rPr>
          <w:rFonts w:ascii="Times New Roman" w:hAnsi="Times New Roman"/>
          <w:b/>
          <w:bCs/>
          <w:sz w:val="24"/>
          <w:szCs w:val="24"/>
          <w:lang w:val="uk-UA"/>
        </w:rPr>
        <w:t>ДОГОВІР №</w:t>
      </w:r>
    </w:p>
    <w:p w:rsidR="006C2C1D" w:rsidRPr="00913C78" w:rsidRDefault="006C2C1D" w:rsidP="009D2799">
      <w:pPr>
        <w:jc w:val="center"/>
        <w:rPr>
          <w:rFonts w:ascii="Times New Roman" w:hAnsi="Times New Roman"/>
          <w:b/>
          <w:sz w:val="24"/>
          <w:szCs w:val="24"/>
          <w:lang w:val="uk-UA"/>
        </w:rPr>
      </w:pPr>
      <w:r w:rsidRPr="00913C78">
        <w:rPr>
          <w:rFonts w:ascii="Times New Roman" w:hAnsi="Times New Roman"/>
          <w:b/>
          <w:sz w:val="24"/>
          <w:szCs w:val="24"/>
          <w:lang w:val="uk-UA"/>
        </w:rPr>
        <w:t>про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w:t>
      </w:r>
    </w:p>
    <w:p w:rsidR="006C2C1D" w:rsidRPr="0019422C" w:rsidRDefault="006C2C1D" w:rsidP="009D2799">
      <w:pPr>
        <w:rPr>
          <w:rFonts w:ascii="Times New Roman" w:hAnsi="Times New Roman"/>
          <w:sz w:val="24"/>
          <w:szCs w:val="24"/>
          <w:lang w:val="uk-UA"/>
        </w:rPr>
      </w:pPr>
      <w:r w:rsidRPr="0019422C">
        <w:rPr>
          <w:rFonts w:ascii="Times New Roman" w:hAnsi="Times New Roman"/>
          <w:sz w:val="24"/>
          <w:szCs w:val="24"/>
          <w:lang w:val="uk-UA"/>
        </w:rPr>
        <w:t xml:space="preserve">м. </w:t>
      </w:r>
      <w:proofErr w:type="spellStart"/>
      <w:r>
        <w:rPr>
          <w:rFonts w:ascii="Times New Roman" w:hAnsi="Times New Roman"/>
          <w:sz w:val="24"/>
          <w:szCs w:val="24"/>
          <w:lang w:val="uk-UA"/>
        </w:rPr>
        <w:t>Василівка</w:t>
      </w:r>
      <w:proofErr w:type="spellEnd"/>
      <w:r w:rsidRPr="0019422C">
        <w:rPr>
          <w:rFonts w:ascii="Times New Roman" w:hAnsi="Times New Roman"/>
          <w:sz w:val="24"/>
          <w:szCs w:val="24"/>
          <w:lang w:val="uk-UA"/>
        </w:rPr>
        <w:t xml:space="preserve"> </w:t>
      </w:r>
      <w:r w:rsidRPr="0019422C">
        <w:rPr>
          <w:rFonts w:ascii="Times New Roman" w:hAnsi="Times New Roman"/>
          <w:sz w:val="24"/>
          <w:szCs w:val="24"/>
          <w:lang w:val="uk-UA"/>
        </w:rPr>
        <w:tab/>
      </w:r>
      <w:r w:rsidRPr="0019422C">
        <w:rPr>
          <w:rFonts w:ascii="Times New Roman" w:hAnsi="Times New Roman"/>
          <w:sz w:val="24"/>
          <w:szCs w:val="24"/>
          <w:lang w:val="uk-UA"/>
        </w:rPr>
        <w:tab/>
      </w:r>
      <w:r w:rsidRPr="0019422C">
        <w:rPr>
          <w:rFonts w:ascii="Times New Roman" w:hAnsi="Times New Roman"/>
          <w:sz w:val="24"/>
          <w:szCs w:val="24"/>
          <w:lang w:val="uk-UA"/>
        </w:rPr>
        <w:tab/>
      </w:r>
      <w:r w:rsidRPr="0019422C">
        <w:rPr>
          <w:rFonts w:ascii="Times New Roman" w:hAnsi="Times New Roman"/>
          <w:sz w:val="24"/>
          <w:szCs w:val="24"/>
          <w:lang w:val="uk-UA"/>
        </w:rPr>
        <w:tab/>
      </w:r>
      <w:r w:rsidRPr="0019422C">
        <w:rPr>
          <w:rFonts w:ascii="Times New Roman" w:hAnsi="Times New Roman"/>
          <w:sz w:val="24"/>
          <w:szCs w:val="24"/>
          <w:lang w:val="uk-UA"/>
        </w:rPr>
        <w:tab/>
      </w:r>
      <w:r>
        <w:rPr>
          <w:rFonts w:ascii="Times New Roman" w:hAnsi="Times New Roman"/>
          <w:sz w:val="24"/>
          <w:szCs w:val="24"/>
          <w:lang w:val="uk-UA"/>
        </w:rPr>
        <w:t xml:space="preserve">                     </w:t>
      </w:r>
      <w:r w:rsidRPr="0019422C">
        <w:rPr>
          <w:rFonts w:ascii="Times New Roman" w:hAnsi="Times New Roman"/>
          <w:sz w:val="24"/>
          <w:szCs w:val="24"/>
          <w:lang w:val="uk-UA"/>
        </w:rPr>
        <w:t>« __» _______ 20__ року</w:t>
      </w:r>
    </w:p>
    <w:p w:rsidR="006C2C1D" w:rsidRPr="0019422C" w:rsidRDefault="006C2C1D" w:rsidP="009F2C13">
      <w:pPr>
        <w:spacing w:line="240" w:lineRule="auto"/>
        <w:rPr>
          <w:rFonts w:ascii="Times New Roman" w:hAnsi="Times New Roman"/>
          <w:sz w:val="24"/>
          <w:szCs w:val="24"/>
          <w:lang w:val="uk-UA"/>
        </w:rPr>
      </w:pPr>
      <w:r w:rsidRPr="0019422C">
        <w:rPr>
          <w:rFonts w:ascii="Times New Roman" w:hAnsi="Times New Roman"/>
          <w:sz w:val="24"/>
          <w:szCs w:val="24"/>
          <w:lang w:val="uk-UA"/>
        </w:rPr>
        <w:t>Сторони:</w:t>
      </w:r>
    </w:p>
    <w:p w:rsidR="006C2C1D" w:rsidRPr="0019422C" w:rsidRDefault="006C2C1D" w:rsidP="009F2C13">
      <w:pPr>
        <w:spacing w:line="240" w:lineRule="auto"/>
        <w:ind w:firstLine="284"/>
        <w:jc w:val="both"/>
        <w:rPr>
          <w:rFonts w:ascii="Times New Roman" w:hAnsi="Times New Roman"/>
          <w:sz w:val="24"/>
          <w:szCs w:val="24"/>
          <w:lang w:val="uk-UA"/>
        </w:rPr>
      </w:pPr>
      <w:proofErr w:type="spellStart"/>
      <w:r>
        <w:rPr>
          <w:rFonts w:ascii="Times New Roman" w:hAnsi="Times New Roman"/>
          <w:sz w:val="24"/>
          <w:szCs w:val="24"/>
          <w:lang w:val="uk-UA"/>
        </w:rPr>
        <w:t>Василівська</w:t>
      </w:r>
      <w:proofErr w:type="spellEnd"/>
      <w:r>
        <w:rPr>
          <w:rFonts w:ascii="Times New Roman" w:hAnsi="Times New Roman"/>
          <w:sz w:val="24"/>
          <w:szCs w:val="24"/>
          <w:lang w:val="uk-UA"/>
        </w:rPr>
        <w:t xml:space="preserve"> міська рада Запорізької області, </w:t>
      </w:r>
      <w:r w:rsidRPr="0019422C">
        <w:rPr>
          <w:rFonts w:ascii="Times New Roman" w:hAnsi="Times New Roman"/>
          <w:sz w:val="24"/>
          <w:szCs w:val="24"/>
          <w:lang w:val="uk-UA"/>
        </w:rPr>
        <w:t xml:space="preserve">в особі </w:t>
      </w:r>
      <w:r>
        <w:rPr>
          <w:rFonts w:ascii="Times New Roman" w:hAnsi="Times New Roman"/>
          <w:sz w:val="24"/>
          <w:szCs w:val="24"/>
          <w:lang w:val="uk-UA"/>
        </w:rPr>
        <w:t xml:space="preserve">міського голови – </w:t>
      </w:r>
      <w:proofErr w:type="spellStart"/>
      <w:r>
        <w:rPr>
          <w:rFonts w:ascii="Times New Roman" w:hAnsi="Times New Roman"/>
          <w:sz w:val="24"/>
          <w:szCs w:val="24"/>
          <w:lang w:val="uk-UA"/>
        </w:rPr>
        <w:t>Цибульняк</w:t>
      </w:r>
      <w:proofErr w:type="spellEnd"/>
      <w:r>
        <w:rPr>
          <w:rFonts w:ascii="Times New Roman" w:hAnsi="Times New Roman"/>
          <w:sz w:val="24"/>
          <w:szCs w:val="24"/>
          <w:lang w:val="uk-UA"/>
        </w:rPr>
        <w:t xml:space="preserve"> Людмили Михайлівни</w:t>
      </w:r>
      <w:r w:rsidRPr="0019422C">
        <w:rPr>
          <w:rFonts w:ascii="Times New Roman" w:hAnsi="Times New Roman"/>
          <w:sz w:val="24"/>
          <w:szCs w:val="24"/>
          <w:lang w:val="uk-UA"/>
        </w:rPr>
        <w:t xml:space="preserve">, що діє на підставі </w:t>
      </w:r>
      <w:r>
        <w:rPr>
          <w:rFonts w:ascii="Times New Roman" w:hAnsi="Times New Roman"/>
          <w:sz w:val="24"/>
          <w:szCs w:val="24"/>
          <w:lang w:val="uk-UA"/>
        </w:rPr>
        <w:t xml:space="preserve">Закону України «Про місцеве самоврядування в Україні» (далі – Платник) </w:t>
      </w:r>
      <w:r w:rsidRPr="0019422C">
        <w:rPr>
          <w:rFonts w:ascii="Times New Roman" w:hAnsi="Times New Roman"/>
          <w:sz w:val="24"/>
          <w:szCs w:val="24"/>
          <w:lang w:val="uk-UA"/>
        </w:rPr>
        <w:t xml:space="preserve"> з однієї сторони</w:t>
      </w:r>
      <w:r>
        <w:rPr>
          <w:rFonts w:ascii="Times New Roman" w:hAnsi="Times New Roman"/>
          <w:sz w:val="24"/>
          <w:szCs w:val="24"/>
          <w:lang w:val="uk-UA"/>
        </w:rPr>
        <w:t xml:space="preserve"> та _______________</w:t>
      </w:r>
      <w:r w:rsidRPr="0019422C">
        <w:rPr>
          <w:rFonts w:ascii="Times New Roman" w:hAnsi="Times New Roman"/>
          <w:sz w:val="24"/>
          <w:szCs w:val="24"/>
          <w:lang w:val="uk-UA"/>
        </w:rPr>
        <w:t xml:space="preserve">_______________, (далі – Перевізник) в особі _________________, який діє на підставі </w:t>
      </w:r>
      <w:r>
        <w:rPr>
          <w:rFonts w:ascii="Times New Roman" w:hAnsi="Times New Roman"/>
          <w:sz w:val="24"/>
          <w:szCs w:val="24"/>
          <w:lang w:val="uk-UA"/>
        </w:rPr>
        <w:t xml:space="preserve">Статуту , </w:t>
      </w:r>
      <w:r w:rsidRPr="0019422C">
        <w:rPr>
          <w:rFonts w:ascii="Times New Roman" w:hAnsi="Times New Roman"/>
          <w:sz w:val="24"/>
          <w:szCs w:val="24"/>
          <w:lang w:val="uk-UA"/>
        </w:rPr>
        <w:t>з другої сторони, уклали даний Договір про наступне:</w:t>
      </w:r>
    </w:p>
    <w:p w:rsidR="006C2C1D" w:rsidRPr="0019422C" w:rsidRDefault="006C2C1D" w:rsidP="009F2C13">
      <w:pPr>
        <w:numPr>
          <w:ilvl w:val="0"/>
          <w:numId w:val="4"/>
        </w:numPr>
        <w:spacing w:after="0" w:line="240" w:lineRule="auto"/>
        <w:ind w:hanging="294"/>
        <w:rPr>
          <w:rFonts w:ascii="Times New Roman" w:hAnsi="Times New Roman"/>
          <w:b/>
          <w:sz w:val="24"/>
          <w:szCs w:val="24"/>
          <w:lang w:val="uk-UA"/>
        </w:rPr>
      </w:pPr>
      <w:r w:rsidRPr="0019422C">
        <w:rPr>
          <w:rFonts w:ascii="Times New Roman" w:hAnsi="Times New Roman"/>
          <w:b/>
          <w:sz w:val="24"/>
          <w:szCs w:val="24"/>
          <w:lang w:val="uk-UA"/>
        </w:rPr>
        <w:t>Предмет договору</w:t>
      </w:r>
    </w:p>
    <w:p w:rsidR="006C2C1D" w:rsidRPr="0019422C" w:rsidRDefault="006C2C1D"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 xml:space="preserve">1.1. Перевізник зобов’язується забезпечувати перевезення приміським автомобільним транспортом загального користування окремих пільгових категорій громадян, а Платник зобов’язується здійснювати відшкодування компенсації за перевезення окремих пільгових категорій громадян приміським автомобільним транспортом загального користування на умовах та в порядку, встановлених даним  Договором, за рахунок коштів з </w:t>
      </w:r>
      <w:r>
        <w:rPr>
          <w:rFonts w:ascii="Times New Roman" w:hAnsi="Times New Roman"/>
          <w:sz w:val="24"/>
          <w:szCs w:val="24"/>
          <w:lang w:val="uk-UA"/>
        </w:rPr>
        <w:t xml:space="preserve">міського </w:t>
      </w:r>
      <w:r w:rsidRPr="0019422C">
        <w:rPr>
          <w:rFonts w:ascii="Times New Roman" w:hAnsi="Times New Roman"/>
          <w:sz w:val="24"/>
          <w:szCs w:val="24"/>
          <w:lang w:val="uk-UA"/>
        </w:rPr>
        <w:t>бюджету.</w:t>
      </w:r>
    </w:p>
    <w:p w:rsidR="006C2C1D" w:rsidRDefault="006C2C1D" w:rsidP="009D2799">
      <w:pPr>
        <w:spacing w:after="0"/>
        <w:ind w:firstLine="425"/>
        <w:rPr>
          <w:rFonts w:ascii="Times New Roman" w:hAnsi="Times New Roman"/>
          <w:b/>
          <w:sz w:val="24"/>
          <w:szCs w:val="24"/>
          <w:lang w:val="uk-UA"/>
        </w:rPr>
      </w:pPr>
    </w:p>
    <w:p w:rsidR="006C2C1D" w:rsidRPr="0019422C" w:rsidRDefault="006C2C1D" w:rsidP="009D2799">
      <w:pPr>
        <w:spacing w:after="0"/>
        <w:ind w:firstLine="425"/>
        <w:rPr>
          <w:rFonts w:ascii="Times New Roman" w:hAnsi="Times New Roman"/>
          <w:b/>
          <w:sz w:val="24"/>
          <w:szCs w:val="24"/>
          <w:lang w:val="uk-UA"/>
        </w:rPr>
      </w:pPr>
      <w:r w:rsidRPr="0019422C">
        <w:rPr>
          <w:rFonts w:ascii="Times New Roman" w:hAnsi="Times New Roman"/>
          <w:b/>
          <w:sz w:val="24"/>
          <w:szCs w:val="24"/>
          <w:lang w:val="uk-UA"/>
        </w:rPr>
        <w:t>2.</w:t>
      </w:r>
      <w:r>
        <w:rPr>
          <w:rFonts w:ascii="Times New Roman" w:hAnsi="Times New Roman"/>
          <w:b/>
          <w:sz w:val="24"/>
          <w:szCs w:val="24"/>
          <w:lang w:val="uk-UA"/>
        </w:rPr>
        <w:t xml:space="preserve">   </w:t>
      </w:r>
      <w:r w:rsidRPr="0019422C">
        <w:rPr>
          <w:rFonts w:ascii="Times New Roman" w:hAnsi="Times New Roman"/>
          <w:b/>
          <w:sz w:val="24"/>
          <w:szCs w:val="24"/>
          <w:lang w:val="uk-UA"/>
        </w:rPr>
        <w:t>Умови оплати</w:t>
      </w:r>
    </w:p>
    <w:p w:rsidR="006C2C1D" w:rsidRPr="0019422C" w:rsidRDefault="006C2C1D" w:rsidP="009F2C13">
      <w:pPr>
        <w:spacing w:after="0" w:line="240" w:lineRule="auto"/>
        <w:ind w:firstLine="425"/>
        <w:jc w:val="both"/>
        <w:rPr>
          <w:rFonts w:ascii="Times New Roman" w:hAnsi="Times New Roman"/>
          <w:sz w:val="24"/>
          <w:szCs w:val="24"/>
          <w:lang w:val="uk-UA"/>
        </w:rPr>
      </w:pPr>
      <w:r w:rsidRPr="0019422C">
        <w:rPr>
          <w:rFonts w:ascii="Times New Roman" w:hAnsi="Times New Roman"/>
          <w:sz w:val="24"/>
          <w:szCs w:val="24"/>
          <w:lang w:val="uk-UA"/>
        </w:rPr>
        <w:t>2.1. Кошти для компенсації за перевезення окремих пільгових категорій громадян перераховуються Платником на розрахунковий рахунок Перевізника, згідно з поданими ним розрахунками компенсаційних виплат за пільгове перевезення окремих категорій громадян у приміському автотр</w:t>
      </w:r>
      <w:r>
        <w:rPr>
          <w:rFonts w:ascii="Times New Roman" w:hAnsi="Times New Roman"/>
          <w:sz w:val="24"/>
          <w:szCs w:val="24"/>
          <w:lang w:val="uk-UA"/>
        </w:rPr>
        <w:t>анспорті за відповідний місяць</w:t>
      </w:r>
      <w:r w:rsidRPr="0019422C">
        <w:rPr>
          <w:rFonts w:ascii="Times New Roman" w:hAnsi="Times New Roman"/>
          <w:sz w:val="24"/>
          <w:szCs w:val="24"/>
          <w:lang w:val="uk-UA"/>
        </w:rPr>
        <w:t>, виключно в межах кошторисних призначень на ці цілі.</w:t>
      </w:r>
    </w:p>
    <w:p w:rsidR="006C2C1D" w:rsidRDefault="006C2C1D" w:rsidP="009D2799">
      <w:pPr>
        <w:spacing w:after="0"/>
        <w:ind w:firstLine="426"/>
        <w:rPr>
          <w:rFonts w:ascii="Times New Roman" w:hAnsi="Times New Roman"/>
          <w:b/>
          <w:sz w:val="24"/>
          <w:szCs w:val="24"/>
          <w:lang w:val="uk-UA"/>
        </w:rPr>
      </w:pPr>
    </w:p>
    <w:p w:rsidR="006C2C1D" w:rsidRPr="00D20C53" w:rsidRDefault="006C2C1D" w:rsidP="009D2799">
      <w:pPr>
        <w:spacing w:after="0"/>
        <w:ind w:firstLine="426"/>
        <w:rPr>
          <w:rFonts w:ascii="Times New Roman" w:hAnsi="Times New Roman"/>
          <w:b/>
          <w:sz w:val="24"/>
          <w:szCs w:val="24"/>
          <w:lang w:val="uk-UA"/>
        </w:rPr>
      </w:pPr>
      <w:r w:rsidRPr="00D20C53">
        <w:rPr>
          <w:rFonts w:ascii="Times New Roman" w:hAnsi="Times New Roman"/>
          <w:b/>
          <w:sz w:val="24"/>
          <w:szCs w:val="24"/>
          <w:lang w:val="uk-UA"/>
        </w:rPr>
        <w:t>3. Права та обов’язки сторін</w:t>
      </w:r>
    </w:p>
    <w:p w:rsidR="006C2C1D" w:rsidRPr="00E34AA7" w:rsidRDefault="006C2C1D" w:rsidP="009D2799">
      <w:pPr>
        <w:spacing w:after="0"/>
        <w:ind w:firstLine="426"/>
        <w:rPr>
          <w:rFonts w:ascii="Times New Roman" w:hAnsi="Times New Roman"/>
          <w:b/>
          <w:i/>
          <w:sz w:val="24"/>
          <w:szCs w:val="24"/>
          <w:lang w:val="uk-UA"/>
        </w:rPr>
      </w:pPr>
      <w:r w:rsidRPr="00E34AA7">
        <w:rPr>
          <w:rFonts w:ascii="Times New Roman" w:hAnsi="Times New Roman"/>
          <w:b/>
          <w:i/>
          <w:sz w:val="24"/>
          <w:szCs w:val="24"/>
          <w:lang w:val="uk-UA"/>
        </w:rPr>
        <w:t>3.1. Обов’язки Перевізника:</w:t>
      </w:r>
    </w:p>
    <w:p w:rsidR="006C2C1D" w:rsidRPr="0019422C" w:rsidRDefault="006C2C1D"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3.1.1. Забезпечує перевезення приміським автомобільним транспортом окремих пільгових категорій громадян відповідно до договору</w:t>
      </w:r>
      <w:r>
        <w:rPr>
          <w:rFonts w:ascii="Times New Roman" w:hAnsi="Times New Roman"/>
          <w:sz w:val="24"/>
          <w:szCs w:val="24"/>
          <w:lang w:val="uk-UA"/>
        </w:rPr>
        <w:t xml:space="preserve"> на перевезення пасажирів на міському автобусному маршруті загального користування </w:t>
      </w:r>
      <w:r w:rsidRPr="0019422C">
        <w:rPr>
          <w:rFonts w:ascii="Times New Roman" w:hAnsi="Times New Roman"/>
          <w:sz w:val="24"/>
          <w:szCs w:val="24"/>
          <w:lang w:val="uk-UA"/>
        </w:rPr>
        <w:t xml:space="preserve">укладеного з </w:t>
      </w:r>
      <w:proofErr w:type="spellStart"/>
      <w:r>
        <w:rPr>
          <w:rFonts w:ascii="Times New Roman" w:hAnsi="Times New Roman"/>
          <w:sz w:val="24"/>
          <w:szCs w:val="24"/>
          <w:lang w:val="uk-UA"/>
        </w:rPr>
        <w:t>Василівською</w:t>
      </w:r>
      <w:proofErr w:type="spellEnd"/>
      <w:r>
        <w:rPr>
          <w:rFonts w:ascii="Times New Roman" w:hAnsi="Times New Roman"/>
          <w:sz w:val="24"/>
          <w:szCs w:val="24"/>
          <w:lang w:val="uk-UA"/>
        </w:rPr>
        <w:t xml:space="preserve"> міською радою Запорізької області.</w:t>
      </w:r>
    </w:p>
    <w:p w:rsidR="006C2C1D" w:rsidRPr="0019422C" w:rsidRDefault="006C2C1D"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3.1.2. Здійснює безкоштовне перевезення окремих пільгових категорій громадян, які мають право на пільговий проїзд згідно чинного законодавства України та визначені п.1.6 Порядку відшкодування компенсації за перевезення окремих пільгових категорій громадян на приміських маршрутах загального користування авто</w:t>
      </w:r>
      <w:r>
        <w:rPr>
          <w:rFonts w:ascii="Times New Roman" w:hAnsi="Times New Roman"/>
          <w:sz w:val="24"/>
          <w:szCs w:val="24"/>
          <w:lang w:val="uk-UA"/>
        </w:rPr>
        <w:t xml:space="preserve">мобільним транспортом (Додаток </w:t>
      </w:r>
      <w:r w:rsidRPr="0019422C">
        <w:rPr>
          <w:rFonts w:ascii="Times New Roman" w:hAnsi="Times New Roman"/>
          <w:sz w:val="24"/>
          <w:szCs w:val="24"/>
          <w:lang w:val="uk-UA"/>
        </w:rPr>
        <w:t>) , при наявності відповідного посвідчення, згідно встановлен</w:t>
      </w:r>
      <w:r>
        <w:rPr>
          <w:rFonts w:ascii="Times New Roman" w:hAnsi="Times New Roman"/>
          <w:sz w:val="24"/>
          <w:szCs w:val="24"/>
          <w:lang w:val="uk-UA"/>
        </w:rPr>
        <w:t>их маршрутів та розкладу руху.</w:t>
      </w:r>
    </w:p>
    <w:p w:rsidR="006C2C1D" w:rsidRPr="0019422C" w:rsidRDefault="006C2C1D"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3.1.3. Не пізніше 10 числа кожного місяця, наступного за звітним, надає Платникові у паперово</w:t>
      </w:r>
      <w:r>
        <w:rPr>
          <w:rFonts w:ascii="Times New Roman" w:hAnsi="Times New Roman"/>
          <w:sz w:val="24"/>
          <w:szCs w:val="24"/>
          <w:lang w:val="uk-UA"/>
        </w:rPr>
        <w:t xml:space="preserve">му вигляді розрахунок </w:t>
      </w:r>
      <w:r w:rsidRPr="0019422C">
        <w:rPr>
          <w:rFonts w:ascii="Times New Roman" w:hAnsi="Times New Roman"/>
          <w:sz w:val="24"/>
          <w:szCs w:val="24"/>
          <w:lang w:val="uk-UA"/>
        </w:rPr>
        <w:t xml:space="preserve"> компенсаційних виплат за пільгове перевезення окремих категорій громадян у приміському автотранспорті за відповідний місяць </w:t>
      </w:r>
      <w:r>
        <w:rPr>
          <w:rFonts w:ascii="Times New Roman" w:hAnsi="Times New Roman"/>
          <w:sz w:val="24"/>
          <w:szCs w:val="24"/>
          <w:lang w:val="uk-UA"/>
        </w:rPr>
        <w:t>.</w:t>
      </w:r>
    </w:p>
    <w:p w:rsidR="006C2C1D" w:rsidRPr="0019422C" w:rsidRDefault="006C2C1D" w:rsidP="009D2799">
      <w:pPr>
        <w:spacing w:after="0"/>
        <w:ind w:firstLine="426"/>
        <w:jc w:val="both"/>
        <w:rPr>
          <w:rFonts w:ascii="Times New Roman" w:hAnsi="Times New Roman"/>
          <w:sz w:val="24"/>
          <w:szCs w:val="24"/>
          <w:lang w:val="uk-UA"/>
        </w:rPr>
      </w:pPr>
      <w:r w:rsidRPr="0019422C">
        <w:rPr>
          <w:rFonts w:ascii="Times New Roman" w:hAnsi="Times New Roman"/>
          <w:sz w:val="24"/>
          <w:szCs w:val="24"/>
          <w:lang w:val="uk-UA"/>
        </w:rPr>
        <w:t>3.1.4. На вимогу Платника надає документи та/або їх копії, що підтверджують перевезення пільгових категорій населення в автобусах приміських маршрутів загального користування за відповідний місяць.</w:t>
      </w:r>
    </w:p>
    <w:p w:rsidR="006C2C1D" w:rsidRPr="0019422C" w:rsidRDefault="006C2C1D"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lastRenderedPageBreak/>
        <w:t>3.1.5. У разі зміни цін і тарифів на перевезення у 3-денний термін письмово повідомляє про це Платника з наданням підтверджуючих документів.</w:t>
      </w:r>
    </w:p>
    <w:p w:rsidR="006C2C1D" w:rsidRDefault="006C2C1D" w:rsidP="009D2799">
      <w:pPr>
        <w:spacing w:after="0"/>
        <w:ind w:firstLine="426"/>
        <w:rPr>
          <w:rFonts w:ascii="Times New Roman" w:hAnsi="Times New Roman"/>
          <w:b/>
          <w:i/>
          <w:sz w:val="24"/>
          <w:szCs w:val="24"/>
          <w:lang w:val="uk-UA"/>
        </w:rPr>
      </w:pPr>
    </w:p>
    <w:p w:rsidR="006C2C1D" w:rsidRPr="00E34AA7" w:rsidRDefault="006C2C1D" w:rsidP="009D2799">
      <w:pPr>
        <w:spacing w:after="0"/>
        <w:ind w:firstLine="426"/>
        <w:rPr>
          <w:rFonts w:ascii="Times New Roman" w:hAnsi="Times New Roman"/>
          <w:b/>
          <w:i/>
          <w:sz w:val="24"/>
          <w:szCs w:val="24"/>
          <w:lang w:val="uk-UA"/>
        </w:rPr>
      </w:pPr>
      <w:r w:rsidRPr="00E34AA7">
        <w:rPr>
          <w:rFonts w:ascii="Times New Roman" w:hAnsi="Times New Roman"/>
          <w:b/>
          <w:i/>
          <w:sz w:val="24"/>
          <w:szCs w:val="24"/>
          <w:lang w:val="uk-UA"/>
        </w:rPr>
        <w:t>3.2. Обов’язки Платника:</w:t>
      </w:r>
    </w:p>
    <w:p w:rsidR="006C2C1D" w:rsidRPr="0019422C" w:rsidRDefault="006C2C1D"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3.2.1. Здійснює</w:t>
      </w:r>
      <w:r>
        <w:rPr>
          <w:rFonts w:ascii="Times New Roman" w:hAnsi="Times New Roman"/>
          <w:sz w:val="24"/>
          <w:szCs w:val="24"/>
          <w:lang w:val="uk-UA"/>
        </w:rPr>
        <w:t xml:space="preserve"> перерахунок коштів на компенсацію</w:t>
      </w:r>
      <w:r w:rsidRPr="0019422C">
        <w:rPr>
          <w:rFonts w:ascii="Times New Roman" w:hAnsi="Times New Roman"/>
          <w:sz w:val="24"/>
          <w:szCs w:val="24"/>
          <w:lang w:val="uk-UA"/>
        </w:rPr>
        <w:t xml:space="preserve"> Перевізникові за перевезення окремих пільгових категорій громадян на умовах даного Договору та згідно чинного законодавства України.</w:t>
      </w:r>
    </w:p>
    <w:p w:rsidR="006C2C1D" w:rsidRPr="0019422C" w:rsidRDefault="006C2C1D"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3.2.2. Бере на облік відповідні суми нарахувань, виключно в межах щомісячних кошторисних призначень на вказані цілі.</w:t>
      </w:r>
    </w:p>
    <w:p w:rsidR="006C2C1D" w:rsidRDefault="006C2C1D" w:rsidP="009F2C13">
      <w:pPr>
        <w:spacing w:after="0" w:line="240" w:lineRule="auto"/>
        <w:ind w:firstLine="426"/>
        <w:jc w:val="both"/>
        <w:rPr>
          <w:rFonts w:ascii="Times New Roman" w:hAnsi="Times New Roman"/>
          <w:b/>
          <w:i/>
          <w:sz w:val="24"/>
          <w:szCs w:val="24"/>
          <w:lang w:val="uk-UA"/>
        </w:rPr>
      </w:pPr>
    </w:p>
    <w:p w:rsidR="006C2C1D" w:rsidRPr="00E34AA7" w:rsidRDefault="006C2C1D" w:rsidP="009D2799">
      <w:pPr>
        <w:spacing w:after="0"/>
        <w:ind w:firstLine="426"/>
        <w:jc w:val="both"/>
        <w:rPr>
          <w:rFonts w:ascii="Times New Roman" w:hAnsi="Times New Roman"/>
          <w:b/>
          <w:i/>
          <w:sz w:val="24"/>
          <w:szCs w:val="24"/>
          <w:lang w:val="uk-UA"/>
        </w:rPr>
      </w:pPr>
      <w:r w:rsidRPr="00E34AA7">
        <w:rPr>
          <w:rFonts w:ascii="Times New Roman" w:hAnsi="Times New Roman"/>
          <w:b/>
          <w:i/>
          <w:sz w:val="24"/>
          <w:szCs w:val="24"/>
          <w:lang w:val="uk-UA"/>
        </w:rPr>
        <w:t>3.3. Права Платника:</w:t>
      </w:r>
    </w:p>
    <w:p w:rsidR="006C2C1D" w:rsidRPr="0019422C" w:rsidRDefault="006C2C1D"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3.3.1. Платник має право перевіряти достовірність поданих Перевізником розрахунків та фактичний стан надання послуг щодо перевезення окремих пільгових категорій громадян.</w:t>
      </w:r>
    </w:p>
    <w:p w:rsidR="006C2C1D" w:rsidRPr="0019422C" w:rsidRDefault="006C2C1D" w:rsidP="009D2799">
      <w:pPr>
        <w:spacing w:after="0"/>
        <w:rPr>
          <w:rFonts w:ascii="Times New Roman" w:hAnsi="Times New Roman"/>
          <w:sz w:val="24"/>
          <w:szCs w:val="24"/>
          <w:lang w:val="uk-UA"/>
        </w:rPr>
      </w:pPr>
    </w:p>
    <w:p w:rsidR="006C2C1D" w:rsidRDefault="006C2C1D" w:rsidP="009D2799">
      <w:pPr>
        <w:spacing w:after="0"/>
        <w:ind w:firstLine="426"/>
        <w:rPr>
          <w:rFonts w:ascii="Times New Roman" w:hAnsi="Times New Roman"/>
          <w:b/>
          <w:sz w:val="24"/>
          <w:szCs w:val="24"/>
          <w:lang w:val="uk-UA"/>
        </w:rPr>
      </w:pPr>
      <w:r w:rsidRPr="00E34AA7">
        <w:rPr>
          <w:rFonts w:ascii="Times New Roman" w:hAnsi="Times New Roman"/>
          <w:b/>
          <w:sz w:val="24"/>
          <w:szCs w:val="24"/>
          <w:lang w:val="uk-UA"/>
        </w:rPr>
        <w:t>4. Відповідальність сторін</w:t>
      </w:r>
    </w:p>
    <w:p w:rsidR="006C2C1D" w:rsidRPr="00E34AA7" w:rsidRDefault="006C2C1D" w:rsidP="009D2799">
      <w:pPr>
        <w:spacing w:after="0"/>
        <w:ind w:firstLine="426"/>
        <w:rPr>
          <w:rFonts w:ascii="Times New Roman" w:hAnsi="Times New Roman"/>
          <w:b/>
          <w:sz w:val="24"/>
          <w:szCs w:val="24"/>
          <w:lang w:val="uk-UA"/>
        </w:rPr>
      </w:pPr>
    </w:p>
    <w:p w:rsidR="006C2C1D" w:rsidRPr="0019422C" w:rsidRDefault="006C2C1D"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4.1. У випадку порушення своїх зобов’язань за цим Договором Сторони несуть відповідальність, визначену цим Договором та чинним законодавством.</w:t>
      </w:r>
    </w:p>
    <w:p w:rsidR="006C2C1D" w:rsidRPr="0019422C" w:rsidRDefault="006C2C1D"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Порушенням зобов’язання  є його невиконання або неналежне виконання, тобто виконання з порушенням умов, визначених змістом зобов’язання.</w:t>
      </w:r>
    </w:p>
    <w:p w:rsidR="006C2C1D" w:rsidRPr="0019422C" w:rsidRDefault="006C2C1D"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4.2.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rsidR="006C2C1D" w:rsidRPr="0019422C" w:rsidRDefault="006C2C1D"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4.3.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не пізніше 3 календарних днів з дати настання таких обставин повідомити у письмовій формі іншу Сторону.</w:t>
      </w:r>
    </w:p>
    <w:p w:rsidR="006C2C1D" w:rsidRPr="0019422C" w:rsidRDefault="006C2C1D"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4.4. Сторони зобов’язуються внести зміни до Додатку № 1 Договору в разі зміни переліку окремих категорій громадян, які мають право на пільги з проїзду в транспорті згідно з чинним законодавством.</w:t>
      </w:r>
    </w:p>
    <w:p w:rsidR="006C2C1D" w:rsidRPr="0019422C" w:rsidRDefault="006C2C1D"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4.5. Перевізник несе повну відповідальність за достовірність поданих розрахунків, зокрема щодо:</w:t>
      </w:r>
    </w:p>
    <w:p w:rsidR="006C2C1D" w:rsidRPr="0019422C" w:rsidRDefault="006C2C1D"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 фактично здійснених рейсів за звітний період;</w:t>
      </w:r>
    </w:p>
    <w:p w:rsidR="006C2C1D" w:rsidRPr="0019422C" w:rsidRDefault="006C2C1D"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 фактичної протяжності маршрутів;</w:t>
      </w:r>
    </w:p>
    <w:p w:rsidR="006C2C1D" w:rsidRPr="0019422C" w:rsidRDefault="006C2C1D"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 xml:space="preserve">- відповідності маршрутів, визначених договором з </w:t>
      </w:r>
      <w:r>
        <w:rPr>
          <w:rFonts w:ascii="Times New Roman" w:hAnsi="Times New Roman"/>
          <w:sz w:val="24"/>
          <w:szCs w:val="24"/>
          <w:lang w:val="uk-UA"/>
        </w:rPr>
        <w:t>Радою</w:t>
      </w:r>
      <w:r w:rsidRPr="0019422C">
        <w:rPr>
          <w:rFonts w:ascii="Times New Roman" w:hAnsi="Times New Roman"/>
          <w:sz w:val="24"/>
          <w:szCs w:val="24"/>
          <w:lang w:val="uk-UA"/>
        </w:rPr>
        <w:t xml:space="preserve"> про організацію перевезень пасажирів автомобільним транспортом;</w:t>
      </w:r>
    </w:p>
    <w:p w:rsidR="006C2C1D" w:rsidRPr="0019422C" w:rsidRDefault="006C2C1D"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 xml:space="preserve">- </w:t>
      </w:r>
      <w:proofErr w:type="spellStart"/>
      <w:r w:rsidRPr="0019422C">
        <w:rPr>
          <w:rFonts w:ascii="Times New Roman" w:hAnsi="Times New Roman"/>
          <w:sz w:val="24"/>
          <w:szCs w:val="24"/>
          <w:lang w:val="uk-UA"/>
        </w:rPr>
        <w:t>пасажиромісткості</w:t>
      </w:r>
      <w:proofErr w:type="spellEnd"/>
      <w:r w:rsidRPr="0019422C">
        <w:rPr>
          <w:rFonts w:ascii="Times New Roman" w:hAnsi="Times New Roman"/>
          <w:sz w:val="24"/>
          <w:szCs w:val="24"/>
          <w:lang w:val="uk-UA"/>
        </w:rPr>
        <w:t xml:space="preserve"> транспорту, який використовується для пільгового перевезення окремих категорій громадян, визначеного договором про організацію перевезень пасажирів автомобільним транспортом, та фактичного використання транспортних засобів за звітний період;</w:t>
      </w:r>
    </w:p>
    <w:p w:rsidR="006C2C1D" w:rsidRPr="0019422C" w:rsidRDefault="006C2C1D"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 кількості перевезених пасажирів;</w:t>
      </w:r>
    </w:p>
    <w:p w:rsidR="006C2C1D" w:rsidRPr="0019422C" w:rsidRDefault="006C2C1D"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 цін та тарифів на перевезен</w:t>
      </w:r>
      <w:r>
        <w:rPr>
          <w:rFonts w:ascii="Times New Roman" w:hAnsi="Times New Roman"/>
          <w:sz w:val="24"/>
          <w:szCs w:val="24"/>
          <w:lang w:val="uk-UA"/>
        </w:rPr>
        <w:t xml:space="preserve">ня </w:t>
      </w:r>
      <w:r w:rsidRPr="0019422C">
        <w:rPr>
          <w:rFonts w:ascii="Times New Roman" w:hAnsi="Times New Roman"/>
          <w:sz w:val="24"/>
          <w:szCs w:val="24"/>
          <w:lang w:val="uk-UA"/>
        </w:rPr>
        <w:t>;</w:t>
      </w:r>
    </w:p>
    <w:p w:rsidR="006C2C1D" w:rsidRPr="0019422C" w:rsidRDefault="006C2C1D"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 нарахув</w:t>
      </w:r>
      <w:r>
        <w:rPr>
          <w:rFonts w:ascii="Times New Roman" w:hAnsi="Times New Roman"/>
          <w:sz w:val="24"/>
          <w:szCs w:val="24"/>
          <w:lang w:val="uk-UA"/>
        </w:rPr>
        <w:t>ання податку на додану вартість ( за умови, що суб’єкт є платником даного податку).</w:t>
      </w:r>
    </w:p>
    <w:p w:rsidR="006C2C1D" w:rsidRPr="0019422C" w:rsidRDefault="006C2C1D"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4.6. Невиконання чи неналежне виконання умов Договору може бути однією з підстав для розірвання Договору. Сторона, яка ініціює розірвання Договору, попереджає другу сторону не пізніше, як за 30 календарних днів до моменту розірвання Договору.</w:t>
      </w:r>
    </w:p>
    <w:p w:rsidR="006C2C1D" w:rsidRPr="0019422C" w:rsidRDefault="006C2C1D"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4.7. Договір може бути розірвано за взаємною домовленістю сторін.</w:t>
      </w:r>
    </w:p>
    <w:p w:rsidR="006C2C1D" w:rsidRDefault="006C2C1D" w:rsidP="009D2799">
      <w:pPr>
        <w:spacing w:after="0"/>
        <w:ind w:firstLine="426"/>
        <w:jc w:val="both"/>
        <w:rPr>
          <w:rFonts w:ascii="Times New Roman" w:hAnsi="Times New Roman"/>
          <w:sz w:val="24"/>
          <w:szCs w:val="24"/>
          <w:lang w:val="uk-UA"/>
        </w:rPr>
      </w:pPr>
      <w:r w:rsidRPr="0019422C">
        <w:rPr>
          <w:rFonts w:ascii="Times New Roman" w:hAnsi="Times New Roman"/>
          <w:sz w:val="24"/>
          <w:szCs w:val="24"/>
          <w:lang w:val="uk-UA"/>
        </w:rPr>
        <w:t>4.8. У разі дострокового розірвання Договору Платник відшкодовує Перевізникові лише витрати, які взяті ним на облік на момент розірвання Договору, в порядку, визначеному даним Договором.</w:t>
      </w:r>
    </w:p>
    <w:p w:rsidR="006C2C1D" w:rsidRDefault="006C2C1D" w:rsidP="009D2799">
      <w:pPr>
        <w:spacing w:after="0"/>
        <w:ind w:firstLine="426"/>
        <w:jc w:val="both"/>
        <w:rPr>
          <w:rFonts w:ascii="Times New Roman" w:hAnsi="Times New Roman"/>
          <w:sz w:val="24"/>
          <w:szCs w:val="24"/>
          <w:lang w:val="uk-UA"/>
        </w:rPr>
      </w:pPr>
    </w:p>
    <w:p w:rsidR="006C2C1D" w:rsidRDefault="006C2C1D" w:rsidP="009D2799">
      <w:pPr>
        <w:spacing w:after="0"/>
        <w:ind w:firstLine="426"/>
        <w:jc w:val="both"/>
        <w:rPr>
          <w:rFonts w:ascii="Times New Roman" w:hAnsi="Times New Roman"/>
          <w:sz w:val="24"/>
          <w:szCs w:val="24"/>
          <w:lang w:val="uk-UA"/>
        </w:rPr>
      </w:pPr>
    </w:p>
    <w:p w:rsidR="006C2C1D" w:rsidRPr="0019422C" w:rsidRDefault="006C2C1D" w:rsidP="009D2799">
      <w:pPr>
        <w:spacing w:after="0"/>
        <w:ind w:firstLine="426"/>
        <w:jc w:val="both"/>
        <w:rPr>
          <w:rFonts w:ascii="Times New Roman" w:hAnsi="Times New Roman"/>
          <w:sz w:val="24"/>
          <w:szCs w:val="24"/>
          <w:lang w:val="uk-UA"/>
        </w:rPr>
      </w:pPr>
    </w:p>
    <w:p w:rsidR="006C2C1D" w:rsidRPr="00743AF7" w:rsidRDefault="006C2C1D" w:rsidP="009D2799">
      <w:pPr>
        <w:numPr>
          <w:ilvl w:val="0"/>
          <w:numId w:val="5"/>
        </w:numPr>
        <w:spacing w:after="0"/>
        <w:ind w:hanging="294"/>
        <w:rPr>
          <w:rFonts w:ascii="Times New Roman" w:hAnsi="Times New Roman"/>
          <w:b/>
          <w:sz w:val="24"/>
          <w:szCs w:val="24"/>
          <w:lang w:val="uk-UA"/>
        </w:rPr>
      </w:pPr>
      <w:r w:rsidRPr="00743AF7">
        <w:rPr>
          <w:rFonts w:ascii="Times New Roman" w:hAnsi="Times New Roman"/>
          <w:b/>
          <w:sz w:val="24"/>
          <w:szCs w:val="24"/>
          <w:lang w:val="uk-UA"/>
        </w:rPr>
        <w:lastRenderedPageBreak/>
        <w:t>Строк дії Договору та інші умови</w:t>
      </w:r>
    </w:p>
    <w:p w:rsidR="006C2C1D" w:rsidRPr="0019422C" w:rsidRDefault="006C2C1D"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 xml:space="preserve">5.1. Договір набуває чинності з моменту його підписання Сторонами і діє на </w:t>
      </w:r>
      <w:r>
        <w:rPr>
          <w:rFonts w:ascii="Times New Roman" w:hAnsi="Times New Roman"/>
          <w:sz w:val="24"/>
          <w:szCs w:val="24"/>
          <w:lang w:val="uk-UA"/>
        </w:rPr>
        <w:t xml:space="preserve">визначених </w:t>
      </w:r>
      <w:r w:rsidRPr="0019422C">
        <w:rPr>
          <w:rFonts w:ascii="Times New Roman" w:hAnsi="Times New Roman"/>
          <w:sz w:val="24"/>
          <w:szCs w:val="24"/>
          <w:lang w:val="uk-UA"/>
        </w:rPr>
        <w:t xml:space="preserve">маршрутах, до </w:t>
      </w:r>
      <w:r>
        <w:rPr>
          <w:rFonts w:ascii="Times New Roman" w:hAnsi="Times New Roman"/>
          <w:sz w:val="24"/>
          <w:szCs w:val="24"/>
          <w:lang w:val="uk-UA"/>
        </w:rPr>
        <w:t>_______________</w:t>
      </w:r>
      <w:r w:rsidRPr="0019422C">
        <w:rPr>
          <w:rFonts w:ascii="Times New Roman" w:hAnsi="Times New Roman"/>
          <w:sz w:val="24"/>
          <w:szCs w:val="24"/>
          <w:lang w:val="uk-UA"/>
        </w:rPr>
        <w:t xml:space="preserve"> року, крім випадків дострокового його розірвання.</w:t>
      </w:r>
    </w:p>
    <w:p w:rsidR="006C2C1D" w:rsidRPr="0019422C" w:rsidRDefault="006C2C1D"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5.2. Умови даного Договору можуть бути змінені за взаємною згодою Сторін з обов’язковим складанням письмового документу.</w:t>
      </w:r>
    </w:p>
    <w:p w:rsidR="006C2C1D" w:rsidRPr="0019422C" w:rsidRDefault="006C2C1D"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5.3.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w:t>
      </w:r>
    </w:p>
    <w:p w:rsidR="006C2C1D" w:rsidRPr="0019422C" w:rsidRDefault="006C2C1D"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 xml:space="preserve">5.4.Даний Договір укладено у двох оригінальних примірниках, по одному для кожної із сторін, які мають  рівну юридичну силу </w:t>
      </w:r>
    </w:p>
    <w:p w:rsidR="006C2C1D" w:rsidRPr="0019422C" w:rsidRDefault="006C2C1D"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5.5. У випадках, не передбачених даним Договором, сторони керуються нормами чинного законодавства України.</w:t>
      </w:r>
    </w:p>
    <w:p w:rsidR="006C2C1D" w:rsidRDefault="006C2C1D" w:rsidP="009F2C13">
      <w:pPr>
        <w:spacing w:after="0" w:line="240" w:lineRule="auto"/>
        <w:ind w:firstLine="426"/>
        <w:jc w:val="both"/>
        <w:rPr>
          <w:rFonts w:ascii="Times New Roman" w:hAnsi="Times New Roman"/>
          <w:sz w:val="24"/>
          <w:szCs w:val="24"/>
          <w:lang w:val="uk-UA"/>
        </w:rPr>
      </w:pPr>
      <w:r w:rsidRPr="0019422C">
        <w:rPr>
          <w:rFonts w:ascii="Times New Roman" w:hAnsi="Times New Roman"/>
          <w:sz w:val="24"/>
          <w:szCs w:val="24"/>
          <w:lang w:val="uk-UA"/>
        </w:rPr>
        <w:t>5.6. Після підписання цього Договору усі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6C2C1D" w:rsidRDefault="006C2C1D" w:rsidP="009D2799">
      <w:pPr>
        <w:spacing w:after="0"/>
        <w:ind w:firstLine="426"/>
        <w:jc w:val="both"/>
        <w:rPr>
          <w:rFonts w:ascii="Times New Roman" w:hAnsi="Times New Roman"/>
          <w:sz w:val="24"/>
          <w:szCs w:val="24"/>
          <w:lang w:val="uk-UA"/>
        </w:rPr>
      </w:pPr>
    </w:p>
    <w:p w:rsidR="006C2C1D" w:rsidRPr="00661467" w:rsidRDefault="006C2C1D" w:rsidP="009D2799">
      <w:pPr>
        <w:numPr>
          <w:ilvl w:val="0"/>
          <w:numId w:val="5"/>
        </w:numPr>
        <w:spacing w:after="0"/>
        <w:rPr>
          <w:rFonts w:ascii="Times New Roman" w:hAnsi="Times New Roman"/>
          <w:b/>
          <w:sz w:val="24"/>
          <w:szCs w:val="24"/>
          <w:lang w:val="uk-UA"/>
        </w:rPr>
      </w:pPr>
      <w:r w:rsidRPr="00661467">
        <w:rPr>
          <w:rFonts w:ascii="Times New Roman" w:hAnsi="Times New Roman"/>
          <w:b/>
          <w:sz w:val="24"/>
          <w:szCs w:val="24"/>
          <w:lang w:val="uk-UA"/>
        </w:rPr>
        <w:t>Місцезнаходження та реквізити Сторін</w:t>
      </w:r>
    </w:p>
    <w:p w:rsidR="006C2C1D" w:rsidRDefault="006C2C1D" w:rsidP="009D2799">
      <w:pPr>
        <w:rPr>
          <w:rFonts w:ascii="Times New Roman" w:hAnsi="Times New Roman"/>
          <w:sz w:val="24"/>
          <w:szCs w:val="24"/>
          <w:lang w:val="uk-UA"/>
        </w:rPr>
      </w:pPr>
    </w:p>
    <w:p w:rsidR="006C2C1D" w:rsidRPr="0019422C" w:rsidRDefault="006C2C1D" w:rsidP="009D2799">
      <w:pPr>
        <w:rPr>
          <w:rFonts w:ascii="Times New Roman" w:hAnsi="Times New Roman"/>
          <w:sz w:val="24"/>
          <w:szCs w:val="24"/>
          <w:lang w:val="uk-UA"/>
        </w:rPr>
      </w:pPr>
    </w:p>
    <w:p w:rsidR="006C2C1D" w:rsidRPr="0019422C" w:rsidRDefault="006C2C1D" w:rsidP="009D2799">
      <w:pPr>
        <w:rPr>
          <w:rFonts w:ascii="Times New Roman" w:hAnsi="Times New Roman"/>
          <w:sz w:val="24"/>
          <w:szCs w:val="24"/>
          <w:lang w:val="uk-UA"/>
        </w:rPr>
      </w:pPr>
      <w:r w:rsidRPr="0019422C">
        <w:rPr>
          <w:rFonts w:ascii="Times New Roman" w:hAnsi="Times New Roman"/>
          <w:sz w:val="24"/>
          <w:szCs w:val="24"/>
          <w:lang w:val="uk-UA"/>
        </w:rPr>
        <w:t xml:space="preserve">Платник </w:t>
      </w:r>
      <w:r w:rsidRPr="0019422C">
        <w:rPr>
          <w:rFonts w:ascii="Times New Roman" w:hAnsi="Times New Roman"/>
          <w:sz w:val="24"/>
          <w:szCs w:val="24"/>
          <w:lang w:val="uk-UA"/>
        </w:rPr>
        <w:tab/>
      </w:r>
      <w:r w:rsidRPr="0019422C">
        <w:rPr>
          <w:rFonts w:ascii="Times New Roman" w:hAnsi="Times New Roman"/>
          <w:sz w:val="24"/>
          <w:szCs w:val="24"/>
          <w:lang w:val="uk-UA"/>
        </w:rPr>
        <w:tab/>
      </w:r>
      <w:r w:rsidRPr="0019422C">
        <w:rPr>
          <w:rFonts w:ascii="Times New Roman" w:hAnsi="Times New Roman"/>
          <w:sz w:val="24"/>
          <w:szCs w:val="24"/>
          <w:lang w:val="uk-UA"/>
        </w:rPr>
        <w:tab/>
      </w:r>
      <w:r w:rsidRPr="0019422C">
        <w:rPr>
          <w:rFonts w:ascii="Times New Roman" w:hAnsi="Times New Roman"/>
          <w:sz w:val="24"/>
          <w:szCs w:val="24"/>
          <w:lang w:val="uk-UA"/>
        </w:rPr>
        <w:tab/>
      </w:r>
      <w:r w:rsidRPr="0019422C">
        <w:rPr>
          <w:rFonts w:ascii="Times New Roman" w:hAnsi="Times New Roman"/>
          <w:sz w:val="24"/>
          <w:szCs w:val="24"/>
          <w:lang w:val="uk-UA"/>
        </w:rPr>
        <w:tab/>
      </w:r>
      <w:r w:rsidRPr="0019422C">
        <w:rPr>
          <w:rFonts w:ascii="Times New Roman" w:hAnsi="Times New Roman"/>
          <w:sz w:val="24"/>
          <w:szCs w:val="24"/>
          <w:lang w:val="uk-UA"/>
        </w:rPr>
        <w:tab/>
      </w:r>
      <w:r w:rsidRPr="0019422C">
        <w:rPr>
          <w:rFonts w:ascii="Times New Roman" w:hAnsi="Times New Roman"/>
          <w:sz w:val="24"/>
          <w:szCs w:val="24"/>
          <w:lang w:val="uk-UA"/>
        </w:rPr>
        <w:tab/>
        <w:t>Перевізник</w:t>
      </w:r>
    </w:p>
    <w:p w:rsidR="006C2C1D" w:rsidRPr="0019422C" w:rsidRDefault="006C2C1D" w:rsidP="009D2799">
      <w:pPr>
        <w:rPr>
          <w:rFonts w:ascii="Times New Roman" w:hAnsi="Times New Roman"/>
          <w:sz w:val="24"/>
          <w:szCs w:val="24"/>
          <w:lang w:val="uk-UA"/>
        </w:rPr>
      </w:pPr>
      <w:r w:rsidRPr="0019422C">
        <w:rPr>
          <w:rFonts w:ascii="Times New Roman" w:hAnsi="Times New Roman"/>
          <w:sz w:val="24"/>
          <w:szCs w:val="24"/>
          <w:lang w:val="uk-UA"/>
        </w:rPr>
        <w:t>______________________________               ______________________________</w:t>
      </w:r>
    </w:p>
    <w:p w:rsidR="006C2C1D" w:rsidRPr="0019422C" w:rsidRDefault="006C2C1D" w:rsidP="009D2799">
      <w:pPr>
        <w:rPr>
          <w:rFonts w:ascii="Times New Roman" w:hAnsi="Times New Roman"/>
          <w:sz w:val="24"/>
          <w:szCs w:val="24"/>
          <w:lang w:val="uk-UA"/>
        </w:rPr>
      </w:pPr>
      <w:r w:rsidRPr="0019422C">
        <w:rPr>
          <w:rFonts w:ascii="Times New Roman" w:hAnsi="Times New Roman"/>
          <w:sz w:val="24"/>
          <w:szCs w:val="24"/>
          <w:lang w:val="uk-UA"/>
        </w:rPr>
        <w:t>______________________________               ______________________________</w:t>
      </w:r>
    </w:p>
    <w:p w:rsidR="006C2C1D" w:rsidRPr="0019422C" w:rsidRDefault="006C2C1D" w:rsidP="009D2799">
      <w:pPr>
        <w:rPr>
          <w:rFonts w:ascii="Times New Roman" w:hAnsi="Times New Roman"/>
          <w:sz w:val="24"/>
          <w:szCs w:val="24"/>
          <w:lang w:val="uk-UA"/>
        </w:rPr>
      </w:pPr>
      <w:r w:rsidRPr="0019422C">
        <w:rPr>
          <w:rFonts w:ascii="Times New Roman" w:hAnsi="Times New Roman"/>
          <w:sz w:val="24"/>
          <w:szCs w:val="24"/>
          <w:lang w:val="uk-UA"/>
        </w:rPr>
        <w:t>______________________________               ______________________________                              ______________________________               ______________________________</w:t>
      </w:r>
    </w:p>
    <w:p w:rsidR="006C2C1D" w:rsidRDefault="006C2C1D" w:rsidP="009D2799">
      <w:pPr>
        <w:rPr>
          <w:rFonts w:ascii="Times New Roman" w:hAnsi="Times New Roman"/>
          <w:sz w:val="24"/>
          <w:szCs w:val="24"/>
          <w:lang w:val="uk-UA"/>
        </w:rPr>
      </w:pPr>
      <w:r w:rsidRPr="0019422C">
        <w:rPr>
          <w:rFonts w:ascii="Times New Roman" w:hAnsi="Times New Roman"/>
          <w:sz w:val="24"/>
          <w:szCs w:val="24"/>
          <w:lang w:val="uk-UA"/>
        </w:rPr>
        <w:t xml:space="preserve">______________________________               ______________________________          </w:t>
      </w:r>
    </w:p>
    <w:p w:rsidR="006C2C1D" w:rsidRDefault="006C2C1D" w:rsidP="009D2799">
      <w:pPr>
        <w:rPr>
          <w:rFonts w:ascii="Times New Roman" w:hAnsi="Times New Roman"/>
          <w:sz w:val="24"/>
          <w:szCs w:val="24"/>
          <w:lang w:val="uk-UA"/>
        </w:rPr>
      </w:pPr>
    </w:p>
    <w:p w:rsidR="006C2C1D" w:rsidRPr="009F2C13" w:rsidRDefault="006C2C1D" w:rsidP="00B76E39">
      <w:pPr>
        <w:spacing w:after="0"/>
        <w:rPr>
          <w:rFonts w:ascii="Times New Roman" w:hAnsi="Times New Roman"/>
          <w:sz w:val="24"/>
          <w:szCs w:val="24"/>
          <w:lang w:val="uk-UA"/>
        </w:rPr>
      </w:pPr>
      <w:r w:rsidRPr="009F2C13">
        <w:rPr>
          <w:rFonts w:ascii="Times New Roman" w:hAnsi="Times New Roman"/>
          <w:sz w:val="24"/>
          <w:szCs w:val="24"/>
          <w:lang w:val="uk-UA"/>
        </w:rPr>
        <w:t>Секретар ради                                                                                              О.Г.</w:t>
      </w:r>
      <w:proofErr w:type="spellStart"/>
      <w:r w:rsidRPr="009F2C13">
        <w:rPr>
          <w:rFonts w:ascii="Times New Roman" w:hAnsi="Times New Roman"/>
          <w:sz w:val="24"/>
          <w:szCs w:val="24"/>
          <w:lang w:val="uk-UA"/>
        </w:rPr>
        <w:t>Мандичев</w:t>
      </w:r>
      <w:proofErr w:type="spellEnd"/>
    </w:p>
    <w:p w:rsidR="006C2C1D" w:rsidRDefault="006C2C1D" w:rsidP="009D2799">
      <w:pPr>
        <w:rPr>
          <w:rFonts w:ascii="Times New Roman" w:hAnsi="Times New Roman"/>
          <w:sz w:val="24"/>
          <w:szCs w:val="24"/>
          <w:lang w:val="uk-UA"/>
        </w:rPr>
      </w:pPr>
    </w:p>
    <w:p w:rsidR="006C2C1D" w:rsidRDefault="006C2C1D" w:rsidP="009D2799">
      <w:pPr>
        <w:rPr>
          <w:rFonts w:ascii="Times New Roman" w:hAnsi="Times New Roman"/>
          <w:sz w:val="24"/>
          <w:szCs w:val="24"/>
          <w:lang w:val="uk-UA"/>
        </w:rPr>
      </w:pPr>
    </w:p>
    <w:p w:rsidR="006C2C1D" w:rsidRDefault="006C2C1D" w:rsidP="009D2799">
      <w:pPr>
        <w:rPr>
          <w:rFonts w:ascii="Times New Roman" w:hAnsi="Times New Roman"/>
          <w:sz w:val="24"/>
          <w:szCs w:val="24"/>
          <w:lang w:val="uk-UA"/>
        </w:rPr>
      </w:pPr>
      <w:r w:rsidRPr="0019422C">
        <w:rPr>
          <w:rFonts w:ascii="Times New Roman" w:hAnsi="Times New Roman"/>
          <w:sz w:val="24"/>
          <w:szCs w:val="24"/>
          <w:lang w:val="uk-UA"/>
        </w:rPr>
        <w:t xml:space="preserve">                                                                        </w:t>
      </w:r>
    </w:p>
    <w:p w:rsidR="006C2C1D" w:rsidRDefault="006C2C1D" w:rsidP="009D2799">
      <w:pPr>
        <w:rPr>
          <w:rFonts w:ascii="Times New Roman" w:hAnsi="Times New Roman"/>
          <w:sz w:val="24"/>
          <w:szCs w:val="24"/>
          <w:lang w:val="uk-UA"/>
        </w:rPr>
      </w:pPr>
    </w:p>
    <w:p w:rsidR="006C2C1D" w:rsidRDefault="006C2C1D" w:rsidP="009D2799">
      <w:pPr>
        <w:rPr>
          <w:rFonts w:ascii="Times New Roman" w:hAnsi="Times New Roman"/>
          <w:sz w:val="24"/>
          <w:szCs w:val="24"/>
          <w:lang w:val="uk-UA"/>
        </w:rPr>
      </w:pPr>
    </w:p>
    <w:p w:rsidR="006C2C1D" w:rsidRDefault="006C2C1D" w:rsidP="009D2799">
      <w:pPr>
        <w:rPr>
          <w:rFonts w:ascii="Times New Roman" w:hAnsi="Times New Roman"/>
          <w:sz w:val="24"/>
          <w:szCs w:val="24"/>
          <w:lang w:val="uk-UA"/>
        </w:rPr>
      </w:pPr>
    </w:p>
    <w:p w:rsidR="006C2C1D" w:rsidRDefault="006C2C1D" w:rsidP="009D2799">
      <w:pPr>
        <w:rPr>
          <w:rFonts w:ascii="Times New Roman" w:hAnsi="Times New Roman"/>
          <w:sz w:val="24"/>
          <w:szCs w:val="24"/>
          <w:lang w:val="uk-UA"/>
        </w:rPr>
      </w:pPr>
    </w:p>
    <w:p w:rsidR="006C2C1D" w:rsidRDefault="006C2C1D" w:rsidP="009D2799">
      <w:pPr>
        <w:rPr>
          <w:rFonts w:ascii="Times New Roman" w:hAnsi="Times New Roman"/>
          <w:sz w:val="24"/>
          <w:szCs w:val="24"/>
          <w:lang w:val="uk-UA"/>
        </w:rPr>
      </w:pPr>
    </w:p>
    <w:p w:rsidR="006C2C1D" w:rsidRDefault="006C2C1D" w:rsidP="009D2799">
      <w:pPr>
        <w:rPr>
          <w:rFonts w:ascii="Times New Roman" w:hAnsi="Times New Roman"/>
          <w:sz w:val="24"/>
          <w:szCs w:val="24"/>
          <w:lang w:val="uk-UA"/>
        </w:rPr>
      </w:pPr>
    </w:p>
    <w:p w:rsidR="006C2C1D" w:rsidRDefault="006C2C1D" w:rsidP="009D2799">
      <w:pPr>
        <w:rPr>
          <w:rFonts w:ascii="Times New Roman" w:hAnsi="Times New Roman"/>
          <w:sz w:val="24"/>
          <w:szCs w:val="24"/>
          <w:lang w:val="uk-UA"/>
        </w:rPr>
      </w:pPr>
    </w:p>
    <w:p w:rsidR="006C2C1D" w:rsidRDefault="006C2C1D" w:rsidP="009D2799">
      <w:pPr>
        <w:rPr>
          <w:rFonts w:ascii="Times New Roman" w:hAnsi="Times New Roman"/>
          <w:sz w:val="24"/>
          <w:szCs w:val="24"/>
          <w:lang w:val="uk-UA"/>
        </w:rPr>
      </w:pPr>
    </w:p>
    <w:p w:rsidR="006C2C1D" w:rsidRDefault="006C2C1D" w:rsidP="009D2799">
      <w:pPr>
        <w:rPr>
          <w:rFonts w:ascii="Times New Roman" w:hAnsi="Times New Roman"/>
          <w:sz w:val="24"/>
          <w:szCs w:val="24"/>
          <w:lang w:val="uk-UA"/>
        </w:rPr>
      </w:pPr>
    </w:p>
    <w:p w:rsidR="006C2C1D" w:rsidRPr="0019422C" w:rsidRDefault="006C2C1D" w:rsidP="009D2799">
      <w:pPr>
        <w:rPr>
          <w:rFonts w:ascii="Times New Roman" w:hAnsi="Times New Roman"/>
          <w:sz w:val="24"/>
          <w:szCs w:val="24"/>
          <w:lang w:val="uk-UA"/>
        </w:rPr>
      </w:pPr>
    </w:p>
    <w:p w:rsidR="006C2C1D" w:rsidRPr="004E13A2" w:rsidRDefault="006C2C1D" w:rsidP="009D2799">
      <w:pPr>
        <w:suppressAutoHyphens/>
        <w:spacing w:after="0" w:line="240" w:lineRule="auto"/>
        <w:ind w:left="4961"/>
        <w:rPr>
          <w:rFonts w:ascii="Times New Roman" w:hAnsi="Times New Roman"/>
          <w:sz w:val="20"/>
          <w:szCs w:val="20"/>
          <w:lang w:val="uk-UA" w:eastAsia="zh-CN"/>
        </w:rPr>
      </w:pPr>
      <w:r>
        <w:rPr>
          <w:rFonts w:ascii="Times New Roman" w:hAnsi="Times New Roman"/>
          <w:sz w:val="20"/>
          <w:szCs w:val="20"/>
          <w:lang w:val="uk-UA" w:eastAsia="zh-CN"/>
        </w:rPr>
        <w:t xml:space="preserve">Додаток </w:t>
      </w:r>
    </w:p>
    <w:p w:rsidR="006C2C1D" w:rsidRPr="004E13A2" w:rsidRDefault="006C2C1D" w:rsidP="009D2799">
      <w:pPr>
        <w:keepNext/>
        <w:spacing w:after="0" w:line="240" w:lineRule="auto"/>
        <w:ind w:left="4961"/>
        <w:outlineLvl w:val="0"/>
        <w:rPr>
          <w:rFonts w:ascii="Times New Roman" w:hAnsi="Times New Roman"/>
          <w:b/>
          <w:bCs/>
          <w:kern w:val="32"/>
          <w:sz w:val="20"/>
          <w:szCs w:val="20"/>
          <w:lang w:val="uk-UA"/>
        </w:rPr>
      </w:pPr>
      <w:r w:rsidRPr="004E13A2">
        <w:rPr>
          <w:rFonts w:ascii="Times New Roman" w:hAnsi="Times New Roman"/>
          <w:b/>
          <w:bCs/>
          <w:kern w:val="32"/>
          <w:sz w:val="20"/>
          <w:szCs w:val="20"/>
          <w:lang w:val="uk-UA"/>
        </w:rPr>
        <w:t>до Договору</w:t>
      </w:r>
    </w:p>
    <w:p w:rsidR="006C2C1D" w:rsidRDefault="006C2C1D" w:rsidP="009D2799">
      <w:pPr>
        <w:tabs>
          <w:tab w:val="left" w:pos="2700"/>
        </w:tabs>
        <w:suppressAutoHyphens/>
        <w:spacing w:after="0" w:line="240" w:lineRule="auto"/>
        <w:ind w:left="4961"/>
        <w:rPr>
          <w:rFonts w:ascii="Times New Roman" w:hAnsi="Times New Roman"/>
          <w:sz w:val="20"/>
          <w:szCs w:val="20"/>
          <w:lang w:val="uk-UA" w:eastAsia="zh-CN"/>
        </w:rPr>
      </w:pPr>
      <w:r w:rsidRPr="004E13A2">
        <w:rPr>
          <w:rFonts w:ascii="Times New Roman" w:hAnsi="Times New Roman"/>
          <w:sz w:val="20"/>
          <w:szCs w:val="20"/>
          <w:lang w:val="uk-UA" w:eastAsia="zh-CN"/>
        </w:rPr>
        <w:t xml:space="preserve">про відшкодування компенсації </w:t>
      </w:r>
      <w:r w:rsidRPr="004E13A2">
        <w:rPr>
          <w:rFonts w:ascii="Times New Roman" w:hAnsi="Times New Roman"/>
          <w:sz w:val="20"/>
          <w:szCs w:val="20"/>
          <w:lang w:val="uk-UA" w:eastAsia="zh-CN"/>
        </w:rPr>
        <w:tab/>
        <w:t xml:space="preserve">за перевезення окремих пільгових категорій громадян на приміських маршрутах загального користування автомобільним транспортом у </w:t>
      </w:r>
    </w:p>
    <w:p w:rsidR="006C2C1D" w:rsidRDefault="006C2C1D" w:rsidP="009D2799">
      <w:pPr>
        <w:suppressAutoHyphens/>
        <w:spacing w:after="0" w:line="240" w:lineRule="auto"/>
        <w:ind w:left="4962"/>
        <w:jc w:val="center"/>
        <w:rPr>
          <w:rFonts w:ascii="Times New Roman" w:hAnsi="Times New Roman"/>
          <w:b/>
          <w:sz w:val="28"/>
          <w:szCs w:val="28"/>
          <w:lang w:val="uk-UA" w:eastAsia="zh-CN"/>
        </w:rPr>
      </w:pPr>
    </w:p>
    <w:p w:rsidR="006C2C1D" w:rsidRPr="004E13A2" w:rsidRDefault="006C2C1D" w:rsidP="009D2799">
      <w:pPr>
        <w:suppressAutoHyphens/>
        <w:spacing w:after="0" w:line="240" w:lineRule="auto"/>
        <w:ind w:left="4962"/>
        <w:jc w:val="center"/>
        <w:rPr>
          <w:rFonts w:ascii="Times New Roman" w:hAnsi="Times New Roman"/>
          <w:b/>
          <w:sz w:val="28"/>
          <w:szCs w:val="28"/>
          <w:lang w:val="uk-UA" w:eastAsia="zh-CN"/>
        </w:rPr>
      </w:pPr>
    </w:p>
    <w:p w:rsidR="006C2C1D" w:rsidRPr="00CB5FE3" w:rsidRDefault="006C2C1D" w:rsidP="009D2799">
      <w:pPr>
        <w:suppressAutoHyphens/>
        <w:spacing w:after="0" w:line="240" w:lineRule="auto"/>
        <w:jc w:val="center"/>
        <w:rPr>
          <w:rFonts w:ascii="Times New Roman" w:hAnsi="Times New Roman"/>
          <w:sz w:val="28"/>
          <w:szCs w:val="28"/>
          <w:lang w:val="uk-UA" w:eastAsia="zh-CN"/>
        </w:rPr>
      </w:pPr>
      <w:r w:rsidRPr="00CB5FE3">
        <w:rPr>
          <w:rFonts w:ascii="Times New Roman" w:hAnsi="Times New Roman"/>
          <w:sz w:val="28"/>
          <w:szCs w:val="28"/>
          <w:lang w:val="uk-UA" w:eastAsia="zh-CN"/>
        </w:rPr>
        <w:t>Перелік</w:t>
      </w:r>
    </w:p>
    <w:p w:rsidR="006C2C1D" w:rsidRPr="00CB5FE3" w:rsidRDefault="006C2C1D" w:rsidP="009D2799">
      <w:pPr>
        <w:suppressAutoHyphens/>
        <w:spacing w:after="0" w:line="240" w:lineRule="auto"/>
        <w:jc w:val="center"/>
        <w:rPr>
          <w:rFonts w:ascii="Times New Roman" w:hAnsi="Times New Roman"/>
          <w:sz w:val="28"/>
          <w:szCs w:val="28"/>
          <w:lang w:val="uk-UA" w:eastAsia="zh-CN"/>
        </w:rPr>
      </w:pPr>
    </w:p>
    <w:p w:rsidR="006C2C1D" w:rsidRPr="00CB5FE3" w:rsidRDefault="006C2C1D" w:rsidP="009D2799">
      <w:pPr>
        <w:suppressAutoHyphens/>
        <w:spacing w:after="0" w:line="240" w:lineRule="auto"/>
        <w:jc w:val="center"/>
        <w:rPr>
          <w:rFonts w:ascii="Times New Roman" w:hAnsi="Times New Roman"/>
          <w:sz w:val="28"/>
          <w:szCs w:val="28"/>
          <w:lang w:val="uk-UA" w:eastAsia="zh-CN"/>
        </w:rPr>
      </w:pPr>
      <w:r w:rsidRPr="00CB5FE3">
        <w:rPr>
          <w:rFonts w:ascii="Times New Roman" w:hAnsi="Times New Roman"/>
          <w:sz w:val="28"/>
          <w:szCs w:val="28"/>
          <w:lang w:val="uk-UA" w:eastAsia="zh-CN"/>
        </w:rPr>
        <w:t>пільгових категорій громадян, яким відповідно до законодавства України, надано право пільгового проїзду  в автомобільному транспорті загального користування</w:t>
      </w:r>
    </w:p>
    <w:p w:rsidR="006C2C1D" w:rsidRDefault="006C2C1D" w:rsidP="009D2799">
      <w:pPr>
        <w:suppressAutoHyphens/>
        <w:spacing w:after="0" w:line="240" w:lineRule="auto"/>
        <w:jc w:val="center"/>
        <w:rPr>
          <w:rFonts w:ascii="Times New Roman" w:hAnsi="Times New Roman"/>
          <w:b/>
          <w:sz w:val="28"/>
          <w:szCs w:val="28"/>
          <w:lang w:val="uk-UA" w:eastAsia="zh-CN"/>
        </w:rPr>
      </w:pPr>
    </w:p>
    <w:p w:rsidR="006C2C1D" w:rsidRPr="004E13A2" w:rsidRDefault="006C2C1D" w:rsidP="009D2799">
      <w:pPr>
        <w:suppressAutoHyphens/>
        <w:spacing w:after="0" w:line="240" w:lineRule="auto"/>
        <w:jc w:val="center"/>
        <w:rPr>
          <w:rFonts w:ascii="Times New Roman" w:hAnsi="Times New Roman"/>
          <w:b/>
          <w:sz w:val="20"/>
          <w:szCs w:val="20"/>
          <w:lang w:val="uk-UA"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3162"/>
        <w:gridCol w:w="5704"/>
      </w:tblGrid>
      <w:tr w:rsidR="006C2C1D" w:rsidRPr="001D538A" w:rsidTr="00774674">
        <w:tc>
          <w:tcPr>
            <w:tcW w:w="704" w:type="dxa"/>
          </w:tcPr>
          <w:p w:rsidR="006C2C1D" w:rsidRPr="004E13A2" w:rsidRDefault="006C2C1D" w:rsidP="00774674">
            <w:pPr>
              <w:suppressAutoHyphens/>
              <w:spacing w:after="0" w:line="240" w:lineRule="auto"/>
              <w:jc w:val="center"/>
              <w:rPr>
                <w:rFonts w:ascii="Times New Roman" w:hAnsi="Times New Roman"/>
                <w:b/>
                <w:sz w:val="20"/>
                <w:szCs w:val="20"/>
                <w:lang w:val="uk-UA" w:eastAsia="zh-CN"/>
              </w:rPr>
            </w:pPr>
            <w:r w:rsidRPr="004E13A2">
              <w:rPr>
                <w:rFonts w:ascii="Times New Roman" w:hAnsi="Times New Roman"/>
                <w:b/>
                <w:sz w:val="20"/>
                <w:szCs w:val="20"/>
                <w:lang w:val="uk-UA" w:eastAsia="zh-CN"/>
              </w:rPr>
              <w:t>№п/п</w:t>
            </w:r>
          </w:p>
        </w:tc>
        <w:tc>
          <w:tcPr>
            <w:tcW w:w="3402" w:type="dxa"/>
          </w:tcPr>
          <w:p w:rsidR="006C2C1D" w:rsidRPr="004E13A2" w:rsidRDefault="006C2C1D" w:rsidP="00774674">
            <w:pPr>
              <w:suppressAutoHyphens/>
              <w:spacing w:after="0" w:line="240" w:lineRule="auto"/>
              <w:jc w:val="center"/>
              <w:rPr>
                <w:rFonts w:ascii="Times New Roman" w:hAnsi="Times New Roman"/>
                <w:b/>
                <w:sz w:val="20"/>
                <w:szCs w:val="20"/>
                <w:lang w:val="uk-UA" w:eastAsia="zh-CN"/>
              </w:rPr>
            </w:pPr>
            <w:r w:rsidRPr="004E13A2">
              <w:rPr>
                <w:rFonts w:ascii="Times New Roman" w:hAnsi="Times New Roman"/>
                <w:b/>
                <w:sz w:val="20"/>
                <w:szCs w:val="20"/>
                <w:lang w:val="uk-UA" w:eastAsia="zh-CN"/>
              </w:rPr>
              <w:t>Назва категорії пільговика</w:t>
            </w:r>
          </w:p>
        </w:tc>
        <w:tc>
          <w:tcPr>
            <w:tcW w:w="6258" w:type="dxa"/>
          </w:tcPr>
          <w:p w:rsidR="006C2C1D" w:rsidRPr="004E13A2" w:rsidRDefault="006C2C1D" w:rsidP="00774674">
            <w:pPr>
              <w:suppressAutoHyphens/>
              <w:spacing w:after="0" w:line="240" w:lineRule="auto"/>
              <w:jc w:val="center"/>
              <w:rPr>
                <w:rFonts w:ascii="Times New Roman" w:hAnsi="Times New Roman"/>
                <w:b/>
                <w:sz w:val="20"/>
                <w:szCs w:val="20"/>
                <w:lang w:val="uk-UA" w:eastAsia="zh-CN"/>
              </w:rPr>
            </w:pPr>
            <w:r w:rsidRPr="004E13A2">
              <w:rPr>
                <w:rFonts w:ascii="Times New Roman" w:hAnsi="Times New Roman"/>
                <w:b/>
                <w:sz w:val="20"/>
                <w:szCs w:val="20"/>
                <w:lang w:val="uk-UA" w:eastAsia="zh-CN"/>
              </w:rPr>
              <w:t>Назва пільгового посвідчення</w:t>
            </w:r>
          </w:p>
        </w:tc>
      </w:tr>
      <w:tr w:rsidR="006C2C1D" w:rsidRPr="001D538A" w:rsidTr="00774674">
        <w:tc>
          <w:tcPr>
            <w:tcW w:w="704" w:type="dxa"/>
          </w:tcPr>
          <w:p w:rsidR="006C2C1D" w:rsidRPr="004E13A2" w:rsidRDefault="006C2C1D" w:rsidP="00774674">
            <w:pPr>
              <w:suppressAutoHyphens/>
              <w:spacing w:after="0" w:line="240" w:lineRule="auto"/>
              <w:jc w:val="both"/>
              <w:rPr>
                <w:rFonts w:ascii="Times New Roman" w:hAnsi="Times New Roman"/>
                <w:sz w:val="20"/>
                <w:szCs w:val="20"/>
                <w:lang w:val="uk-UA" w:eastAsia="zh-CN"/>
              </w:rPr>
            </w:pPr>
            <w:r w:rsidRPr="004E13A2">
              <w:rPr>
                <w:rFonts w:ascii="Times New Roman" w:hAnsi="Times New Roman"/>
                <w:sz w:val="20"/>
                <w:szCs w:val="20"/>
                <w:lang w:val="uk-UA" w:eastAsia="zh-CN"/>
              </w:rPr>
              <w:t>1</w:t>
            </w:r>
          </w:p>
        </w:tc>
        <w:tc>
          <w:tcPr>
            <w:tcW w:w="3402" w:type="dxa"/>
          </w:tcPr>
          <w:p w:rsidR="006C2C1D" w:rsidRPr="004E13A2" w:rsidRDefault="006C2C1D" w:rsidP="00774674">
            <w:pPr>
              <w:suppressAutoHyphens/>
              <w:spacing w:after="0" w:line="240" w:lineRule="auto"/>
              <w:jc w:val="both"/>
              <w:rPr>
                <w:rFonts w:ascii="Times New Roman" w:hAnsi="Times New Roman"/>
                <w:sz w:val="20"/>
                <w:szCs w:val="20"/>
                <w:lang w:val="uk-UA" w:eastAsia="zh-CN"/>
              </w:rPr>
            </w:pPr>
            <w:r w:rsidRPr="004E13A2">
              <w:rPr>
                <w:rFonts w:ascii="Times New Roman" w:hAnsi="Times New Roman"/>
                <w:sz w:val="20"/>
                <w:szCs w:val="20"/>
                <w:lang w:val="uk-UA" w:eastAsia="zh-CN"/>
              </w:rPr>
              <w:t>Інваліди війни</w:t>
            </w:r>
          </w:p>
        </w:tc>
        <w:tc>
          <w:tcPr>
            <w:tcW w:w="6258" w:type="dxa"/>
          </w:tcPr>
          <w:p w:rsidR="006C2C1D" w:rsidRPr="004E13A2" w:rsidRDefault="006C2C1D" w:rsidP="00774674">
            <w:pPr>
              <w:suppressAutoHyphens/>
              <w:spacing w:after="0" w:line="240" w:lineRule="auto"/>
              <w:jc w:val="both"/>
              <w:rPr>
                <w:rFonts w:ascii="Times New Roman" w:hAnsi="Times New Roman"/>
                <w:sz w:val="20"/>
                <w:szCs w:val="20"/>
                <w:lang w:val="uk-UA" w:eastAsia="zh-CN"/>
              </w:rPr>
            </w:pPr>
            <w:r w:rsidRPr="004E13A2">
              <w:rPr>
                <w:rFonts w:ascii="Times New Roman" w:hAnsi="Times New Roman"/>
                <w:sz w:val="20"/>
                <w:szCs w:val="20"/>
                <w:lang w:val="uk-UA" w:eastAsia="zh-CN"/>
              </w:rPr>
              <w:t>Посвідчення «Інваліда війни»</w:t>
            </w:r>
          </w:p>
        </w:tc>
      </w:tr>
      <w:tr w:rsidR="006C2C1D" w:rsidRPr="001D538A" w:rsidTr="00774674">
        <w:tc>
          <w:tcPr>
            <w:tcW w:w="704" w:type="dxa"/>
          </w:tcPr>
          <w:p w:rsidR="006C2C1D" w:rsidRPr="004E13A2" w:rsidRDefault="006C2C1D" w:rsidP="00774674">
            <w:pPr>
              <w:suppressAutoHyphens/>
              <w:spacing w:after="0" w:line="240" w:lineRule="auto"/>
              <w:jc w:val="both"/>
              <w:rPr>
                <w:rFonts w:ascii="Times New Roman" w:hAnsi="Times New Roman"/>
                <w:sz w:val="20"/>
                <w:szCs w:val="20"/>
                <w:lang w:val="uk-UA" w:eastAsia="zh-CN"/>
              </w:rPr>
            </w:pPr>
            <w:r w:rsidRPr="004E13A2">
              <w:rPr>
                <w:rFonts w:ascii="Times New Roman" w:hAnsi="Times New Roman"/>
                <w:sz w:val="20"/>
                <w:szCs w:val="20"/>
                <w:lang w:val="uk-UA" w:eastAsia="zh-CN"/>
              </w:rPr>
              <w:t>2</w:t>
            </w:r>
          </w:p>
        </w:tc>
        <w:tc>
          <w:tcPr>
            <w:tcW w:w="3402" w:type="dxa"/>
          </w:tcPr>
          <w:p w:rsidR="006C2C1D" w:rsidRPr="004E13A2" w:rsidRDefault="006C2C1D" w:rsidP="00774674">
            <w:pPr>
              <w:suppressAutoHyphens/>
              <w:spacing w:after="0" w:line="240" w:lineRule="auto"/>
              <w:jc w:val="both"/>
              <w:rPr>
                <w:rFonts w:ascii="Times New Roman" w:hAnsi="Times New Roman"/>
                <w:sz w:val="20"/>
                <w:szCs w:val="20"/>
                <w:lang w:val="uk-UA" w:eastAsia="zh-CN"/>
              </w:rPr>
            </w:pPr>
            <w:r w:rsidRPr="004E13A2">
              <w:rPr>
                <w:rFonts w:ascii="Times New Roman" w:hAnsi="Times New Roman"/>
                <w:sz w:val="20"/>
                <w:szCs w:val="20"/>
                <w:lang w:val="uk-UA" w:eastAsia="zh-CN"/>
              </w:rPr>
              <w:t>Учасники бойових дій</w:t>
            </w:r>
          </w:p>
        </w:tc>
        <w:tc>
          <w:tcPr>
            <w:tcW w:w="6258" w:type="dxa"/>
          </w:tcPr>
          <w:p w:rsidR="006C2C1D" w:rsidRPr="004E13A2" w:rsidRDefault="006C2C1D" w:rsidP="00774674">
            <w:pPr>
              <w:suppressAutoHyphens/>
              <w:spacing w:after="0" w:line="240" w:lineRule="auto"/>
              <w:jc w:val="both"/>
              <w:rPr>
                <w:rFonts w:ascii="Times New Roman" w:hAnsi="Times New Roman"/>
                <w:sz w:val="20"/>
                <w:szCs w:val="20"/>
                <w:lang w:val="uk-UA" w:eastAsia="zh-CN"/>
              </w:rPr>
            </w:pPr>
            <w:r w:rsidRPr="004E13A2">
              <w:rPr>
                <w:rFonts w:ascii="Times New Roman" w:hAnsi="Times New Roman"/>
                <w:sz w:val="20"/>
                <w:szCs w:val="20"/>
                <w:lang w:val="uk-UA" w:eastAsia="zh-CN"/>
              </w:rPr>
              <w:t>Посвідчення «Учасника бойових дій»</w:t>
            </w:r>
          </w:p>
        </w:tc>
      </w:tr>
      <w:tr w:rsidR="006C2C1D" w:rsidRPr="001D538A" w:rsidTr="00774674">
        <w:tc>
          <w:tcPr>
            <w:tcW w:w="704" w:type="dxa"/>
          </w:tcPr>
          <w:p w:rsidR="006C2C1D" w:rsidRPr="004E13A2" w:rsidRDefault="006C2C1D" w:rsidP="00774674">
            <w:pPr>
              <w:suppressAutoHyphens/>
              <w:spacing w:after="0" w:line="240" w:lineRule="auto"/>
              <w:jc w:val="both"/>
              <w:rPr>
                <w:rFonts w:ascii="Times New Roman" w:hAnsi="Times New Roman"/>
                <w:sz w:val="20"/>
                <w:szCs w:val="20"/>
                <w:lang w:val="uk-UA" w:eastAsia="zh-CN"/>
              </w:rPr>
            </w:pPr>
            <w:r>
              <w:rPr>
                <w:rFonts w:ascii="Times New Roman" w:hAnsi="Times New Roman"/>
                <w:sz w:val="20"/>
                <w:szCs w:val="20"/>
                <w:lang w:val="uk-UA" w:eastAsia="zh-CN"/>
              </w:rPr>
              <w:t>3</w:t>
            </w:r>
          </w:p>
        </w:tc>
        <w:tc>
          <w:tcPr>
            <w:tcW w:w="3402" w:type="dxa"/>
          </w:tcPr>
          <w:p w:rsidR="006C2C1D" w:rsidRPr="004E13A2" w:rsidRDefault="006C2C1D" w:rsidP="00774674">
            <w:pPr>
              <w:suppressAutoHyphens/>
              <w:spacing w:after="0" w:line="240" w:lineRule="auto"/>
              <w:jc w:val="both"/>
              <w:rPr>
                <w:rFonts w:ascii="Times New Roman" w:hAnsi="Times New Roman"/>
                <w:sz w:val="20"/>
                <w:szCs w:val="20"/>
                <w:lang w:val="uk-UA" w:eastAsia="zh-CN"/>
              </w:rPr>
            </w:pPr>
            <w:r>
              <w:rPr>
                <w:rFonts w:ascii="Times New Roman" w:hAnsi="Times New Roman"/>
                <w:sz w:val="20"/>
                <w:szCs w:val="20"/>
                <w:lang w:val="uk-UA" w:eastAsia="zh-CN"/>
              </w:rPr>
              <w:t>Пенсіонери за віком</w:t>
            </w:r>
          </w:p>
        </w:tc>
        <w:tc>
          <w:tcPr>
            <w:tcW w:w="6258" w:type="dxa"/>
          </w:tcPr>
          <w:p w:rsidR="006C2C1D" w:rsidRPr="004E13A2" w:rsidRDefault="006C2C1D" w:rsidP="00774674">
            <w:pPr>
              <w:suppressAutoHyphens/>
              <w:spacing w:after="0" w:line="240" w:lineRule="auto"/>
              <w:jc w:val="both"/>
              <w:rPr>
                <w:rFonts w:ascii="Times New Roman" w:hAnsi="Times New Roman"/>
                <w:sz w:val="20"/>
                <w:szCs w:val="20"/>
                <w:lang w:val="uk-UA" w:eastAsia="zh-CN"/>
              </w:rPr>
            </w:pPr>
            <w:r>
              <w:rPr>
                <w:rFonts w:ascii="Times New Roman" w:hAnsi="Times New Roman"/>
                <w:sz w:val="20"/>
                <w:szCs w:val="20"/>
                <w:lang w:val="uk-UA" w:eastAsia="zh-CN"/>
              </w:rPr>
              <w:t>Пенсійне посвідчення</w:t>
            </w:r>
          </w:p>
        </w:tc>
      </w:tr>
      <w:tr w:rsidR="006C2C1D" w:rsidRPr="001D538A" w:rsidTr="00774674">
        <w:tc>
          <w:tcPr>
            <w:tcW w:w="704" w:type="dxa"/>
          </w:tcPr>
          <w:p w:rsidR="006C2C1D" w:rsidRPr="004E13A2" w:rsidRDefault="006C2C1D" w:rsidP="00774674">
            <w:pPr>
              <w:suppressAutoHyphens/>
              <w:spacing w:after="0" w:line="240" w:lineRule="auto"/>
              <w:jc w:val="both"/>
              <w:rPr>
                <w:rFonts w:ascii="Times New Roman" w:hAnsi="Times New Roman"/>
                <w:sz w:val="20"/>
                <w:szCs w:val="20"/>
                <w:lang w:val="uk-UA" w:eastAsia="zh-CN"/>
              </w:rPr>
            </w:pPr>
            <w:r>
              <w:rPr>
                <w:rFonts w:ascii="Times New Roman" w:hAnsi="Times New Roman"/>
                <w:sz w:val="20"/>
                <w:szCs w:val="20"/>
                <w:lang w:val="uk-UA" w:eastAsia="zh-CN"/>
              </w:rPr>
              <w:t>4</w:t>
            </w:r>
          </w:p>
        </w:tc>
        <w:tc>
          <w:tcPr>
            <w:tcW w:w="3402" w:type="dxa"/>
          </w:tcPr>
          <w:p w:rsidR="006C2C1D" w:rsidRPr="004E13A2" w:rsidRDefault="006C2C1D" w:rsidP="00774674">
            <w:pPr>
              <w:suppressAutoHyphens/>
              <w:spacing w:after="0" w:line="240" w:lineRule="auto"/>
              <w:jc w:val="both"/>
              <w:rPr>
                <w:rFonts w:ascii="Times New Roman" w:hAnsi="Times New Roman"/>
                <w:sz w:val="20"/>
                <w:szCs w:val="20"/>
                <w:lang w:val="uk-UA" w:eastAsia="zh-CN"/>
              </w:rPr>
            </w:pPr>
            <w:r w:rsidRPr="004E13A2">
              <w:rPr>
                <w:rFonts w:ascii="Times New Roman" w:hAnsi="Times New Roman"/>
                <w:sz w:val="20"/>
                <w:szCs w:val="20"/>
                <w:lang w:val="uk-UA" w:eastAsia="zh-CN"/>
              </w:rPr>
              <w:t>Інваліди та діти-інваліди</w:t>
            </w:r>
          </w:p>
        </w:tc>
        <w:tc>
          <w:tcPr>
            <w:tcW w:w="6258" w:type="dxa"/>
          </w:tcPr>
          <w:p w:rsidR="006C2C1D" w:rsidRPr="004E13A2" w:rsidRDefault="006C2C1D" w:rsidP="00774674">
            <w:pPr>
              <w:suppressAutoHyphens/>
              <w:spacing w:after="0" w:line="240" w:lineRule="auto"/>
              <w:jc w:val="both"/>
              <w:rPr>
                <w:rFonts w:ascii="Times New Roman" w:hAnsi="Times New Roman"/>
                <w:sz w:val="20"/>
                <w:szCs w:val="20"/>
                <w:lang w:val="uk-UA" w:eastAsia="zh-CN"/>
              </w:rPr>
            </w:pPr>
            <w:r w:rsidRPr="004E13A2">
              <w:rPr>
                <w:rFonts w:ascii="Times New Roman" w:hAnsi="Times New Roman"/>
                <w:sz w:val="20"/>
                <w:szCs w:val="20"/>
                <w:lang w:val="uk-UA" w:eastAsia="zh-CN"/>
              </w:rPr>
              <w:t>Посвідчення</w:t>
            </w:r>
            <w:r>
              <w:rPr>
                <w:rFonts w:ascii="Times New Roman" w:hAnsi="Times New Roman"/>
                <w:sz w:val="20"/>
                <w:szCs w:val="20"/>
                <w:lang w:val="uk-UA" w:eastAsia="zh-CN"/>
              </w:rPr>
              <w:t xml:space="preserve"> встановленого зразка</w:t>
            </w:r>
          </w:p>
        </w:tc>
      </w:tr>
      <w:tr w:rsidR="006C2C1D" w:rsidRPr="001D538A" w:rsidTr="00774674">
        <w:tc>
          <w:tcPr>
            <w:tcW w:w="704" w:type="dxa"/>
          </w:tcPr>
          <w:p w:rsidR="006C2C1D" w:rsidRPr="004E13A2" w:rsidRDefault="006C2C1D" w:rsidP="00774674">
            <w:pPr>
              <w:suppressAutoHyphens/>
              <w:spacing w:after="0" w:line="240" w:lineRule="auto"/>
              <w:rPr>
                <w:rFonts w:ascii="Times New Roman" w:hAnsi="Times New Roman"/>
                <w:sz w:val="20"/>
                <w:szCs w:val="20"/>
                <w:lang w:val="uk-UA" w:eastAsia="zh-CN"/>
              </w:rPr>
            </w:pPr>
            <w:r>
              <w:rPr>
                <w:rFonts w:ascii="Times New Roman" w:hAnsi="Times New Roman"/>
                <w:sz w:val="20"/>
                <w:szCs w:val="20"/>
                <w:lang w:val="uk-UA" w:eastAsia="zh-CN"/>
              </w:rPr>
              <w:t>5</w:t>
            </w:r>
          </w:p>
        </w:tc>
        <w:tc>
          <w:tcPr>
            <w:tcW w:w="3402" w:type="dxa"/>
          </w:tcPr>
          <w:p w:rsidR="006C2C1D" w:rsidRPr="004E13A2" w:rsidRDefault="006C2C1D" w:rsidP="00774674">
            <w:pPr>
              <w:suppressAutoHyphens/>
              <w:spacing w:after="0" w:line="240" w:lineRule="auto"/>
              <w:jc w:val="both"/>
              <w:rPr>
                <w:rFonts w:ascii="Times New Roman" w:hAnsi="Times New Roman"/>
                <w:sz w:val="20"/>
                <w:szCs w:val="20"/>
                <w:lang w:val="uk-UA" w:eastAsia="zh-CN"/>
              </w:rPr>
            </w:pPr>
            <w:r w:rsidRPr="004E13A2">
              <w:rPr>
                <w:rFonts w:ascii="Times New Roman" w:hAnsi="Times New Roman"/>
                <w:sz w:val="20"/>
                <w:szCs w:val="20"/>
                <w:lang w:val="uk-UA" w:eastAsia="zh-CN"/>
              </w:rPr>
              <w:t>Діти з багатодітних сімей</w:t>
            </w:r>
          </w:p>
        </w:tc>
        <w:tc>
          <w:tcPr>
            <w:tcW w:w="6258" w:type="dxa"/>
          </w:tcPr>
          <w:p w:rsidR="006C2C1D" w:rsidRPr="004E13A2" w:rsidRDefault="006C2C1D" w:rsidP="00774674">
            <w:pPr>
              <w:suppressAutoHyphens/>
              <w:spacing w:after="0" w:line="240" w:lineRule="auto"/>
              <w:jc w:val="both"/>
              <w:rPr>
                <w:rFonts w:ascii="Times New Roman" w:hAnsi="Times New Roman"/>
                <w:sz w:val="20"/>
                <w:szCs w:val="20"/>
                <w:lang w:val="uk-UA" w:eastAsia="zh-CN"/>
              </w:rPr>
            </w:pPr>
            <w:r w:rsidRPr="004E13A2">
              <w:rPr>
                <w:rFonts w:ascii="Times New Roman" w:hAnsi="Times New Roman"/>
                <w:sz w:val="20"/>
                <w:szCs w:val="20"/>
                <w:lang w:val="uk-UA" w:eastAsia="zh-CN"/>
              </w:rPr>
              <w:t>На підставі посвідчення</w:t>
            </w:r>
            <w:r>
              <w:rPr>
                <w:rFonts w:ascii="Times New Roman" w:hAnsi="Times New Roman"/>
                <w:sz w:val="20"/>
                <w:szCs w:val="20"/>
                <w:lang w:val="uk-UA" w:eastAsia="zh-CN"/>
              </w:rPr>
              <w:t xml:space="preserve"> встановленого зразка</w:t>
            </w:r>
          </w:p>
        </w:tc>
      </w:tr>
    </w:tbl>
    <w:p w:rsidR="006C2C1D" w:rsidRDefault="006C2C1D" w:rsidP="009D2799">
      <w:pPr>
        <w:suppressAutoHyphens/>
        <w:spacing w:after="0" w:line="240" w:lineRule="auto"/>
        <w:jc w:val="both"/>
        <w:rPr>
          <w:rFonts w:ascii="Times New Roman" w:hAnsi="Times New Roman"/>
          <w:sz w:val="24"/>
          <w:szCs w:val="24"/>
          <w:lang w:val="uk-UA" w:eastAsia="zh-CN"/>
        </w:rPr>
      </w:pPr>
    </w:p>
    <w:p w:rsidR="006C2C1D" w:rsidRDefault="006C2C1D" w:rsidP="009D2799">
      <w:pPr>
        <w:suppressAutoHyphens/>
        <w:spacing w:after="0" w:line="240" w:lineRule="auto"/>
        <w:jc w:val="both"/>
        <w:rPr>
          <w:rFonts w:ascii="Times New Roman" w:hAnsi="Times New Roman"/>
          <w:sz w:val="24"/>
          <w:szCs w:val="24"/>
          <w:lang w:val="uk-UA" w:eastAsia="zh-CN"/>
        </w:rPr>
      </w:pPr>
    </w:p>
    <w:p w:rsidR="006C2C1D" w:rsidRPr="004E13A2" w:rsidRDefault="006C2C1D" w:rsidP="009D2799">
      <w:pPr>
        <w:suppressAutoHyphens/>
        <w:spacing w:after="0" w:line="240" w:lineRule="auto"/>
        <w:jc w:val="both"/>
        <w:rPr>
          <w:rFonts w:ascii="Times New Roman" w:hAnsi="Times New Roman"/>
          <w:sz w:val="24"/>
          <w:szCs w:val="24"/>
          <w:lang w:val="uk-UA" w:eastAsia="zh-CN"/>
        </w:rPr>
      </w:pPr>
      <w:r>
        <w:rPr>
          <w:rFonts w:ascii="Times New Roman" w:hAnsi="Times New Roman"/>
          <w:sz w:val="24"/>
          <w:szCs w:val="24"/>
          <w:lang w:val="uk-UA" w:eastAsia="zh-CN"/>
        </w:rPr>
        <w:t xml:space="preserve">Міський голова                            </w:t>
      </w:r>
      <w:r w:rsidRPr="00B35A65">
        <w:rPr>
          <w:rFonts w:ascii="Times New Roman" w:hAnsi="Times New Roman"/>
          <w:sz w:val="24"/>
          <w:szCs w:val="24"/>
          <w:lang w:val="uk-UA" w:eastAsia="zh-CN"/>
        </w:rPr>
        <w:t xml:space="preserve"> </w:t>
      </w:r>
      <w:r w:rsidRPr="004E13A2">
        <w:rPr>
          <w:rFonts w:ascii="Times New Roman" w:hAnsi="Times New Roman"/>
          <w:b/>
          <w:sz w:val="24"/>
          <w:szCs w:val="24"/>
          <w:lang w:val="uk-UA" w:eastAsia="zh-CN"/>
        </w:rPr>
        <w:t xml:space="preserve">    </w:t>
      </w:r>
      <w:r w:rsidRPr="004E13A2">
        <w:rPr>
          <w:rFonts w:ascii="Times New Roman" w:hAnsi="Times New Roman"/>
          <w:sz w:val="24"/>
          <w:szCs w:val="24"/>
          <w:lang w:val="uk-UA" w:eastAsia="zh-CN"/>
        </w:rPr>
        <w:t>__</w:t>
      </w:r>
      <w:r>
        <w:rPr>
          <w:rFonts w:ascii="Times New Roman" w:hAnsi="Times New Roman"/>
          <w:sz w:val="24"/>
          <w:szCs w:val="24"/>
          <w:lang w:val="uk-UA" w:eastAsia="zh-CN"/>
        </w:rPr>
        <w:t>_____</w:t>
      </w:r>
      <w:r w:rsidRPr="004E13A2">
        <w:rPr>
          <w:rFonts w:ascii="Times New Roman" w:hAnsi="Times New Roman"/>
          <w:sz w:val="24"/>
          <w:szCs w:val="24"/>
          <w:lang w:val="uk-UA" w:eastAsia="zh-CN"/>
        </w:rPr>
        <w:t>___</w:t>
      </w:r>
      <w:r w:rsidRPr="00B35A65">
        <w:rPr>
          <w:rFonts w:ascii="Times New Roman" w:hAnsi="Times New Roman"/>
          <w:sz w:val="24"/>
          <w:szCs w:val="24"/>
          <w:lang w:val="uk-UA" w:eastAsia="zh-CN"/>
        </w:rPr>
        <w:t>___</w:t>
      </w:r>
      <w:r w:rsidRPr="004E13A2">
        <w:rPr>
          <w:rFonts w:ascii="Times New Roman" w:hAnsi="Times New Roman"/>
          <w:sz w:val="24"/>
          <w:szCs w:val="24"/>
          <w:lang w:val="uk-UA" w:eastAsia="zh-CN"/>
        </w:rPr>
        <w:t>___                  ______</w:t>
      </w:r>
      <w:r>
        <w:rPr>
          <w:rFonts w:ascii="Times New Roman" w:hAnsi="Times New Roman"/>
          <w:sz w:val="24"/>
          <w:szCs w:val="24"/>
          <w:lang w:val="uk-UA" w:eastAsia="zh-CN"/>
        </w:rPr>
        <w:t>____</w:t>
      </w:r>
      <w:r w:rsidRPr="004E13A2">
        <w:rPr>
          <w:rFonts w:ascii="Times New Roman" w:hAnsi="Times New Roman"/>
          <w:sz w:val="24"/>
          <w:szCs w:val="24"/>
          <w:lang w:val="uk-UA" w:eastAsia="zh-CN"/>
        </w:rPr>
        <w:t>_________</w:t>
      </w:r>
    </w:p>
    <w:p w:rsidR="006C2C1D" w:rsidRPr="004E13A2" w:rsidRDefault="006C2C1D" w:rsidP="009D2799">
      <w:pPr>
        <w:suppressAutoHyphens/>
        <w:spacing w:after="0" w:line="240" w:lineRule="auto"/>
        <w:jc w:val="both"/>
        <w:rPr>
          <w:rFonts w:ascii="Times New Roman" w:hAnsi="Times New Roman"/>
          <w:sz w:val="20"/>
          <w:szCs w:val="20"/>
          <w:lang w:val="uk-UA" w:eastAsia="zh-CN"/>
        </w:rPr>
      </w:pPr>
      <w:r>
        <w:rPr>
          <w:rFonts w:ascii="Times New Roman" w:hAnsi="Times New Roman"/>
          <w:sz w:val="24"/>
          <w:szCs w:val="24"/>
          <w:lang w:val="uk-UA" w:eastAsia="zh-CN"/>
        </w:rPr>
        <w:t xml:space="preserve">                             </w:t>
      </w:r>
      <w:r w:rsidRPr="004E13A2">
        <w:rPr>
          <w:rFonts w:ascii="Times New Roman" w:hAnsi="Times New Roman"/>
          <w:sz w:val="24"/>
          <w:szCs w:val="24"/>
          <w:lang w:val="uk-UA" w:eastAsia="zh-CN"/>
        </w:rPr>
        <w:t xml:space="preserve">           </w:t>
      </w:r>
      <w:r w:rsidRPr="004E13A2">
        <w:rPr>
          <w:rFonts w:ascii="Times New Roman" w:hAnsi="Times New Roman"/>
          <w:sz w:val="20"/>
          <w:szCs w:val="20"/>
          <w:lang w:val="uk-UA" w:eastAsia="zh-CN"/>
        </w:rPr>
        <w:t xml:space="preserve">                        </w:t>
      </w:r>
      <w:r>
        <w:rPr>
          <w:rFonts w:ascii="Times New Roman" w:hAnsi="Times New Roman"/>
          <w:sz w:val="20"/>
          <w:szCs w:val="20"/>
          <w:lang w:val="uk-UA" w:eastAsia="zh-CN"/>
        </w:rPr>
        <w:t xml:space="preserve">  </w:t>
      </w:r>
      <w:r w:rsidRPr="004E13A2">
        <w:rPr>
          <w:rFonts w:ascii="Times New Roman" w:hAnsi="Times New Roman"/>
          <w:sz w:val="20"/>
          <w:szCs w:val="20"/>
          <w:lang w:val="uk-UA" w:eastAsia="zh-CN"/>
        </w:rPr>
        <w:t xml:space="preserve">   (підпис)                                    (Прізвище, ім’я, по батькові)</w:t>
      </w:r>
    </w:p>
    <w:p w:rsidR="006C2C1D" w:rsidRPr="004E13A2" w:rsidRDefault="006C2C1D" w:rsidP="009D2799">
      <w:pPr>
        <w:suppressAutoHyphens/>
        <w:spacing w:after="0" w:line="240" w:lineRule="auto"/>
        <w:jc w:val="both"/>
        <w:rPr>
          <w:rFonts w:ascii="Times New Roman" w:hAnsi="Times New Roman"/>
          <w:sz w:val="20"/>
          <w:szCs w:val="20"/>
          <w:lang w:val="uk-UA" w:eastAsia="zh-CN"/>
        </w:rPr>
      </w:pPr>
      <w:r w:rsidRPr="004E13A2">
        <w:rPr>
          <w:rFonts w:ascii="Times New Roman" w:hAnsi="Times New Roman"/>
          <w:sz w:val="20"/>
          <w:szCs w:val="20"/>
          <w:lang w:val="uk-UA" w:eastAsia="zh-CN"/>
        </w:rPr>
        <w:t>М.П.</w:t>
      </w:r>
    </w:p>
    <w:p w:rsidR="006C2C1D" w:rsidRPr="004E13A2" w:rsidRDefault="006C2C1D" w:rsidP="009D2799">
      <w:pPr>
        <w:suppressAutoHyphens/>
        <w:spacing w:after="0" w:line="240" w:lineRule="auto"/>
        <w:jc w:val="both"/>
        <w:rPr>
          <w:rFonts w:ascii="Times New Roman" w:hAnsi="Times New Roman"/>
          <w:b/>
          <w:sz w:val="28"/>
          <w:szCs w:val="28"/>
          <w:lang w:val="uk-UA" w:eastAsia="zh-CN"/>
        </w:rPr>
      </w:pPr>
    </w:p>
    <w:p w:rsidR="006C2C1D" w:rsidRPr="004E13A2" w:rsidRDefault="006C2C1D" w:rsidP="009D2799">
      <w:pPr>
        <w:suppressAutoHyphens/>
        <w:spacing w:after="0" w:line="240" w:lineRule="auto"/>
        <w:jc w:val="both"/>
        <w:rPr>
          <w:rFonts w:ascii="Times New Roman" w:hAnsi="Times New Roman"/>
          <w:sz w:val="24"/>
          <w:szCs w:val="24"/>
          <w:lang w:val="uk-UA" w:eastAsia="zh-CN"/>
        </w:rPr>
      </w:pPr>
      <w:r w:rsidRPr="004E13A2">
        <w:rPr>
          <w:rFonts w:ascii="Times New Roman" w:hAnsi="Times New Roman"/>
          <w:sz w:val="24"/>
          <w:szCs w:val="24"/>
          <w:lang w:val="uk-UA" w:eastAsia="zh-CN"/>
        </w:rPr>
        <w:t>Керівник транспортного</w:t>
      </w:r>
    </w:p>
    <w:p w:rsidR="006C2C1D" w:rsidRPr="004E13A2" w:rsidRDefault="006C2C1D" w:rsidP="009D2799">
      <w:pPr>
        <w:suppressAutoHyphens/>
        <w:spacing w:after="0" w:line="240" w:lineRule="auto"/>
        <w:jc w:val="both"/>
        <w:rPr>
          <w:rFonts w:ascii="Times New Roman" w:hAnsi="Times New Roman"/>
          <w:sz w:val="28"/>
          <w:szCs w:val="28"/>
          <w:lang w:val="uk-UA" w:eastAsia="zh-CN"/>
        </w:rPr>
      </w:pPr>
      <w:r w:rsidRPr="004E13A2">
        <w:rPr>
          <w:rFonts w:ascii="Times New Roman" w:hAnsi="Times New Roman"/>
          <w:sz w:val="24"/>
          <w:szCs w:val="24"/>
          <w:lang w:val="uk-UA" w:eastAsia="zh-CN"/>
        </w:rPr>
        <w:t>підприємства (перевізник)</w:t>
      </w:r>
      <w:r w:rsidRPr="004E13A2">
        <w:rPr>
          <w:rFonts w:ascii="Times New Roman" w:hAnsi="Times New Roman"/>
          <w:b/>
          <w:sz w:val="28"/>
          <w:szCs w:val="28"/>
          <w:lang w:val="uk-UA" w:eastAsia="zh-CN"/>
        </w:rPr>
        <w:t xml:space="preserve">      </w:t>
      </w:r>
      <w:r w:rsidRPr="004E13A2">
        <w:rPr>
          <w:rFonts w:ascii="Times New Roman" w:hAnsi="Times New Roman"/>
          <w:sz w:val="28"/>
          <w:szCs w:val="28"/>
          <w:lang w:val="uk-UA" w:eastAsia="zh-CN"/>
        </w:rPr>
        <w:t xml:space="preserve">  </w:t>
      </w:r>
      <w:r>
        <w:rPr>
          <w:rFonts w:ascii="Times New Roman" w:hAnsi="Times New Roman"/>
          <w:sz w:val="28"/>
          <w:szCs w:val="28"/>
          <w:lang w:val="uk-UA" w:eastAsia="zh-CN"/>
        </w:rPr>
        <w:t xml:space="preserve">   </w:t>
      </w:r>
      <w:r w:rsidRPr="004E13A2">
        <w:rPr>
          <w:rFonts w:ascii="Times New Roman" w:hAnsi="Times New Roman"/>
          <w:sz w:val="28"/>
          <w:szCs w:val="28"/>
          <w:lang w:val="uk-UA" w:eastAsia="zh-CN"/>
        </w:rPr>
        <w:t xml:space="preserve">  _____</w:t>
      </w:r>
      <w:r>
        <w:rPr>
          <w:rFonts w:ascii="Times New Roman" w:hAnsi="Times New Roman"/>
          <w:sz w:val="28"/>
          <w:szCs w:val="28"/>
          <w:lang w:val="uk-UA" w:eastAsia="zh-CN"/>
        </w:rPr>
        <w:t>______</w:t>
      </w:r>
      <w:r w:rsidRPr="004E13A2">
        <w:rPr>
          <w:rFonts w:ascii="Times New Roman" w:hAnsi="Times New Roman"/>
          <w:sz w:val="28"/>
          <w:szCs w:val="28"/>
          <w:lang w:val="uk-UA" w:eastAsia="zh-CN"/>
        </w:rPr>
        <w:t>___                  ____</w:t>
      </w:r>
      <w:r>
        <w:rPr>
          <w:rFonts w:ascii="Times New Roman" w:hAnsi="Times New Roman"/>
          <w:sz w:val="28"/>
          <w:szCs w:val="28"/>
          <w:lang w:val="uk-UA" w:eastAsia="zh-CN"/>
        </w:rPr>
        <w:t>_</w:t>
      </w:r>
      <w:r w:rsidRPr="004E13A2">
        <w:rPr>
          <w:rFonts w:ascii="Times New Roman" w:hAnsi="Times New Roman"/>
          <w:sz w:val="28"/>
          <w:szCs w:val="28"/>
          <w:lang w:val="uk-UA" w:eastAsia="zh-CN"/>
        </w:rPr>
        <w:t>_</w:t>
      </w:r>
      <w:r>
        <w:rPr>
          <w:rFonts w:ascii="Times New Roman" w:hAnsi="Times New Roman"/>
          <w:sz w:val="28"/>
          <w:szCs w:val="28"/>
          <w:lang w:val="uk-UA" w:eastAsia="zh-CN"/>
        </w:rPr>
        <w:t>___</w:t>
      </w:r>
      <w:r w:rsidRPr="004E13A2">
        <w:rPr>
          <w:rFonts w:ascii="Times New Roman" w:hAnsi="Times New Roman"/>
          <w:sz w:val="28"/>
          <w:szCs w:val="28"/>
          <w:lang w:val="uk-UA" w:eastAsia="zh-CN"/>
        </w:rPr>
        <w:t>_______</w:t>
      </w:r>
    </w:p>
    <w:p w:rsidR="006C2C1D" w:rsidRDefault="006C2C1D" w:rsidP="009D2799">
      <w:pPr>
        <w:spacing w:after="0" w:line="240" w:lineRule="auto"/>
        <w:rPr>
          <w:rFonts w:ascii="Times New Roman" w:hAnsi="Times New Roman"/>
          <w:sz w:val="20"/>
          <w:szCs w:val="20"/>
          <w:lang w:val="uk-UA" w:eastAsia="zh-CN"/>
        </w:rPr>
      </w:pPr>
      <w:r w:rsidRPr="004E13A2">
        <w:rPr>
          <w:rFonts w:ascii="Times New Roman" w:hAnsi="Times New Roman"/>
          <w:sz w:val="20"/>
          <w:szCs w:val="20"/>
          <w:lang w:val="uk-UA" w:eastAsia="zh-CN"/>
        </w:rPr>
        <w:t xml:space="preserve">    М.П.  </w:t>
      </w:r>
      <w:r>
        <w:rPr>
          <w:rFonts w:ascii="Times New Roman" w:hAnsi="Times New Roman"/>
          <w:sz w:val="20"/>
          <w:szCs w:val="20"/>
          <w:lang w:val="uk-UA" w:eastAsia="zh-CN"/>
        </w:rPr>
        <w:t xml:space="preserve">                                                                </w:t>
      </w:r>
      <w:r w:rsidRPr="004E13A2">
        <w:rPr>
          <w:rFonts w:ascii="Times New Roman" w:hAnsi="Times New Roman"/>
          <w:sz w:val="20"/>
          <w:szCs w:val="20"/>
          <w:lang w:val="uk-UA" w:eastAsia="zh-CN"/>
        </w:rPr>
        <w:t xml:space="preserve">       (підпис)                                  (Прізвище, ім’я, по батькові)</w:t>
      </w:r>
    </w:p>
    <w:p w:rsidR="006C2C1D" w:rsidRDefault="006C2C1D" w:rsidP="009D2799">
      <w:pPr>
        <w:spacing w:after="0" w:line="240" w:lineRule="auto"/>
        <w:rPr>
          <w:rFonts w:ascii="Times New Roman" w:hAnsi="Times New Roman"/>
          <w:sz w:val="20"/>
          <w:szCs w:val="20"/>
          <w:lang w:val="uk-UA" w:eastAsia="zh-CN"/>
        </w:rPr>
      </w:pPr>
    </w:p>
    <w:p w:rsidR="006C2C1D" w:rsidRDefault="006C2C1D" w:rsidP="009D2799">
      <w:pPr>
        <w:spacing w:after="0" w:line="240" w:lineRule="auto"/>
        <w:rPr>
          <w:rFonts w:ascii="Times New Roman" w:hAnsi="Times New Roman"/>
          <w:sz w:val="20"/>
          <w:szCs w:val="20"/>
          <w:lang w:val="uk-UA" w:eastAsia="zh-CN"/>
        </w:rPr>
      </w:pPr>
    </w:p>
    <w:p w:rsidR="006C2C1D" w:rsidRDefault="006C2C1D" w:rsidP="009D2799">
      <w:pPr>
        <w:spacing w:after="0" w:line="240" w:lineRule="auto"/>
        <w:rPr>
          <w:rFonts w:ascii="Times New Roman" w:hAnsi="Times New Roman"/>
          <w:sz w:val="20"/>
          <w:szCs w:val="20"/>
          <w:lang w:val="uk-UA" w:eastAsia="zh-CN"/>
        </w:rPr>
      </w:pPr>
    </w:p>
    <w:p w:rsidR="006C2C1D" w:rsidRDefault="006C2C1D" w:rsidP="009D2799">
      <w:pPr>
        <w:spacing w:after="0" w:line="240" w:lineRule="auto"/>
        <w:rPr>
          <w:rFonts w:ascii="Times New Roman" w:hAnsi="Times New Roman"/>
          <w:sz w:val="20"/>
          <w:szCs w:val="20"/>
          <w:lang w:val="uk-UA" w:eastAsia="zh-CN"/>
        </w:rPr>
      </w:pPr>
    </w:p>
    <w:p w:rsidR="006C2C1D" w:rsidRDefault="006C2C1D" w:rsidP="009D2799">
      <w:pPr>
        <w:spacing w:after="0" w:line="240" w:lineRule="auto"/>
        <w:rPr>
          <w:rFonts w:ascii="Times New Roman" w:hAnsi="Times New Roman"/>
          <w:sz w:val="20"/>
          <w:szCs w:val="20"/>
          <w:lang w:val="uk-UA" w:eastAsia="zh-CN"/>
        </w:rPr>
      </w:pPr>
    </w:p>
    <w:p w:rsidR="006C2C1D" w:rsidRPr="009F2C13" w:rsidRDefault="006C2C1D" w:rsidP="00B76E39">
      <w:pPr>
        <w:spacing w:after="0"/>
        <w:rPr>
          <w:rFonts w:ascii="Times New Roman" w:hAnsi="Times New Roman"/>
          <w:sz w:val="24"/>
          <w:szCs w:val="24"/>
          <w:lang w:val="uk-UA"/>
        </w:rPr>
      </w:pPr>
      <w:r w:rsidRPr="009F2C13">
        <w:rPr>
          <w:rFonts w:ascii="Times New Roman" w:hAnsi="Times New Roman"/>
          <w:sz w:val="24"/>
          <w:szCs w:val="24"/>
          <w:lang w:val="uk-UA"/>
        </w:rPr>
        <w:t>Секретар ради                                                                                              О.Г.</w:t>
      </w:r>
      <w:proofErr w:type="spellStart"/>
      <w:r w:rsidRPr="009F2C13">
        <w:rPr>
          <w:rFonts w:ascii="Times New Roman" w:hAnsi="Times New Roman"/>
          <w:sz w:val="24"/>
          <w:szCs w:val="24"/>
          <w:lang w:val="uk-UA"/>
        </w:rPr>
        <w:t>Мандичев</w:t>
      </w:r>
      <w:proofErr w:type="spellEnd"/>
    </w:p>
    <w:p w:rsidR="006C2C1D" w:rsidRDefault="006C2C1D" w:rsidP="009D2799">
      <w:pPr>
        <w:spacing w:after="0" w:line="240" w:lineRule="auto"/>
        <w:rPr>
          <w:rFonts w:ascii="Times New Roman" w:hAnsi="Times New Roman"/>
          <w:sz w:val="20"/>
          <w:szCs w:val="20"/>
          <w:lang w:val="uk-UA" w:eastAsia="zh-CN"/>
        </w:rPr>
      </w:pPr>
    </w:p>
    <w:p w:rsidR="006C2C1D" w:rsidRDefault="006C2C1D" w:rsidP="009D2799">
      <w:pPr>
        <w:spacing w:after="0" w:line="240" w:lineRule="auto"/>
        <w:rPr>
          <w:rFonts w:ascii="Times New Roman" w:hAnsi="Times New Roman"/>
          <w:sz w:val="20"/>
          <w:szCs w:val="20"/>
          <w:lang w:val="uk-UA" w:eastAsia="zh-CN"/>
        </w:rPr>
      </w:pPr>
    </w:p>
    <w:p w:rsidR="006C2C1D" w:rsidRDefault="006C2C1D" w:rsidP="009D2799">
      <w:pPr>
        <w:spacing w:after="0" w:line="240" w:lineRule="auto"/>
        <w:rPr>
          <w:rFonts w:ascii="Times New Roman" w:hAnsi="Times New Roman"/>
          <w:sz w:val="20"/>
          <w:szCs w:val="20"/>
          <w:lang w:val="uk-UA" w:eastAsia="zh-CN"/>
        </w:rPr>
      </w:pPr>
    </w:p>
    <w:p w:rsidR="006C2C1D" w:rsidRDefault="006C2C1D" w:rsidP="009D2799">
      <w:pPr>
        <w:spacing w:after="0" w:line="240" w:lineRule="auto"/>
        <w:rPr>
          <w:rFonts w:ascii="Times New Roman" w:hAnsi="Times New Roman"/>
          <w:sz w:val="20"/>
          <w:szCs w:val="20"/>
          <w:lang w:val="uk-UA" w:eastAsia="zh-CN"/>
        </w:rPr>
      </w:pPr>
    </w:p>
    <w:p w:rsidR="006C2C1D" w:rsidRDefault="006C2C1D" w:rsidP="009D2799">
      <w:pPr>
        <w:spacing w:after="0" w:line="240" w:lineRule="auto"/>
        <w:rPr>
          <w:rFonts w:ascii="Times New Roman" w:hAnsi="Times New Roman"/>
          <w:sz w:val="20"/>
          <w:szCs w:val="20"/>
          <w:lang w:val="uk-UA" w:eastAsia="zh-CN"/>
        </w:rPr>
      </w:pPr>
    </w:p>
    <w:p w:rsidR="006C2C1D" w:rsidRDefault="006C2C1D" w:rsidP="009D2799">
      <w:pPr>
        <w:spacing w:after="0" w:line="240" w:lineRule="auto"/>
        <w:rPr>
          <w:rFonts w:ascii="Times New Roman" w:hAnsi="Times New Roman"/>
          <w:sz w:val="20"/>
          <w:szCs w:val="20"/>
          <w:lang w:val="uk-UA" w:eastAsia="zh-CN"/>
        </w:rPr>
      </w:pPr>
    </w:p>
    <w:p w:rsidR="006C2C1D" w:rsidRDefault="006C2C1D" w:rsidP="009D2799">
      <w:pPr>
        <w:spacing w:after="0" w:line="240" w:lineRule="auto"/>
        <w:rPr>
          <w:rFonts w:ascii="Times New Roman" w:hAnsi="Times New Roman"/>
          <w:sz w:val="20"/>
          <w:szCs w:val="20"/>
          <w:lang w:val="uk-UA" w:eastAsia="zh-CN"/>
        </w:rPr>
      </w:pPr>
    </w:p>
    <w:p w:rsidR="006C2C1D" w:rsidRDefault="006C2C1D" w:rsidP="009D2799">
      <w:pPr>
        <w:spacing w:after="0" w:line="240" w:lineRule="auto"/>
        <w:rPr>
          <w:rFonts w:ascii="Times New Roman" w:hAnsi="Times New Roman"/>
          <w:sz w:val="20"/>
          <w:szCs w:val="20"/>
          <w:lang w:val="uk-UA" w:eastAsia="zh-CN"/>
        </w:rPr>
      </w:pPr>
    </w:p>
    <w:p w:rsidR="006C2C1D" w:rsidRDefault="006C2C1D" w:rsidP="009D2799">
      <w:pPr>
        <w:spacing w:after="0" w:line="240" w:lineRule="auto"/>
        <w:rPr>
          <w:rFonts w:ascii="Times New Roman" w:hAnsi="Times New Roman"/>
          <w:sz w:val="20"/>
          <w:szCs w:val="20"/>
          <w:lang w:val="uk-UA" w:eastAsia="zh-CN"/>
        </w:rPr>
      </w:pPr>
    </w:p>
    <w:p w:rsidR="006C2C1D" w:rsidRDefault="006C2C1D" w:rsidP="009D2799">
      <w:pPr>
        <w:spacing w:after="0" w:line="240" w:lineRule="auto"/>
        <w:rPr>
          <w:rFonts w:ascii="Times New Roman" w:hAnsi="Times New Roman"/>
          <w:sz w:val="20"/>
          <w:szCs w:val="20"/>
          <w:lang w:val="uk-UA" w:eastAsia="zh-CN"/>
        </w:rPr>
      </w:pPr>
    </w:p>
    <w:p w:rsidR="006C2C1D" w:rsidRDefault="006C2C1D" w:rsidP="009D2799">
      <w:pPr>
        <w:spacing w:after="0" w:line="240" w:lineRule="auto"/>
        <w:rPr>
          <w:rFonts w:ascii="Times New Roman" w:hAnsi="Times New Roman"/>
          <w:sz w:val="20"/>
          <w:szCs w:val="20"/>
          <w:lang w:val="uk-UA" w:eastAsia="zh-CN"/>
        </w:rPr>
      </w:pPr>
    </w:p>
    <w:p w:rsidR="006C2C1D" w:rsidRDefault="006C2C1D" w:rsidP="009D2799">
      <w:pPr>
        <w:spacing w:after="0" w:line="240" w:lineRule="auto"/>
        <w:rPr>
          <w:rFonts w:ascii="Times New Roman" w:hAnsi="Times New Roman"/>
          <w:sz w:val="20"/>
          <w:szCs w:val="20"/>
          <w:lang w:val="uk-UA" w:eastAsia="zh-CN"/>
        </w:rPr>
      </w:pPr>
    </w:p>
    <w:p w:rsidR="006C2C1D" w:rsidRDefault="006C2C1D" w:rsidP="009D2799">
      <w:pPr>
        <w:spacing w:after="0" w:line="240" w:lineRule="auto"/>
        <w:rPr>
          <w:rFonts w:ascii="Times New Roman" w:hAnsi="Times New Roman"/>
          <w:sz w:val="20"/>
          <w:szCs w:val="20"/>
          <w:lang w:val="uk-UA" w:eastAsia="zh-CN"/>
        </w:rPr>
      </w:pPr>
    </w:p>
    <w:p w:rsidR="006C2C1D" w:rsidRDefault="006C2C1D" w:rsidP="009D2799">
      <w:pPr>
        <w:spacing w:after="0" w:line="240" w:lineRule="auto"/>
        <w:rPr>
          <w:rFonts w:ascii="Times New Roman" w:hAnsi="Times New Roman"/>
          <w:sz w:val="20"/>
          <w:szCs w:val="20"/>
          <w:lang w:val="uk-UA" w:eastAsia="zh-CN"/>
        </w:rPr>
      </w:pPr>
    </w:p>
    <w:p w:rsidR="006C2C1D" w:rsidRDefault="006C2C1D" w:rsidP="009D2799">
      <w:pPr>
        <w:spacing w:after="0" w:line="240" w:lineRule="auto"/>
        <w:rPr>
          <w:rFonts w:ascii="Times New Roman" w:hAnsi="Times New Roman"/>
          <w:sz w:val="20"/>
          <w:szCs w:val="20"/>
          <w:lang w:val="uk-UA" w:eastAsia="zh-CN"/>
        </w:rPr>
      </w:pPr>
    </w:p>
    <w:p w:rsidR="006C2C1D" w:rsidRDefault="006C2C1D" w:rsidP="009D2799">
      <w:pPr>
        <w:spacing w:after="0" w:line="240" w:lineRule="auto"/>
        <w:rPr>
          <w:rFonts w:ascii="Times New Roman" w:hAnsi="Times New Roman"/>
          <w:sz w:val="20"/>
          <w:szCs w:val="20"/>
          <w:lang w:val="uk-UA" w:eastAsia="zh-CN"/>
        </w:rPr>
      </w:pPr>
    </w:p>
    <w:p w:rsidR="006C2C1D" w:rsidRDefault="006C2C1D" w:rsidP="009D2799">
      <w:pPr>
        <w:spacing w:after="0" w:line="240" w:lineRule="auto"/>
        <w:rPr>
          <w:rFonts w:ascii="Times New Roman" w:hAnsi="Times New Roman"/>
          <w:sz w:val="20"/>
          <w:szCs w:val="20"/>
          <w:lang w:val="uk-UA" w:eastAsia="zh-CN"/>
        </w:rPr>
      </w:pPr>
    </w:p>
    <w:p w:rsidR="006C2C1D" w:rsidRDefault="006C2C1D" w:rsidP="009D2799">
      <w:pPr>
        <w:spacing w:after="0" w:line="240" w:lineRule="auto"/>
        <w:rPr>
          <w:rFonts w:ascii="Times New Roman" w:hAnsi="Times New Roman"/>
          <w:sz w:val="20"/>
          <w:szCs w:val="20"/>
          <w:lang w:val="uk-UA" w:eastAsia="zh-CN"/>
        </w:rPr>
      </w:pPr>
    </w:p>
    <w:p w:rsidR="006C2C1D" w:rsidRDefault="006C2C1D" w:rsidP="009D2799">
      <w:pPr>
        <w:spacing w:after="0" w:line="240" w:lineRule="auto"/>
        <w:rPr>
          <w:rFonts w:ascii="Times New Roman" w:hAnsi="Times New Roman"/>
          <w:sz w:val="20"/>
          <w:szCs w:val="20"/>
          <w:lang w:val="uk-UA" w:eastAsia="zh-CN"/>
        </w:rPr>
      </w:pPr>
    </w:p>
    <w:p w:rsidR="006C2C1D" w:rsidRDefault="006C2C1D" w:rsidP="009D2799">
      <w:pPr>
        <w:spacing w:after="0" w:line="240" w:lineRule="auto"/>
        <w:rPr>
          <w:rFonts w:ascii="Times New Roman" w:hAnsi="Times New Roman"/>
          <w:sz w:val="20"/>
          <w:szCs w:val="20"/>
          <w:lang w:val="uk-UA" w:eastAsia="zh-CN"/>
        </w:rPr>
      </w:pPr>
    </w:p>
    <w:p w:rsidR="006C2C1D" w:rsidRDefault="006C2C1D" w:rsidP="009D2799">
      <w:pPr>
        <w:spacing w:after="0" w:line="240" w:lineRule="auto"/>
        <w:rPr>
          <w:rFonts w:ascii="Times New Roman" w:hAnsi="Times New Roman"/>
          <w:sz w:val="20"/>
          <w:szCs w:val="20"/>
          <w:lang w:val="uk-UA" w:eastAsia="zh-CN"/>
        </w:rPr>
      </w:pPr>
    </w:p>
    <w:p w:rsidR="006C2C1D" w:rsidRDefault="006C2C1D" w:rsidP="009D2799">
      <w:pPr>
        <w:spacing w:after="0" w:line="240" w:lineRule="auto"/>
        <w:rPr>
          <w:rFonts w:ascii="Times New Roman" w:hAnsi="Times New Roman"/>
          <w:sz w:val="20"/>
          <w:szCs w:val="20"/>
          <w:lang w:val="uk-UA" w:eastAsia="zh-CN"/>
        </w:rPr>
      </w:pPr>
    </w:p>
    <w:p w:rsidR="006C2C1D" w:rsidRDefault="006C2C1D" w:rsidP="009D2799">
      <w:pPr>
        <w:spacing w:after="0" w:line="240" w:lineRule="auto"/>
        <w:rPr>
          <w:rFonts w:ascii="Times New Roman" w:hAnsi="Times New Roman"/>
          <w:sz w:val="20"/>
          <w:szCs w:val="20"/>
          <w:lang w:val="uk-UA" w:eastAsia="zh-CN"/>
        </w:rPr>
      </w:pPr>
    </w:p>
    <w:p w:rsidR="006C2C1D" w:rsidRDefault="006C2C1D" w:rsidP="009D2799">
      <w:pPr>
        <w:spacing w:after="0" w:line="240" w:lineRule="auto"/>
        <w:rPr>
          <w:rFonts w:ascii="Times New Roman" w:hAnsi="Times New Roman"/>
          <w:sz w:val="20"/>
          <w:szCs w:val="20"/>
          <w:lang w:val="uk-UA" w:eastAsia="zh-CN"/>
        </w:rPr>
      </w:pPr>
    </w:p>
    <w:p w:rsidR="006C2C1D" w:rsidRDefault="006C2C1D" w:rsidP="009D2799">
      <w:pPr>
        <w:spacing w:after="0" w:line="240" w:lineRule="auto"/>
        <w:rPr>
          <w:rFonts w:ascii="Times New Roman" w:hAnsi="Times New Roman"/>
          <w:sz w:val="20"/>
          <w:szCs w:val="20"/>
          <w:lang w:val="uk-UA" w:eastAsia="zh-CN"/>
        </w:rPr>
      </w:pPr>
    </w:p>
    <w:sectPr w:rsidR="006C2C1D" w:rsidSect="009F2C13">
      <w:pgSz w:w="11906" w:h="16838"/>
      <w:pgMar w:top="539" w:right="851" w:bottom="3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DB8" w:rsidRDefault="00A12DB8" w:rsidP="00F52014">
      <w:pPr>
        <w:spacing w:after="0" w:line="240" w:lineRule="auto"/>
      </w:pPr>
      <w:r>
        <w:separator/>
      </w:r>
    </w:p>
  </w:endnote>
  <w:endnote w:type="continuationSeparator" w:id="0">
    <w:p w:rsidR="00A12DB8" w:rsidRDefault="00A12DB8" w:rsidP="00F52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DB8" w:rsidRDefault="00A12DB8" w:rsidP="00F52014">
      <w:pPr>
        <w:spacing w:after="0" w:line="240" w:lineRule="auto"/>
      </w:pPr>
      <w:r>
        <w:separator/>
      </w:r>
    </w:p>
  </w:footnote>
  <w:footnote w:type="continuationSeparator" w:id="0">
    <w:p w:rsidR="00A12DB8" w:rsidRDefault="00A12DB8" w:rsidP="00F520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96B9A"/>
    <w:multiLevelType w:val="hybridMultilevel"/>
    <w:tmpl w:val="07F807CA"/>
    <w:lvl w:ilvl="0" w:tplc="EC66AF0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41466C32"/>
    <w:multiLevelType w:val="hybridMultilevel"/>
    <w:tmpl w:val="777E96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F1C3E2C"/>
    <w:multiLevelType w:val="hybridMultilevel"/>
    <w:tmpl w:val="C3320D36"/>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1AC26E4"/>
    <w:multiLevelType w:val="hybridMultilevel"/>
    <w:tmpl w:val="7076E4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33E52CF"/>
    <w:multiLevelType w:val="hybridMultilevel"/>
    <w:tmpl w:val="2CA06C8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4738"/>
    <w:rsid w:val="00021BAF"/>
    <w:rsid w:val="00035224"/>
    <w:rsid w:val="00054D1F"/>
    <w:rsid w:val="000944C0"/>
    <w:rsid w:val="000E7E30"/>
    <w:rsid w:val="000F3383"/>
    <w:rsid w:val="001069C7"/>
    <w:rsid w:val="001452EB"/>
    <w:rsid w:val="00157E95"/>
    <w:rsid w:val="00161ACD"/>
    <w:rsid w:val="00165282"/>
    <w:rsid w:val="00181AEC"/>
    <w:rsid w:val="0019422C"/>
    <w:rsid w:val="001B142B"/>
    <w:rsid w:val="001B2DFD"/>
    <w:rsid w:val="001C0157"/>
    <w:rsid w:val="001D538A"/>
    <w:rsid w:val="001E3871"/>
    <w:rsid w:val="002150AA"/>
    <w:rsid w:val="0022632C"/>
    <w:rsid w:val="002470A3"/>
    <w:rsid w:val="002471DA"/>
    <w:rsid w:val="00256EF3"/>
    <w:rsid w:val="00287F64"/>
    <w:rsid w:val="002B0D3E"/>
    <w:rsid w:val="002B17E8"/>
    <w:rsid w:val="002C6309"/>
    <w:rsid w:val="002D2C1C"/>
    <w:rsid w:val="00310BBE"/>
    <w:rsid w:val="00330995"/>
    <w:rsid w:val="00351F00"/>
    <w:rsid w:val="00381590"/>
    <w:rsid w:val="003B6832"/>
    <w:rsid w:val="003D6D8A"/>
    <w:rsid w:val="003D73B4"/>
    <w:rsid w:val="004209AF"/>
    <w:rsid w:val="00430330"/>
    <w:rsid w:val="004520AB"/>
    <w:rsid w:val="00462DFF"/>
    <w:rsid w:val="004651D0"/>
    <w:rsid w:val="00472F1F"/>
    <w:rsid w:val="004928BB"/>
    <w:rsid w:val="004A3360"/>
    <w:rsid w:val="004C08CD"/>
    <w:rsid w:val="004D3D31"/>
    <w:rsid w:val="004D76B7"/>
    <w:rsid w:val="004E0425"/>
    <w:rsid w:val="004E13A2"/>
    <w:rsid w:val="004F24E6"/>
    <w:rsid w:val="00507841"/>
    <w:rsid w:val="00511AE9"/>
    <w:rsid w:val="00511DEE"/>
    <w:rsid w:val="0055552A"/>
    <w:rsid w:val="00575FB5"/>
    <w:rsid w:val="005E2E23"/>
    <w:rsid w:val="005F18F6"/>
    <w:rsid w:val="00602ECC"/>
    <w:rsid w:val="006229FA"/>
    <w:rsid w:val="00656BBC"/>
    <w:rsid w:val="00661467"/>
    <w:rsid w:val="006638D2"/>
    <w:rsid w:val="00672320"/>
    <w:rsid w:val="0067670A"/>
    <w:rsid w:val="006B7F13"/>
    <w:rsid w:val="006C2C1D"/>
    <w:rsid w:val="006D4C5F"/>
    <w:rsid w:val="00707FFD"/>
    <w:rsid w:val="00722693"/>
    <w:rsid w:val="007325FD"/>
    <w:rsid w:val="00743AF7"/>
    <w:rsid w:val="00744366"/>
    <w:rsid w:val="00747454"/>
    <w:rsid w:val="0077451D"/>
    <w:rsid w:val="00774674"/>
    <w:rsid w:val="0077601E"/>
    <w:rsid w:val="00791CE3"/>
    <w:rsid w:val="007A4A73"/>
    <w:rsid w:val="007E2813"/>
    <w:rsid w:val="00833D99"/>
    <w:rsid w:val="00883472"/>
    <w:rsid w:val="008C3C2F"/>
    <w:rsid w:val="008D2DCC"/>
    <w:rsid w:val="008E0B27"/>
    <w:rsid w:val="008E4C55"/>
    <w:rsid w:val="00900FEE"/>
    <w:rsid w:val="00913C78"/>
    <w:rsid w:val="0092718B"/>
    <w:rsid w:val="009374AB"/>
    <w:rsid w:val="00937E64"/>
    <w:rsid w:val="009441F5"/>
    <w:rsid w:val="00993981"/>
    <w:rsid w:val="009B49EF"/>
    <w:rsid w:val="009D151F"/>
    <w:rsid w:val="009D2799"/>
    <w:rsid w:val="009E4984"/>
    <w:rsid w:val="009E5DAE"/>
    <w:rsid w:val="009F2C13"/>
    <w:rsid w:val="009F2F37"/>
    <w:rsid w:val="009F38ED"/>
    <w:rsid w:val="00A12DB8"/>
    <w:rsid w:val="00A13A5F"/>
    <w:rsid w:val="00A14488"/>
    <w:rsid w:val="00A36E01"/>
    <w:rsid w:val="00A37A08"/>
    <w:rsid w:val="00A44738"/>
    <w:rsid w:val="00A56108"/>
    <w:rsid w:val="00A81727"/>
    <w:rsid w:val="00A81760"/>
    <w:rsid w:val="00A81B3B"/>
    <w:rsid w:val="00A81B91"/>
    <w:rsid w:val="00AC7BA4"/>
    <w:rsid w:val="00AD1324"/>
    <w:rsid w:val="00AE7052"/>
    <w:rsid w:val="00B14DC4"/>
    <w:rsid w:val="00B35A65"/>
    <w:rsid w:val="00B41FA4"/>
    <w:rsid w:val="00B76E39"/>
    <w:rsid w:val="00B95384"/>
    <w:rsid w:val="00BB1904"/>
    <w:rsid w:val="00BB341B"/>
    <w:rsid w:val="00BC27A4"/>
    <w:rsid w:val="00BC59B1"/>
    <w:rsid w:val="00BD0A4C"/>
    <w:rsid w:val="00BD280C"/>
    <w:rsid w:val="00BF7053"/>
    <w:rsid w:val="00C02319"/>
    <w:rsid w:val="00C238D8"/>
    <w:rsid w:val="00C47EE1"/>
    <w:rsid w:val="00C9139A"/>
    <w:rsid w:val="00CA578B"/>
    <w:rsid w:val="00CB1F34"/>
    <w:rsid w:val="00CB5FE3"/>
    <w:rsid w:val="00CD4E0D"/>
    <w:rsid w:val="00CE471B"/>
    <w:rsid w:val="00CE5EDA"/>
    <w:rsid w:val="00CF682E"/>
    <w:rsid w:val="00D01874"/>
    <w:rsid w:val="00D03431"/>
    <w:rsid w:val="00D049D1"/>
    <w:rsid w:val="00D04D9E"/>
    <w:rsid w:val="00D06182"/>
    <w:rsid w:val="00D124DE"/>
    <w:rsid w:val="00D1423C"/>
    <w:rsid w:val="00D158B2"/>
    <w:rsid w:val="00D20C53"/>
    <w:rsid w:val="00D22FAF"/>
    <w:rsid w:val="00D25880"/>
    <w:rsid w:val="00D32B1B"/>
    <w:rsid w:val="00D369D3"/>
    <w:rsid w:val="00D676DF"/>
    <w:rsid w:val="00D71001"/>
    <w:rsid w:val="00D86CC1"/>
    <w:rsid w:val="00D86FB1"/>
    <w:rsid w:val="00DA2800"/>
    <w:rsid w:val="00DA2C79"/>
    <w:rsid w:val="00DC7E40"/>
    <w:rsid w:val="00DD7399"/>
    <w:rsid w:val="00DE2A64"/>
    <w:rsid w:val="00DE3A55"/>
    <w:rsid w:val="00DE480E"/>
    <w:rsid w:val="00DF2E5D"/>
    <w:rsid w:val="00E20F28"/>
    <w:rsid w:val="00E30D9E"/>
    <w:rsid w:val="00E34AA7"/>
    <w:rsid w:val="00E63C10"/>
    <w:rsid w:val="00E730B6"/>
    <w:rsid w:val="00E93716"/>
    <w:rsid w:val="00EC61BD"/>
    <w:rsid w:val="00EC63CE"/>
    <w:rsid w:val="00EC6A55"/>
    <w:rsid w:val="00EF2DED"/>
    <w:rsid w:val="00F00F87"/>
    <w:rsid w:val="00F27CF6"/>
    <w:rsid w:val="00F52014"/>
    <w:rsid w:val="00F62F86"/>
    <w:rsid w:val="00F8298F"/>
    <w:rsid w:val="00F93E54"/>
    <w:rsid w:val="00FA2BB2"/>
    <w:rsid w:val="00FC2AFF"/>
    <w:rsid w:val="00FC503D"/>
    <w:rsid w:val="00FF64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DEE"/>
    <w:pPr>
      <w:spacing w:after="200" w:line="276" w:lineRule="auto"/>
    </w:pPr>
    <w:rPr>
      <w:sz w:val="22"/>
      <w:szCs w:val="22"/>
    </w:rPr>
  </w:style>
  <w:style w:type="paragraph" w:styleId="1">
    <w:name w:val="heading 1"/>
    <w:basedOn w:val="a"/>
    <w:next w:val="a"/>
    <w:link w:val="10"/>
    <w:uiPriority w:val="99"/>
    <w:qFormat/>
    <w:rsid w:val="00833D99"/>
    <w:pPr>
      <w:keepNext/>
      <w:spacing w:after="0" w:line="240" w:lineRule="auto"/>
      <w:outlineLvl w:val="0"/>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33D99"/>
    <w:rPr>
      <w:rFonts w:ascii="Times New Roman" w:hAnsi="Times New Roman" w:cs="Times New Roman"/>
      <w:sz w:val="28"/>
      <w:szCs w:val="28"/>
    </w:rPr>
  </w:style>
  <w:style w:type="paragraph" w:styleId="a3">
    <w:name w:val="Balloon Text"/>
    <w:basedOn w:val="a"/>
    <w:link w:val="a4"/>
    <w:uiPriority w:val="99"/>
    <w:semiHidden/>
    <w:rsid w:val="00A447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44738"/>
    <w:rPr>
      <w:rFonts w:ascii="Tahoma" w:hAnsi="Tahoma" w:cs="Tahoma"/>
      <w:sz w:val="16"/>
      <w:szCs w:val="16"/>
    </w:rPr>
  </w:style>
  <w:style w:type="paragraph" w:styleId="a5">
    <w:name w:val="Body Text"/>
    <w:basedOn w:val="a"/>
    <w:link w:val="a6"/>
    <w:uiPriority w:val="99"/>
    <w:rsid w:val="00035224"/>
    <w:pPr>
      <w:spacing w:after="0" w:line="240" w:lineRule="auto"/>
      <w:jc w:val="both"/>
    </w:pPr>
    <w:rPr>
      <w:rFonts w:ascii="Times New Roman" w:hAnsi="Times New Roman"/>
      <w:sz w:val="28"/>
      <w:szCs w:val="24"/>
      <w:lang w:val="uk-UA"/>
    </w:rPr>
  </w:style>
  <w:style w:type="character" w:customStyle="1" w:styleId="a6">
    <w:name w:val="Основной текст Знак"/>
    <w:basedOn w:val="a0"/>
    <w:link w:val="a5"/>
    <w:uiPriority w:val="99"/>
    <w:locked/>
    <w:rsid w:val="00035224"/>
    <w:rPr>
      <w:rFonts w:ascii="Times New Roman" w:hAnsi="Times New Roman" w:cs="Times New Roman"/>
      <w:sz w:val="24"/>
      <w:szCs w:val="24"/>
      <w:lang w:val="uk-UA"/>
    </w:rPr>
  </w:style>
  <w:style w:type="paragraph" w:customStyle="1" w:styleId="a7">
    <w:name w:val="Знак Знак Знак Знак Знак Знак Знак Знак"/>
    <w:basedOn w:val="a"/>
    <w:uiPriority w:val="99"/>
    <w:rsid w:val="00035224"/>
    <w:pPr>
      <w:spacing w:after="0" w:line="240" w:lineRule="auto"/>
    </w:pPr>
    <w:rPr>
      <w:rFonts w:ascii="Verdana" w:hAnsi="Verdana" w:cs="Verdana"/>
      <w:sz w:val="20"/>
      <w:szCs w:val="20"/>
      <w:lang w:val="uk-UA" w:eastAsia="en-US"/>
    </w:rPr>
  </w:style>
  <w:style w:type="table" w:styleId="a8">
    <w:name w:val="Table Grid"/>
    <w:basedOn w:val="a1"/>
    <w:uiPriority w:val="99"/>
    <w:rsid w:val="00F520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semiHidden/>
    <w:rsid w:val="00F5201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locked/>
    <w:rsid w:val="00F52014"/>
    <w:rPr>
      <w:rFonts w:cs="Times New Roman"/>
    </w:rPr>
  </w:style>
  <w:style w:type="paragraph" w:styleId="ab">
    <w:name w:val="footer"/>
    <w:basedOn w:val="a"/>
    <w:link w:val="ac"/>
    <w:uiPriority w:val="99"/>
    <w:semiHidden/>
    <w:rsid w:val="00F5201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F52014"/>
    <w:rPr>
      <w:rFonts w:cs="Times New Roman"/>
    </w:rPr>
  </w:style>
  <w:style w:type="character" w:customStyle="1" w:styleId="apple-converted-space">
    <w:name w:val="apple-converted-space"/>
    <w:basedOn w:val="a0"/>
    <w:uiPriority w:val="99"/>
    <w:rsid w:val="0067670A"/>
    <w:rPr>
      <w:rFonts w:cs="Times New Roman"/>
    </w:rPr>
  </w:style>
  <w:style w:type="paragraph" w:styleId="ad">
    <w:name w:val="List Paragraph"/>
    <w:basedOn w:val="a"/>
    <w:uiPriority w:val="99"/>
    <w:qFormat/>
    <w:rsid w:val="00BB1904"/>
    <w:pPr>
      <w:ind w:left="720"/>
      <w:contextualSpacing/>
    </w:pPr>
  </w:style>
  <w:style w:type="paragraph" w:styleId="ae">
    <w:name w:val="Body Text Indent"/>
    <w:basedOn w:val="a"/>
    <w:link w:val="af"/>
    <w:uiPriority w:val="99"/>
    <w:semiHidden/>
    <w:rsid w:val="009D2799"/>
    <w:pPr>
      <w:spacing w:after="120"/>
      <w:ind w:left="283"/>
    </w:pPr>
  </w:style>
  <w:style w:type="character" w:customStyle="1" w:styleId="af">
    <w:name w:val="Основной текст с отступом Знак"/>
    <w:basedOn w:val="a0"/>
    <w:link w:val="ae"/>
    <w:uiPriority w:val="99"/>
    <w:semiHidden/>
    <w:locked/>
    <w:rsid w:val="009D2799"/>
    <w:rPr>
      <w:rFonts w:cs="Times New Roman"/>
    </w:rPr>
  </w:style>
</w:styles>
</file>

<file path=word/webSettings.xml><?xml version="1.0" encoding="utf-8"?>
<w:webSettings xmlns:r="http://schemas.openxmlformats.org/officeDocument/2006/relationships" xmlns:w="http://schemas.openxmlformats.org/wordprocessingml/2006/main">
  <w:divs>
    <w:div w:id="1712263617">
      <w:marLeft w:val="0"/>
      <w:marRight w:val="0"/>
      <w:marTop w:val="0"/>
      <w:marBottom w:val="0"/>
      <w:divBdr>
        <w:top w:val="none" w:sz="0" w:space="0" w:color="auto"/>
        <w:left w:val="none" w:sz="0" w:space="0" w:color="auto"/>
        <w:bottom w:val="none" w:sz="0" w:space="0" w:color="auto"/>
        <w:right w:val="none" w:sz="0" w:space="0" w:color="auto"/>
      </w:divBdr>
    </w:div>
    <w:div w:id="17122636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588</TotalTime>
  <Pages>1</Pages>
  <Words>3269</Words>
  <Characters>18636</Characters>
  <Application>Microsoft Office Word</Application>
  <DocSecurity>0</DocSecurity>
  <Lines>155</Lines>
  <Paragraphs>43</Paragraphs>
  <ScaleCrop>false</ScaleCrop>
  <Company/>
  <LinksUpToDate>false</LinksUpToDate>
  <CharactersWithSpaces>21862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Svetaeconom</dc:creator>
  <cp:keywords/>
  <dc:description/>
  <cp:lastModifiedBy>Комп</cp:lastModifiedBy>
  <cp:revision>105</cp:revision>
  <cp:lastPrinted>2017-12-21T12:24:00Z</cp:lastPrinted>
  <dcterms:created xsi:type="dcterms:W3CDTF">2017-02-07T09:20:00Z</dcterms:created>
  <dcterms:modified xsi:type="dcterms:W3CDTF">2017-12-27T09:21:00Z</dcterms:modified>
</cp:coreProperties>
</file>