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92" w:rsidRDefault="00FD1392" w:rsidP="006F400E">
      <w:pPr>
        <w:ind w:right="35"/>
        <w:jc w:val="center"/>
      </w:pPr>
      <w:r>
        <w:rPr>
          <w:sz w:val="16"/>
          <w:lang w:val="uk-UA"/>
        </w:rPr>
        <w:t xml:space="preserve"> 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FD1392" w:rsidRDefault="00EC4D6B" w:rsidP="006F400E">
      <w:pPr>
        <w:ind w:right="35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FD1392" w:rsidRDefault="00FD1392" w:rsidP="006F400E">
      <w:pPr>
        <w:ind w:right="35"/>
        <w:jc w:val="center"/>
        <w:rPr>
          <w:sz w:val="16"/>
        </w:rPr>
      </w:pPr>
    </w:p>
    <w:p w:rsidR="00FD1392" w:rsidRDefault="00FD1392" w:rsidP="006F400E">
      <w:pPr>
        <w:jc w:val="center"/>
        <w:rPr>
          <w:b/>
          <w:bCs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FD1392" w:rsidRDefault="00FD1392" w:rsidP="006F400E">
      <w:pPr>
        <w:jc w:val="center"/>
        <w:rPr>
          <w:b/>
          <w:bCs/>
        </w:rPr>
      </w:pPr>
    </w:p>
    <w:p w:rsidR="00FD1392" w:rsidRDefault="00FD1392" w:rsidP="006F4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FD1392" w:rsidRDefault="00FD1392" w:rsidP="006F4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FD1392" w:rsidRDefault="00FD1392" w:rsidP="006F400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FD1392" w:rsidRDefault="00FD1392" w:rsidP="006F4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двадцять восьма</w:t>
      </w:r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позачергова</w:t>
      </w:r>
      <w:proofErr w:type="spellEnd"/>
      <w:r>
        <w:rPr>
          <w:b/>
          <w:bCs/>
          <w:sz w:val="28"/>
          <w:szCs w:val="28"/>
        </w:rPr>
        <w:t xml:space="preserve">)  </w:t>
      </w:r>
      <w:proofErr w:type="spellStart"/>
      <w:r>
        <w:rPr>
          <w:b/>
          <w:bCs/>
          <w:sz w:val="28"/>
          <w:szCs w:val="28"/>
        </w:rPr>
        <w:t>сесія</w:t>
      </w:r>
      <w:proofErr w:type="spellEnd"/>
    </w:p>
    <w:p w:rsidR="00FD1392" w:rsidRDefault="00FD1392" w:rsidP="006F400E">
      <w:pPr>
        <w:spacing w:line="360" w:lineRule="auto"/>
        <w:jc w:val="center"/>
        <w:rPr>
          <w:b/>
          <w:bCs/>
          <w:sz w:val="28"/>
          <w:szCs w:val="28"/>
        </w:rPr>
      </w:pPr>
    </w:p>
    <w:p w:rsidR="00FD1392" w:rsidRPr="00A76D06" w:rsidRDefault="00FD1392" w:rsidP="006F400E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 </w:t>
      </w: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>21 грудня   2017                                                                                                                №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 26                                                             </w:t>
      </w:r>
    </w:p>
    <w:p w:rsidR="00FD1392" w:rsidRDefault="00FD1392" w:rsidP="006F400E">
      <w:pPr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 xml:space="preserve">Про затвердження Програми розвитку фізичної культури і спорту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             на 2018 рік</w:t>
      </w: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ab/>
        <w:t xml:space="preserve">Керуючись  п. 22 ч.1 ст. 26 Закону України «Про місцеве самоврядування в Україні», Законом України «Про фізичну культуру і спорт»,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B56A0C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Програму розвитку фізичної культури і спорту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на 2018 рік  (Програма та кошторис додаються).</w:t>
      </w: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ab/>
        <w:t xml:space="preserve">2. Фінансування Програми проводити за рахунок коштів передбачених в бюджеті міської ради на 2018 рік по ТКВКБМС 5011 «Проведення навчально-тренувальних зборів і змагань з олімпійських видів спорту».  </w:t>
      </w:r>
    </w:p>
    <w:p w:rsidR="00FD1392" w:rsidRDefault="00FD1392" w:rsidP="006F400E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даного рішення покласти на постійну комісію з питань соціального захисту, охорони здоров’я, материнства, підтримки молоді, спортивного руху, культури та туризму  у місті.</w:t>
      </w: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Л.М . </w:t>
      </w:r>
      <w:proofErr w:type="spellStart"/>
      <w:r>
        <w:rPr>
          <w:lang w:val="uk-UA"/>
        </w:rPr>
        <w:t>Цибульняк</w:t>
      </w:r>
      <w:proofErr w:type="spellEnd"/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rPr>
          <w:lang w:val="uk-UA"/>
        </w:rPr>
      </w:pPr>
    </w:p>
    <w:p w:rsidR="00FD1392" w:rsidRDefault="00FD1392" w:rsidP="006F400E">
      <w:pPr>
        <w:rPr>
          <w:lang w:val="uk-UA"/>
        </w:rPr>
      </w:pPr>
    </w:p>
    <w:p w:rsidR="00FD1392" w:rsidRDefault="00FD1392" w:rsidP="00952DB0">
      <w:pPr>
        <w:rPr>
          <w:lang w:val="uk-UA"/>
        </w:rPr>
      </w:pPr>
    </w:p>
    <w:p w:rsidR="00FD1392" w:rsidRDefault="00FD1392" w:rsidP="00952DB0">
      <w:pPr>
        <w:rPr>
          <w:lang w:val="uk-UA"/>
        </w:rPr>
      </w:pPr>
    </w:p>
    <w:p w:rsidR="00FD1392" w:rsidRDefault="00FD1392" w:rsidP="006F400E">
      <w:pPr>
        <w:rPr>
          <w:lang w:val="uk-UA"/>
        </w:rPr>
      </w:pPr>
    </w:p>
    <w:p w:rsidR="00FD1392" w:rsidRDefault="00FD1392" w:rsidP="006F400E">
      <w:pPr>
        <w:rPr>
          <w:lang w:val="uk-UA"/>
        </w:rPr>
      </w:pPr>
    </w:p>
    <w:p w:rsidR="00FD1392" w:rsidRDefault="00FD1392" w:rsidP="006F400E">
      <w:pPr>
        <w:rPr>
          <w:lang w:val="uk-UA"/>
        </w:rPr>
      </w:pPr>
    </w:p>
    <w:p w:rsidR="00FD1392" w:rsidRDefault="00FD1392" w:rsidP="006F400E">
      <w:pPr>
        <w:rPr>
          <w:lang w:val="uk-UA"/>
        </w:rPr>
      </w:pPr>
    </w:p>
    <w:p w:rsidR="00FD1392" w:rsidRDefault="00FD1392" w:rsidP="006F400E">
      <w:pPr>
        <w:rPr>
          <w:lang w:val="uk-UA"/>
        </w:rPr>
      </w:pPr>
    </w:p>
    <w:p w:rsidR="00FD1392" w:rsidRDefault="00FD1392" w:rsidP="006F400E">
      <w:pPr>
        <w:rPr>
          <w:lang w:val="uk-UA"/>
        </w:rPr>
      </w:pPr>
    </w:p>
    <w:p w:rsidR="00FD1392" w:rsidRDefault="00FD1392" w:rsidP="006F400E">
      <w:pPr>
        <w:jc w:val="right"/>
        <w:rPr>
          <w:lang w:val="uk-UA"/>
        </w:rPr>
      </w:pPr>
    </w:p>
    <w:p w:rsidR="00FD1392" w:rsidRDefault="00FD1392" w:rsidP="006F400E">
      <w:pPr>
        <w:jc w:val="right"/>
        <w:rPr>
          <w:lang w:val="uk-UA"/>
        </w:rPr>
      </w:pPr>
    </w:p>
    <w:p w:rsidR="00FD1392" w:rsidRDefault="00FD1392" w:rsidP="006F400E">
      <w:pPr>
        <w:jc w:val="right"/>
        <w:rPr>
          <w:lang w:val="uk-UA"/>
        </w:rPr>
      </w:pPr>
    </w:p>
    <w:p w:rsidR="00FD1392" w:rsidRDefault="00FD1392" w:rsidP="006F400E">
      <w:pPr>
        <w:jc w:val="right"/>
        <w:rPr>
          <w:lang w:val="uk-UA"/>
        </w:rPr>
      </w:pPr>
    </w:p>
    <w:p w:rsidR="00FD1392" w:rsidRDefault="00FD1392" w:rsidP="006F400E">
      <w:pPr>
        <w:ind w:left="6300"/>
        <w:rPr>
          <w:lang w:val="uk-UA"/>
        </w:rPr>
      </w:pPr>
    </w:p>
    <w:p w:rsidR="00FD1392" w:rsidRDefault="00FD1392" w:rsidP="00FA495F">
      <w:pPr>
        <w:ind w:left="5529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FD1392" w:rsidRDefault="00FD1392" w:rsidP="006F400E">
      <w:pPr>
        <w:ind w:left="6300"/>
        <w:rPr>
          <w:lang w:val="uk-UA"/>
        </w:rPr>
      </w:pPr>
    </w:p>
    <w:p w:rsidR="00FD1392" w:rsidRDefault="00FD1392" w:rsidP="00FA495F">
      <w:pPr>
        <w:ind w:left="5529"/>
        <w:rPr>
          <w:lang w:val="uk-UA"/>
        </w:rPr>
      </w:pPr>
      <w:r>
        <w:rPr>
          <w:lang w:val="uk-UA"/>
        </w:rPr>
        <w:t>Рішення  двадцять восьмої</w:t>
      </w:r>
    </w:p>
    <w:p w:rsidR="00FD1392" w:rsidRDefault="00FD1392" w:rsidP="00FA495F">
      <w:pPr>
        <w:ind w:left="5529"/>
        <w:rPr>
          <w:lang w:val="uk-UA"/>
        </w:rPr>
      </w:pPr>
      <w:r>
        <w:rPr>
          <w:lang w:val="uk-UA"/>
        </w:rPr>
        <w:t xml:space="preserve">(позачергової) сесії Василівської міської ради сьомого скликання </w:t>
      </w:r>
    </w:p>
    <w:p w:rsidR="00FD1392" w:rsidRDefault="00FD1392" w:rsidP="00FA495F">
      <w:pPr>
        <w:ind w:left="5529"/>
        <w:rPr>
          <w:lang w:val="uk-UA"/>
        </w:rPr>
      </w:pPr>
      <w:r>
        <w:rPr>
          <w:lang w:val="uk-UA"/>
        </w:rPr>
        <w:t>21 грудня 2017   № 26</w:t>
      </w:r>
    </w:p>
    <w:p w:rsidR="00FD1392" w:rsidRDefault="00FD1392" w:rsidP="006F400E">
      <w:pPr>
        <w:jc w:val="center"/>
        <w:rPr>
          <w:b/>
          <w:sz w:val="28"/>
          <w:szCs w:val="28"/>
          <w:lang w:val="uk-UA"/>
        </w:rPr>
      </w:pPr>
    </w:p>
    <w:p w:rsidR="00FD1392" w:rsidRDefault="00FD1392" w:rsidP="006F400E">
      <w:pPr>
        <w:jc w:val="center"/>
        <w:rPr>
          <w:b/>
          <w:lang w:val="uk-UA"/>
        </w:rPr>
      </w:pPr>
      <w:r>
        <w:rPr>
          <w:b/>
          <w:lang w:val="uk-UA"/>
        </w:rPr>
        <w:t>П Р О Г Р А М А</w:t>
      </w:r>
    </w:p>
    <w:p w:rsidR="00FD1392" w:rsidRDefault="00FD1392" w:rsidP="006F400E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розвитку фізичної культури і спорту в м. </w:t>
      </w:r>
      <w:proofErr w:type="spellStart"/>
      <w:r>
        <w:rPr>
          <w:b/>
          <w:lang w:val="uk-UA"/>
        </w:rPr>
        <w:t>Василівка</w:t>
      </w:r>
      <w:proofErr w:type="spellEnd"/>
      <w:r>
        <w:rPr>
          <w:b/>
          <w:lang w:val="uk-UA"/>
        </w:rPr>
        <w:t xml:space="preserve"> на 2018 рік</w:t>
      </w:r>
    </w:p>
    <w:p w:rsidR="00FD1392" w:rsidRDefault="00FD1392" w:rsidP="006F400E">
      <w:pPr>
        <w:jc w:val="center"/>
        <w:rPr>
          <w:b/>
          <w:lang w:val="uk-UA"/>
        </w:rPr>
      </w:pPr>
    </w:p>
    <w:p w:rsidR="00FD1392" w:rsidRDefault="00FD1392" w:rsidP="006F400E">
      <w:pPr>
        <w:jc w:val="center"/>
        <w:rPr>
          <w:b/>
          <w:lang w:val="uk-UA"/>
        </w:rPr>
      </w:pPr>
      <w:r>
        <w:rPr>
          <w:b/>
          <w:lang w:val="uk-UA"/>
        </w:rPr>
        <w:t>Загальні положення.</w:t>
      </w:r>
    </w:p>
    <w:p w:rsidR="00FD1392" w:rsidRDefault="00FD1392" w:rsidP="006F400E">
      <w:pPr>
        <w:ind w:firstLine="708"/>
        <w:jc w:val="both"/>
        <w:rPr>
          <w:lang w:val="uk-UA"/>
        </w:rPr>
      </w:pPr>
      <w:r>
        <w:rPr>
          <w:lang w:val="uk-UA"/>
        </w:rPr>
        <w:t xml:space="preserve">Фізична культура і спорт є важливою частиною фізичного виховання дітей і підлітків, учнівської та студентської молоді та є важливим фактором зміцнення здоров’я підростаючого покоління, підвищення фізичних можливостей організму людини, збереження тривалості активного життя дорослого населення.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постійно приділяється увага розвитку фізичної культури і спорту. На цей час в місті функціонують 1 стадіон, 5 спортивних майданчиків, 1 крита спортивна зала для ігор, яка розташована в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 ФОК «Таврія», де займаються, як вихованці Дитячо-юнацької спортивної школи, так і доросле покоління з різних видів спорту: легка атлетика</w:t>
      </w:r>
      <w:r w:rsidRPr="00E24FC6">
        <w:rPr>
          <w:lang w:val="uk-UA"/>
        </w:rPr>
        <w:t>,</w:t>
      </w:r>
      <w:r>
        <w:rPr>
          <w:lang w:val="uk-UA"/>
        </w:rPr>
        <w:t xml:space="preserve"> футбол</w:t>
      </w:r>
      <w:r w:rsidRPr="00E24FC6">
        <w:rPr>
          <w:lang w:val="uk-UA"/>
        </w:rPr>
        <w:t>,</w:t>
      </w:r>
      <w:r>
        <w:rPr>
          <w:lang w:val="uk-UA"/>
        </w:rPr>
        <w:t xml:space="preserve"> волейбол</w:t>
      </w:r>
      <w:r w:rsidRPr="00E24FC6">
        <w:rPr>
          <w:lang w:val="uk-UA"/>
        </w:rPr>
        <w:t>,</w:t>
      </w:r>
      <w:r>
        <w:rPr>
          <w:lang w:val="uk-UA"/>
        </w:rPr>
        <w:t xml:space="preserve"> вільна боротьба </w:t>
      </w:r>
      <w:r w:rsidRPr="00E24FC6">
        <w:rPr>
          <w:lang w:val="uk-UA"/>
        </w:rPr>
        <w:t>,</w:t>
      </w:r>
      <w:r>
        <w:rPr>
          <w:lang w:val="uk-UA"/>
        </w:rPr>
        <w:t xml:space="preserve"> сумо.</w:t>
      </w:r>
    </w:p>
    <w:p w:rsidR="00FD1392" w:rsidRDefault="00FD1392" w:rsidP="006F400E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Вихованці ДЮСШ та інші представники громади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постійно приймають участь в міських, районних, обласних, всеукраїнських  змаганнях. Протягом останніх років  команди ставали переможцями і призерами змагань. </w:t>
      </w:r>
    </w:p>
    <w:p w:rsidR="00FD1392" w:rsidRDefault="00FD1392" w:rsidP="006F400E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FD1392" w:rsidRDefault="00FD1392" w:rsidP="006F400E">
      <w:pPr>
        <w:ind w:left="2832" w:firstLine="708"/>
        <w:jc w:val="both"/>
        <w:rPr>
          <w:b/>
          <w:lang w:val="uk-UA"/>
        </w:rPr>
      </w:pPr>
      <w:r>
        <w:rPr>
          <w:b/>
          <w:lang w:val="uk-UA"/>
        </w:rPr>
        <w:t>Мета і завдання програми</w:t>
      </w: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ab/>
        <w:t>Головною метою цієї програми визначено приведення системи фізичної культури і спорту відповідно до потреб громади міста на основі більш інтенсивного розвитку  в сучасних соціально-економічних умовах.</w:t>
      </w: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ab/>
        <w:t>Основними пріоритетними завданнями програми є:</w:t>
      </w: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ab/>
        <w:t xml:space="preserve">- створення належних умов для розвитку фізичної культури і спорту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шляхом координації організаційних заходів, фінансових та матеріальних ресурсів з боку Василівської міської ради, районних державних установ та організацій, громадськості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.;</w:t>
      </w: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ab/>
        <w:t xml:space="preserve">- забезпечення команд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спортивним інвентарем,  формою, автотранспортом для поїздки на змагання;</w:t>
      </w: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ab/>
        <w:t>-  формування дитячих та юнацьких команд, покращення їх спеціальної спортивної підготовки;</w:t>
      </w: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ab/>
        <w:t xml:space="preserve">-  підготовка та участь дитячих та юнацьких команд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в першості Запорізької області  в 2018 році. </w:t>
      </w:r>
    </w:p>
    <w:p w:rsidR="00FD1392" w:rsidRDefault="00FD1392" w:rsidP="006F400E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Джерела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фінансування</w:t>
      </w:r>
      <w:proofErr w:type="spellEnd"/>
    </w:p>
    <w:p w:rsidR="00FD1392" w:rsidRDefault="00FD1392" w:rsidP="006F400E">
      <w:pPr>
        <w:ind w:firstLine="708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фонду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бюджету 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на 201</w:t>
      </w:r>
      <w:r>
        <w:rPr>
          <w:color w:val="000000"/>
          <w:lang w:val="uk-UA"/>
        </w:rPr>
        <w:t>8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</w:t>
      </w:r>
      <w:proofErr w:type="spellEnd"/>
      <w:r>
        <w:rPr>
          <w:color w:val="000000"/>
          <w:lang w:val="uk-UA"/>
        </w:rPr>
        <w:t xml:space="preserve"> у розмірі 80000,00 грн. та інших джерел фінансування, не заборонених законодавством України</w:t>
      </w:r>
      <w:r>
        <w:rPr>
          <w:color w:val="000000"/>
        </w:rPr>
        <w:t>.</w:t>
      </w:r>
    </w:p>
    <w:p w:rsidR="00FD1392" w:rsidRDefault="00FD1392" w:rsidP="006F400E">
      <w:pPr>
        <w:jc w:val="center"/>
        <w:rPr>
          <w:b/>
          <w:lang w:val="uk-UA"/>
        </w:rPr>
      </w:pPr>
    </w:p>
    <w:p w:rsidR="00FD1392" w:rsidRDefault="00FD1392" w:rsidP="006F400E">
      <w:pPr>
        <w:jc w:val="center"/>
        <w:rPr>
          <w:b/>
          <w:lang w:val="uk-UA"/>
        </w:rPr>
      </w:pPr>
      <w:r>
        <w:rPr>
          <w:b/>
          <w:lang w:val="uk-UA"/>
        </w:rPr>
        <w:t>Очікувані результати</w:t>
      </w: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ab/>
        <w:t xml:space="preserve">Виконання програми дасть змогу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:</w:t>
      </w: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ab/>
        <w:t>- збільшити обсяг рухової активності учнівської та студентської молоді;</w:t>
      </w: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ab/>
        <w:t>- підвищити рівень залучення до активного дозвілля та відпочинку населення;</w:t>
      </w: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ab/>
        <w:t>- залучити дітей та молоді до занять у дитячо-юнацькій спортивній школі;</w:t>
      </w: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ab/>
        <w:t>- покращити матеріальне та фінансове забезпечення дитячих і юнацьких команд;</w:t>
      </w: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ab/>
        <w:t>- забезпечити збереження традицій участі спортсменів міста в районних, обласних змаганнях.</w:t>
      </w: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                 О.Г.</w:t>
      </w:r>
      <w:proofErr w:type="spellStart"/>
      <w:r>
        <w:rPr>
          <w:lang w:val="uk-UA"/>
        </w:rPr>
        <w:t>Мандичев</w:t>
      </w:r>
      <w:proofErr w:type="spellEnd"/>
    </w:p>
    <w:p w:rsidR="00FD1392" w:rsidRDefault="00FD1392" w:rsidP="009C2341">
      <w:pPr>
        <w:ind w:left="5529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FD1392" w:rsidRDefault="00FD1392" w:rsidP="009C2341">
      <w:pPr>
        <w:ind w:left="6300"/>
        <w:rPr>
          <w:lang w:val="uk-UA"/>
        </w:rPr>
      </w:pPr>
    </w:p>
    <w:p w:rsidR="00FD1392" w:rsidRDefault="00FD1392" w:rsidP="009C2341">
      <w:pPr>
        <w:ind w:left="5529"/>
        <w:rPr>
          <w:lang w:val="uk-UA"/>
        </w:rPr>
      </w:pPr>
      <w:r>
        <w:rPr>
          <w:lang w:val="uk-UA"/>
        </w:rPr>
        <w:t>Рішення  двадцять восьмої</w:t>
      </w:r>
    </w:p>
    <w:p w:rsidR="00FD1392" w:rsidRDefault="00FD1392" w:rsidP="009C2341">
      <w:pPr>
        <w:ind w:left="5529"/>
        <w:rPr>
          <w:lang w:val="uk-UA"/>
        </w:rPr>
      </w:pPr>
      <w:r>
        <w:rPr>
          <w:lang w:val="uk-UA"/>
        </w:rPr>
        <w:t xml:space="preserve">(позачергової) сесії Василівської міської ради сьомого скликання </w:t>
      </w:r>
    </w:p>
    <w:p w:rsidR="00FD1392" w:rsidRDefault="00FD1392" w:rsidP="009C2341">
      <w:pPr>
        <w:ind w:left="5529"/>
        <w:rPr>
          <w:lang w:val="uk-UA"/>
        </w:rPr>
      </w:pPr>
      <w:r>
        <w:rPr>
          <w:lang w:val="uk-UA"/>
        </w:rPr>
        <w:t>21 грудня 2017   № 26</w:t>
      </w:r>
    </w:p>
    <w:p w:rsidR="00FD1392" w:rsidRDefault="00FD1392" w:rsidP="006F400E">
      <w:pPr>
        <w:ind w:left="6300"/>
        <w:rPr>
          <w:lang w:val="uk-UA"/>
        </w:rPr>
      </w:pPr>
    </w:p>
    <w:p w:rsidR="00FD1392" w:rsidRDefault="00FD1392" w:rsidP="006F400E">
      <w:pPr>
        <w:ind w:left="6840"/>
        <w:rPr>
          <w:lang w:val="uk-UA"/>
        </w:rPr>
      </w:pPr>
    </w:p>
    <w:p w:rsidR="00FD1392" w:rsidRDefault="00FD1392" w:rsidP="006F400E">
      <w:pPr>
        <w:rPr>
          <w:b/>
          <w:lang w:val="uk-UA"/>
        </w:rPr>
      </w:pPr>
    </w:p>
    <w:p w:rsidR="00FD1392" w:rsidRPr="00FA495F" w:rsidRDefault="00FD1392" w:rsidP="006F400E">
      <w:pPr>
        <w:jc w:val="center"/>
        <w:rPr>
          <w:rFonts w:ascii="Bodoni MT Black" w:hAnsi="Bodoni MT Black"/>
          <w:b/>
          <w:lang w:val="uk-UA"/>
        </w:rPr>
      </w:pPr>
      <w:r w:rsidRPr="00FA495F">
        <w:rPr>
          <w:b/>
          <w:lang w:val="uk-UA"/>
        </w:rPr>
        <w:t>К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О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Ш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Т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О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Р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И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С</w:t>
      </w:r>
    </w:p>
    <w:p w:rsidR="00FD1392" w:rsidRDefault="00FD1392" w:rsidP="006F400E">
      <w:pPr>
        <w:jc w:val="center"/>
        <w:rPr>
          <w:b/>
          <w:sz w:val="28"/>
          <w:szCs w:val="28"/>
          <w:lang w:val="uk-UA"/>
        </w:rPr>
      </w:pPr>
    </w:p>
    <w:p w:rsidR="00FD1392" w:rsidRPr="00FA495F" w:rsidRDefault="00FD1392" w:rsidP="006F400E">
      <w:pPr>
        <w:jc w:val="center"/>
        <w:rPr>
          <w:b/>
          <w:lang w:val="uk-UA"/>
        </w:rPr>
      </w:pPr>
      <w:r w:rsidRPr="00FA495F">
        <w:rPr>
          <w:b/>
          <w:lang w:val="uk-UA"/>
        </w:rPr>
        <w:t>витрат по Програмі</w:t>
      </w:r>
    </w:p>
    <w:p w:rsidR="00FD1392" w:rsidRPr="00FA495F" w:rsidRDefault="00FD1392" w:rsidP="006F400E">
      <w:pPr>
        <w:jc w:val="center"/>
        <w:rPr>
          <w:b/>
          <w:lang w:val="uk-UA"/>
        </w:rPr>
      </w:pPr>
      <w:r w:rsidRPr="00FA495F">
        <w:rPr>
          <w:b/>
          <w:lang w:val="uk-UA"/>
        </w:rPr>
        <w:t>розвитку фізичної культури і  сп</w:t>
      </w:r>
      <w:r>
        <w:rPr>
          <w:b/>
          <w:lang w:val="uk-UA"/>
        </w:rPr>
        <w:t xml:space="preserve">орту в м. </w:t>
      </w:r>
      <w:proofErr w:type="spellStart"/>
      <w:r>
        <w:rPr>
          <w:b/>
          <w:lang w:val="uk-UA"/>
        </w:rPr>
        <w:t>Василівка</w:t>
      </w:r>
      <w:proofErr w:type="spellEnd"/>
      <w:r>
        <w:rPr>
          <w:b/>
          <w:lang w:val="uk-UA"/>
        </w:rPr>
        <w:t xml:space="preserve"> на 2018 рік</w:t>
      </w:r>
    </w:p>
    <w:p w:rsidR="00FD1392" w:rsidRDefault="00FD1392" w:rsidP="006F400E">
      <w:pPr>
        <w:jc w:val="center"/>
        <w:rPr>
          <w:sz w:val="28"/>
          <w:szCs w:val="28"/>
          <w:lang w:val="uk-UA"/>
        </w:rPr>
      </w:pPr>
    </w:p>
    <w:p w:rsidR="00FD1392" w:rsidRDefault="00FD1392" w:rsidP="006F400E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140"/>
        <w:gridCol w:w="1080"/>
        <w:gridCol w:w="1980"/>
        <w:gridCol w:w="1723"/>
      </w:tblGrid>
      <w:tr w:rsidR="00FD1392" w:rsidTr="00710195">
        <w:tc>
          <w:tcPr>
            <w:tcW w:w="648" w:type="dxa"/>
          </w:tcPr>
          <w:p w:rsidR="00FD1392" w:rsidRDefault="00FD13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FD1392" w:rsidRDefault="00FD1392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пп</w:t>
            </w:r>
            <w:proofErr w:type="spellEnd"/>
          </w:p>
        </w:tc>
        <w:tc>
          <w:tcPr>
            <w:tcW w:w="4140" w:type="dxa"/>
          </w:tcPr>
          <w:p w:rsidR="00FD1392" w:rsidRDefault="00FD13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заходу</w:t>
            </w:r>
          </w:p>
        </w:tc>
        <w:tc>
          <w:tcPr>
            <w:tcW w:w="1080" w:type="dxa"/>
          </w:tcPr>
          <w:p w:rsidR="00FD1392" w:rsidRDefault="00FD1392" w:rsidP="00CE4A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980" w:type="dxa"/>
          </w:tcPr>
          <w:p w:rsidR="00FD1392" w:rsidRDefault="00FD13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ТКВКВМС</w:t>
            </w:r>
          </w:p>
        </w:tc>
        <w:tc>
          <w:tcPr>
            <w:tcW w:w="1723" w:type="dxa"/>
          </w:tcPr>
          <w:p w:rsidR="00FD1392" w:rsidRDefault="00FD13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</w:t>
            </w:r>
          </w:p>
        </w:tc>
      </w:tr>
      <w:tr w:rsidR="00FD1392" w:rsidTr="00710195">
        <w:tc>
          <w:tcPr>
            <w:tcW w:w="648" w:type="dxa"/>
          </w:tcPr>
          <w:p w:rsidR="00FD1392" w:rsidRDefault="00FD1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40" w:type="dxa"/>
          </w:tcPr>
          <w:p w:rsidR="00FD1392" w:rsidRDefault="00FD1392" w:rsidP="00FA495F">
            <w:pPr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  <w:proofErr w:type="spellStart"/>
            <w:r>
              <w:rPr>
                <w:lang w:val="uk-UA"/>
              </w:rPr>
              <w:t>автопослуг</w:t>
            </w:r>
            <w:proofErr w:type="spellEnd"/>
            <w:r>
              <w:rPr>
                <w:lang w:val="uk-UA"/>
              </w:rPr>
              <w:t xml:space="preserve"> з перевезення команд до місць проведення змагань</w:t>
            </w:r>
          </w:p>
        </w:tc>
        <w:tc>
          <w:tcPr>
            <w:tcW w:w="1080" w:type="dxa"/>
          </w:tcPr>
          <w:p w:rsidR="00FD1392" w:rsidRDefault="00FD1392" w:rsidP="00CE4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1980" w:type="dxa"/>
          </w:tcPr>
          <w:p w:rsidR="00FD1392" w:rsidRDefault="00FD1392" w:rsidP="00FA49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5011</w:t>
            </w:r>
          </w:p>
        </w:tc>
        <w:tc>
          <w:tcPr>
            <w:tcW w:w="1723" w:type="dxa"/>
          </w:tcPr>
          <w:p w:rsidR="00FD1392" w:rsidRDefault="00FD1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40000,00 грн.</w:t>
            </w:r>
          </w:p>
        </w:tc>
      </w:tr>
      <w:tr w:rsidR="00FD1392" w:rsidTr="00710195">
        <w:tc>
          <w:tcPr>
            <w:tcW w:w="648" w:type="dxa"/>
          </w:tcPr>
          <w:p w:rsidR="00FD1392" w:rsidRDefault="00FD1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40" w:type="dxa"/>
          </w:tcPr>
          <w:p w:rsidR="00FD1392" w:rsidRDefault="00FD1392">
            <w:pPr>
              <w:rPr>
                <w:lang w:val="uk-UA"/>
              </w:rPr>
            </w:pPr>
            <w:r>
              <w:rPr>
                <w:lang w:val="uk-UA"/>
              </w:rPr>
              <w:t>Придбання нагородної атрибутики</w:t>
            </w:r>
          </w:p>
        </w:tc>
        <w:tc>
          <w:tcPr>
            <w:tcW w:w="1080" w:type="dxa"/>
          </w:tcPr>
          <w:p w:rsidR="00FD1392" w:rsidRDefault="00FD1392" w:rsidP="00CE4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1980" w:type="dxa"/>
          </w:tcPr>
          <w:p w:rsidR="00FD1392" w:rsidRDefault="00FD1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5011</w:t>
            </w:r>
          </w:p>
        </w:tc>
        <w:tc>
          <w:tcPr>
            <w:tcW w:w="1723" w:type="dxa"/>
          </w:tcPr>
          <w:p w:rsidR="00FD1392" w:rsidRDefault="00FD1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25000,00 грн.</w:t>
            </w:r>
          </w:p>
        </w:tc>
      </w:tr>
      <w:tr w:rsidR="00FD1392" w:rsidTr="00710195">
        <w:tc>
          <w:tcPr>
            <w:tcW w:w="648" w:type="dxa"/>
          </w:tcPr>
          <w:p w:rsidR="00FD1392" w:rsidRDefault="00FD1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40" w:type="dxa"/>
          </w:tcPr>
          <w:p w:rsidR="00FD1392" w:rsidRDefault="00FD1392">
            <w:pPr>
              <w:rPr>
                <w:lang w:val="uk-UA"/>
              </w:rPr>
            </w:pPr>
            <w:r>
              <w:rPr>
                <w:lang w:val="uk-UA"/>
              </w:rPr>
              <w:t>Придбання спортивного інвентарю</w:t>
            </w:r>
          </w:p>
        </w:tc>
        <w:tc>
          <w:tcPr>
            <w:tcW w:w="1080" w:type="dxa"/>
          </w:tcPr>
          <w:p w:rsidR="00FD1392" w:rsidRDefault="00FD1392" w:rsidP="00CE4A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1980" w:type="dxa"/>
          </w:tcPr>
          <w:p w:rsidR="00FD1392" w:rsidRDefault="00FD1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5011</w:t>
            </w:r>
          </w:p>
        </w:tc>
        <w:tc>
          <w:tcPr>
            <w:tcW w:w="1723" w:type="dxa"/>
          </w:tcPr>
          <w:p w:rsidR="00FD1392" w:rsidRDefault="00FD1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15000,00 грн.</w:t>
            </w:r>
          </w:p>
        </w:tc>
      </w:tr>
      <w:tr w:rsidR="00FD1392" w:rsidTr="00710195">
        <w:tc>
          <w:tcPr>
            <w:tcW w:w="648" w:type="dxa"/>
          </w:tcPr>
          <w:p w:rsidR="00FD1392" w:rsidRDefault="00FD1392">
            <w:pPr>
              <w:jc w:val="center"/>
              <w:rPr>
                <w:lang w:val="uk-UA"/>
              </w:rPr>
            </w:pPr>
          </w:p>
        </w:tc>
        <w:tc>
          <w:tcPr>
            <w:tcW w:w="4140" w:type="dxa"/>
          </w:tcPr>
          <w:p w:rsidR="00FD1392" w:rsidRDefault="00FD13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1080" w:type="dxa"/>
          </w:tcPr>
          <w:p w:rsidR="00FD1392" w:rsidRDefault="00FD1392" w:rsidP="00710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0" w:type="dxa"/>
          </w:tcPr>
          <w:p w:rsidR="00FD1392" w:rsidRDefault="00FD1392">
            <w:pPr>
              <w:rPr>
                <w:b/>
                <w:lang w:val="uk-UA"/>
              </w:rPr>
            </w:pPr>
          </w:p>
        </w:tc>
        <w:tc>
          <w:tcPr>
            <w:tcW w:w="1723" w:type="dxa"/>
          </w:tcPr>
          <w:p w:rsidR="00FD1392" w:rsidRDefault="00FD13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80000,00 грн.</w:t>
            </w:r>
          </w:p>
        </w:tc>
      </w:tr>
    </w:tbl>
    <w:p w:rsidR="00FD1392" w:rsidRDefault="00FD1392" w:rsidP="006F400E">
      <w:pPr>
        <w:rPr>
          <w:lang w:val="uk-UA"/>
        </w:rPr>
      </w:pPr>
    </w:p>
    <w:p w:rsidR="00FD1392" w:rsidRDefault="00FD1392" w:rsidP="006F400E">
      <w:pPr>
        <w:rPr>
          <w:lang w:val="uk-UA"/>
        </w:rPr>
      </w:pPr>
    </w:p>
    <w:p w:rsidR="00FD1392" w:rsidRDefault="00FD1392" w:rsidP="006F400E">
      <w:pPr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  <w:r>
        <w:rPr>
          <w:lang w:val="uk-UA"/>
        </w:rPr>
        <w:t>Секретар</w:t>
      </w:r>
      <w:r>
        <w:rPr>
          <w:rFonts w:ascii="Blackadder ITC" w:hAnsi="Blackadder ITC"/>
          <w:lang w:val="uk-UA"/>
        </w:rPr>
        <w:t xml:space="preserve"> </w:t>
      </w:r>
      <w:r>
        <w:rPr>
          <w:lang w:val="uk-UA"/>
        </w:rPr>
        <w:t>ради</w:t>
      </w:r>
      <w:r>
        <w:rPr>
          <w:rFonts w:ascii="Blackadder ITC" w:hAnsi="Blackadder ITC"/>
          <w:lang w:val="uk-UA"/>
        </w:rPr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О.Г. </w:t>
      </w:r>
      <w:proofErr w:type="spellStart"/>
      <w:r>
        <w:rPr>
          <w:lang w:val="uk-UA"/>
        </w:rPr>
        <w:t>Мандичев</w:t>
      </w:r>
      <w:proofErr w:type="spellEnd"/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6F400E">
      <w:pPr>
        <w:jc w:val="both"/>
        <w:rPr>
          <w:lang w:val="uk-UA"/>
        </w:rPr>
      </w:pPr>
    </w:p>
    <w:p w:rsidR="00FD1392" w:rsidRDefault="00FD1392" w:rsidP="0041691A">
      <w:pPr>
        <w:rPr>
          <w:lang w:val="uk-UA"/>
        </w:rPr>
      </w:pPr>
    </w:p>
    <w:sectPr w:rsidR="00FD1392" w:rsidSect="00FA49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00E"/>
    <w:rsid w:val="00064B6E"/>
    <w:rsid w:val="00263C3B"/>
    <w:rsid w:val="002848D3"/>
    <w:rsid w:val="002C77B9"/>
    <w:rsid w:val="002D02E2"/>
    <w:rsid w:val="00302E5C"/>
    <w:rsid w:val="003710EB"/>
    <w:rsid w:val="0038278D"/>
    <w:rsid w:val="003B761E"/>
    <w:rsid w:val="003C7DF2"/>
    <w:rsid w:val="0041691A"/>
    <w:rsid w:val="004251D3"/>
    <w:rsid w:val="00471703"/>
    <w:rsid w:val="004A273C"/>
    <w:rsid w:val="004A6D71"/>
    <w:rsid w:val="004C38D7"/>
    <w:rsid w:val="004D3C6F"/>
    <w:rsid w:val="0055781B"/>
    <w:rsid w:val="00612BFD"/>
    <w:rsid w:val="00684C54"/>
    <w:rsid w:val="006F400E"/>
    <w:rsid w:val="00710195"/>
    <w:rsid w:val="00727A07"/>
    <w:rsid w:val="00795B8D"/>
    <w:rsid w:val="007C7769"/>
    <w:rsid w:val="007F218A"/>
    <w:rsid w:val="007F6AC0"/>
    <w:rsid w:val="0082316C"/>
    <w:rsid w:val="008F06C2"/>
    <w:rsid w:val="00952DB0"/>
    <w:rsid w:val="0095572A"/>
    <w:rsid w:val="00976679"/>
    <w:rsid w:val="009C2341"/>
    <w:rsid w:val="00A505A5"/>
    <w:rsid w:val="00A6046B"/>
    <w:rsid w:val="00A76D06"/>
    <w:rsid w:val="00A977D3"/>
    <w:rsid w:val="00AC74BB"/>
    <w:rsid w:val="00AF486F"/>
    <w:rsid w:val="00B56A0C"/>
    <w:rsid w:val="00B62881"/>
    <w:rsid w:val="00B93929"/>
    <w:rsid w:val="00BF6CF1"/>
    <w:rsid w:val="00C43A39"/>
    <w:rsid w:val="00C52B0B"/>
    <w:rsid w:val="00C87693"/>
    <w:rsid w:val="00CA0EA8"/>
    <w:rsid w:val="00CE4A64"/>
    <w:rsid w:val="00D7528F"/>
    <w:rsid w:val="00D90707"/>
    <w:rsid w:val="00E24FC6"/>
    <w:rsid w:val="00EB781F"/>
    <w:rsid w:val="00EC4D6B"/>
    <w:rsid w:val="00EF5D7E"/>
    <w:rsid w:val="00F7470F"/>
    <w:rsid w:val="00F77FC9"/>
    <w:rsid w:val="00FA495F"/>
    <w:rsid w:val="00FD1392"/>
    <w:rsid w:val="00FD3202"/>
    <w:rsid w:val="00FE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4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40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28</cp:revision>
  <cp:lastPrinted>2017-12-22T09:48:00Z</cp:lastPrinted>
  <dcterms:created xsi:type="dcterms:W3CDTF">2016-12-15T12:09:00Z</dcterms:created>
  <dcterms:modified xsi:type="dcterms:W3CDTF">2017-12-27T09:40:00Z</dcterms:modified>
</cp:coreProperties>
</file>