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F7E" w:rsidRPr="001378CB" w:rsidRDefault="000C4F7E" w:rsidP="00402979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5885097" r:id="rId5"/>
        </w:object>
      </w:r>
    </w:p>
    <w:p w:rsidR="000C4F7E" w:rsidRPr="001378CB" w:rsidRDefault="000C4F7E" w:rsidP="00402979">
      <w:pPr>
        <w:pStyle w:val="a3"/>
        <w:spacing w:line="360" w:lineRule="auto"/>
        <w:rPr>
          <w:sz w:val="28"/>
          <w:szCs w:val="28"/>
        </w:rPr>
      </w:pPr>
    </w:p>
    <w:p w:rsidR="000C4F7E" w:rsidRPr="001378CB" w:rsidRDefault="002F1606" w:rsidP="00402979">
      <w:pPr>
        <w:pStyle w:val="a3"/>
        <w:spacing w:line="360" w:lineRule="auto"/>
        <w:rPr>
          <w:b w:val="0"/>
          <w:sz w:val="28"/>
          <w:szCs w:val="28"/>
        </w:rPr>
      </w:pPr>
      <w:r w:rsidRPr="002F160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0C4F7E" w:rsidRDefault="000C4F7E" w:rsidP="00402979"/>
              </w:txbxContent>
            </v:textbox>
            <w10:wrap type="tight" anchorx="page"/>
          </v:shape>
        </w:pict>
      </w:r>
      <w:r w:rsidR="000C4F7E" w:rsidRPr="001378CB">
        <w:rPr>
          <w:sz w:val="28"/>
          <w:szCs w:val="28"/>
        </w:rPr>
        <w:t>У К Р А Ї Н А</w:t>
      </w:r>
    </w:p>
    <w:p w:rsidR="000C4F7E" w:rsidRPr="001378CB" w:rsidRDefault="000C4F7E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0C4F7E" w:rsidRPr="001378CB" w:rsidRDefault="000C4F7E" w:rsidP="00402979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0C4F7E" w:rsidRPr="001378CB" w:rsidRDefault="000C4F7E" w:rsidP="00402979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0C4F7E" w:rsidRPr="001378CB" w:rsidRDefault="000C4F7E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восьма (позачергова)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0C4F7E" w:rsidRPr="001378CB" w:rsidRDefault="000C4F7E" w:rsidP="00402979">
      <w:pPr>
        <w:ind w:right="-38"/>
        <w:jc w:val="center"/>
        <w:rPr>
          <w:b/>
          <w:sz w:val="28"/>
          <w:szCs w:val="28"/>
          <w:lang w:val="uk-UA"/>
        </w:rPr>
      </w:pPr>
    </w:p>
    <w:p w:rsidR="000C4F7E" w:rsidRDefault="000C4F7E" w:rsidP="00402979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0C4F7E" w:rsidRDefault="000C4F7E" w:rsidP="00402979">
      <w:pPr>
        <w:ind w:right="-38"/>
        <w:rPr>
          <w:b/>
          <w:sz w:val="28"/>
          <w:szCs w:val="28"/>
          <w:lang w:val="uk-UA"/>
        </w:rPr>
      </w:pPr>
    </w:p>
    <w:p w:rsidR="000C4F7E" w:rsidRPr="001378CB" w:rsidRDefault="000C4F7E" w:rsidP="00402979">
      <w:pPr>
        <w:ind w:right="-38"/>
        <w:rPr>
          <w:lang w:val="uk-UA"/>
        </w:rPr>
      </w:pPr>
      <w:r>
        <w:rPr>
          <w:lang w:val="uk-UA"/>
        </w:rPr>
        <w:t xml:space="preserve">21 грудня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     № 42</w:t>
      </w:r>
    </w:p>
    <w:p w:rsidR="000C4F7E" w:rsidRPr="001378CB" w:rsidRDefault="000C4F7E" w:rsidP="00402979">
      <w:pPr>
        <w:ind w:right="-38"/>
        <w:rPr>
          <w:b/>
          <w:sz w:val="28"/>
          <w:szCs w:val="28"/>
          <w:lang w:val="uk-UA"/>
        </w:rPr>
      </w:pPr>
    </w:p>
    <w:p w:rsidR="000C4F7E" w:rsidRPr="001378CB" w:rsidRDefault="000C4F7E" w:rsidP="00783FF2">
      <w:pPr>
        <w:jc w:val="both"/>
        <w:rPr>
          <w:lang w:val="uk-UA"/>
        </w:rPr>
      </w:pPr>
      <w:r>
        <w:rPr>
          <w:lang w:val="uk-UA"/>
        </w:rPr>
        <w:t xml:space="preserve">Про  передачу права оренди на земельну ділянку  для будівництва та обслуговування будівель торгівлі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вул.Ліхачова</w:t>
      </w:r>
      <w:proofErr w:type="spellEnd"/>
      <w:r>
        <w:rPr>
          <w:lang w:val="uk-UA"/>
        </w:rPr>
        <w:t xml:space="preserve">  ТОВ «КАЛІПСО-ПЛЮС».</w:t>
      </w:r>
    </w:p>
    <w:p w:rsidR="000C4F7E" w:rsidRPr="001378CB" w:rsidRDefault="000C4F7E" w:rsidP="00783FF2">
      <w:pPr>
        <w:jc w:val="both"/>
        <w:rPr>
          <w:lang w:val="uk-UA"/>
        </w:rPr>
      </w:pPr>
    </w:p>
    <w:p w:rsidR="000C4F7E" w:rsidRPr="001378CB" w:rsidRDefault="000C4F7E" w:rsidP="00783FF2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   ст.ст.12,120,124</w:t>
      </w:r>
      <w:r w:rsidRPr="001378CB">
        <w:rPr>
          <w:lang w:val="uk-UA"/>
        </w:rPr>
        <w:t xml:space="preserve"> Земельного код</w:t>
      </w:r>
      <w:r>
        <w:rPr>
          <w:lang w:val="uk-UA"/>
        </w:rPr>
        <w:t>ексу України, ст.ст.7,30,31  Закону України «Про оренду землі», розглянувши заяву  товариства з обмеженою відповідальністю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 про припинення договору оренди землі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2г/1 в зв’язку з набуттям права власності на споруду, що розташована  на орендованій земельній ділянці іншою особою,  копію Витягу з Державного реєстру речових прав на нерухоме майно про реєстрацію 08.08.2017 року за № 21867926  права власності на матеріально - технічний склад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2г/1 за товариством з обмеженою відповідальністю  «КАЛІПСО-ПЛЮС»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0C4F7E" w:rsidRDefault="000C4F7E" w:rsidP="00783FF2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0C4F7E" w:rsidRDefault="000C4F7E" w:rsidP="00783FF2">
      <w:pPr>
        <w:jc w:val="both"/>
        <w:rPr>
          <w:lang w:val="uk-UA"/>
        </w:rPr>
      </w:pPr>
      <w:r>
        <w:rPr>
          <w:lang w:val="uk-UA"/>
        </w:rPr>
        <w:tab/>
        <w:t xml:space="preserve">1.Припинити договір оренди землі, кадастровий номер 2320910100:06:028:0055, площею </w:t>
      </w:r>
      <w:smartTag w:uri="urn:schemas-microsoft-com:office:smarttags" w:element="metricconverter">
        <w:smartTagPr>
          <w:attr w:name="ProductID" w:val="0,0931 га"/>
        </w:smartTagPr>
        <w:r>
          <w:rPr>
            <w:lang w:val="uk-UA"/>
          </w:rPr>
          <w:t>0,0931 га</w:t>
        </w:r>
      </w:smartTag>
      <w:r>
        <w:rPr>
          <w:lang w:val="uk-UA"/>
        </w:rPr>
        <w:t xml:space="preserve"> із земель житлової та громадської забудови для реконструкції складу під торгівельний центр (згідно КВЦПЗ-  03.07- для будівництва та обслуговування будівель торгівлі)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2г/1   в частині оренди земельної ділянки  товариством з обмеженою відповідальністю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.</w:t>
      </w:r>
    </w:p>
    <w:p w:rsidR="000C4F7E" w:rsidRPr="001378CB" w:rsidRDefault="000C4F7E" w:rsidP="00783FF2">
      <w:pPr>
        <w:jc w:val="both"/>
        <w:rPr>
          <w:lang w:val="uk-UA"/>
        </w:rPr>
      </w:pPr>
      <w:r>
        <w:rPr>
          <w:lang w:val="uk-UA"/>
        </w:rPr>
        <w:tab/>
        <w:t xml:space="preserve">2.Передати право оренди на земельну ділянку, кадастровий номер  2320910100:06:028:0055, площею </w:t>
      </w:r>
      <w:smartTag w:uri="urn:schemas-microsoft-com:office:smarttags" w:element="metricconverter">
        <w:smartTagPr>
          <w:attr w:name="ProductID" w:val="0,0931 га"/>
        </w:smartTagPr>
        <w:r>
          <w:rPr>
            <w:lang w:val="uk-UA"/>
          </w:rPr>
          <w:t>0,0931 га</w:t>
        </w:r>
      </w:smartTag>
      <w:r>
        <w:rPr>
          <w:lang w:val="uk-UA"/>
        </w:rPr>
        <w:t xml:space="preserve"> із земель житлової та громадської забудови 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2г/1  товариству з обмеженою відповідальністю «КАЛІПСО-ПЛЮС».</w:t>
      </w:r>
    </w:p>
    <w:p w:rsidR="000C4F7E" w:rsidRDefault="000C4F7E" w:rsidP="00783FF2">
      <w:pPr>
        <w:jc w:val="both"/>
        <w:rPr>
          <w:lang w:val="uk-UA"/>
        </w:rPr>
      </w:pPr>
      <w:r>
        <w:rPr>
          <w:lang w:val="uk-UA"/>
        </w:rPr>
        <w:tab/>
        <w:t xml:space="preserve">3. Доручити міському голові укласти додаткову угоду до договору оренди землі, кадастровий номер 2320910100:06:028:0055, площею </w:t>
      </w:r>
      <w:smartTag w:uri="urn:schemas-microsoft-com:office:smarttags" w:element="metricconverter">
        <w:smartTagPr>
          <w:attr w:name="ProductID" w:val="0,0931 га"/>
        </w:smartTagPr>
        <w:r>
          <w:rPr>
            <w:lang w:val="uk-UA"/>
          </w:rPr>
          <w:t>0,0931 га</w:t>
        </w:r>
      </w:smartTag>
      <w:r>
        <w:rPr>
          <w:lang w:val="uk-UA"/>
        </w:rPr>
        <w:t xml:space="preserve"> із земель житлової та громадської забудови для будівництва та обслуговування будівель торгівлі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2г/1, що укладений 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22.12.2014 року  про заміну сторони в договорі, а саме: замінити орендаря: товариство з обмеженою відповідальністю  «</w:t>
      </w:r>
      <w:proofErr w:type="spellStart"/>
      <w:r>
        <w:rPr>
          <w:lang w:val="uk-UA"/>
        </w:rPr>
        <w:t>Нью</w:t>
      </w:r>
      <w:proofErr w:type="spellEnd"/>
      <w:r>
        <w:rPr>
          <w:lang w:val="uk-UA"/>
        </w:rPr>
        <w:t xml:space="preserve"> Сервіс» на орендаря : товариство з обмеженою відповідальністю «КАЛІПСО-ПЛЮС».</w:t>
      </w:r>
    </w:p>
    <w:p w:rsidR="000C4F7E" w:rsidRPr="001378CB" w:rsidRDefault="000C4F7E" w:rsidP="00783FF2">
      <w:pPr>
        <w:jc w:val="both"/>
        <w:rPr>
          <w:lang w:val="uk-UA"/>
        </w:rPr>
      </w:pPr>
      <w:r>
        <w:rPr>
          <w:lang w:val="uk-UA"/>
        </w:rPr>
        <w:tab/>
        <w:t xml:space="preserve">4.Визначити, що права та обов’язки орендаря за договором оренди земельної ділянки площею </w:t>
      </w:r>
      <w:smartTag w:uri="urn:schemas-microsoft-com:office:smarttags" w:element="metricconverter">
        <w:smartTagPr>
          <w:attr w:name="ProductID" w:val="0,0931 га"/>
        </w:smartTagPr>
        <w:r>
          <w:rPr>
            <w:lang w:val="uk-UA"/>
          </w:rPr>
          <w:t>0,0931 га</w:t>
        </w:r>
      </w:smartTag>
      <w:r>
        <w:rPr>
          <w:lang w:val="uk-UA"/>
        </w:rPr>
        <w:t xml:space="preserve">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2г/1  новий орендар набуває в повному обсязі з моменту підписання  додаткової угоди про заміну сторін в договорі.</w:t>
      </w:r>
    </w:p>
    <w:p w:rsidR="000C4F7E" w:rsidRPr="001378CB" w:rsidRDefault="000C4F7E" w:rsidP="00783FF2">
      <w:pPr>
        <w:ind w:firstLine="708"/>
        <w:jc w:val="both"/>
        <w:rPr>
          <w:lang w:val="uk-UA"/>
        </w:rPr>
      </w:pPr>
      <w:r>
        <w:rPr>
          <w:lang w:val="uk-UA"/>
        </w:rPr>
        <w:t>5</w:t>
      </w:r>
      <w:r w:rsidRPr="001378CB">
        <w:rPr>
          <w:lang w:val="uk-UA"/>
        </w:rPr>
        <w:t>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0C4F7E" w:rsidRDefault="000C4F7E" w:rsidP="00783FF2">
      <w:pPr>
        <w:ind w:firstLine="708"/>
        <w:jc w:val="both"/>
        <w:rPr>
          <w:lang w:val="uk-UA"/>
        </w:rPr>
      </w:pPr>
    </w:p>
    <w:p w:rsidR="000C4F7E" w:rsidRDefault="000C4F7E" w:rsidP="00783FF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0C4F7E" w:rsidRDefault="000C4F7E" w:rsidP="00783FF2">
      <w:pPr>
        <w:jc w:val="both"/>
        <w:rPr>
          <w:lang w:val="uk-UA"/>
        </w:rPr>
      </w:pPr>
    </w:p>
    <w:p w:rsidR="000C4F7E" w:rsidRDefault="000C4F7E" w:rsidP="00783FF2">
      <w:pPr>
        <w:jc w:val="both"/>
        <w:rPr>
          <w:lang w:val="uk-UA"/>
        </w:rPr>
      </w:pPr>
    </w:p>
    <w:p w:rsidR="000C4F7E" w:rsidRDefault="000C4F7E" w:rsidP="00783FF2">
      <w:pPr>
        <w:jc w:val="both"/>
        <w:rPr>
          <w:lang w:val="uk-UA"/>
        </w:rPr>
      </w:pPr>
    </w:p>
    <w:p w:rsidR="000C4F7E" w:rsidRDefault="000C4F7E" w:rsidP="00402979">
      <w:pPr>
        <w:rPr>
          <w:lang w:val="uk-UA"/>
        </w:rPr>
      </w:pPr>
    </w:p>
    <w:p w:rsidR="000C4F7E" w:rsidRDefault="000C4F7E" w:rsidP="00402979">
      <w:pPr>
        <w:rPr>
          <w:lang w:val="uk-UA"/>
        </w:rPr>
      </w:pPr>
    </w:p>
    <w:sectPr w:rsidR="000C4F7E" w:rsidSect="00667FF1">
      <w:pgSz w:w="11906" w:h="16838"/>
      <w:pgMar w:top="426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2979"/>
    <w:rsid w:val="0004043A"/>
    <w:rsid w:val="00047998"/>
    <w:rsid w:val="00075BA8"/>
    <w:rsid w:val="000A0FCC"/>
    <w:rsid w:val="000A20F2"/>
    <w:rsid w:val="000C4F7E"/>
    <w:rsid w:val="00110091"/>
    <w:rsid w:val="001262EF"/>
    <w:rsid w:val="0013026C"/>
    <w:rsid w:val="001378CB"/>
    <w:rsid w:val="00172B99"/>
    <w:rsid w:val="001D751D"/>
    <w:rsid w:val="00205433"/>
    <w:rsid w:val="00285513"/>
    <w:rsid w:val="00285C1D"/>
    <w:rsid w:val="00295E92"/>
    <w:rsid w:val="002E0E0B"/>
    <w:rsid w:val="002F1606"/>
    <w:rsid w:val="00301EA2"/>
    <w:rsid w:val="00384FAB"/>
    <w:rsid w:val="00395742"/>
    <w:rsid w:val="003D70D2"/>
    <w:rsid w:val="00402979"/>
    <w:rsid w:val="004029B2"/>
    <w:rsid w:val="00411479"/>
    <w:rsid w:val="004E5B56"/>
    <w:rsid w:val="004F60CA"/>
    <w:rsid w:val="00603621"/>
    <w:rsid w:val="00636894"/>
    <w:rsid w:val="00667FF1"/>
    <w:rsid w:val="006D3AA3"/>
    <w:rsid w:val="00746F4F"/>
    <w:rsid w:val="00770096"/>
    <w:rsid w:val="00783FF2"/>
    <w:rsid w:val="00796537"/>
    <w:rsid w:val="007A48D9"/>
    <w:rsid w:val="00902C16"/>
    <w:rsid w:val="0090705B"/>
    <w:rsid w:val="009865AD"/>
    <w:rsid w:val="009A5C3D"/>
    <w:rsid w:val="00B10BE3"/>
    <w:rsid w:val="00C023C5"/>
    <w:rsid w:val="00C155D1"/>
    <w:rsid w:val="00CF1832"/>
    <w:rsid w:val="00D56759"/>
    <w:rsid w:val="00D843F7"/>
    <w:rsid w:val="00DA5040"/>
    <w:rsid w:val="00DC1C5C"/>
    <w:rsid w:val="00DC7E98"/>
    <w:rsid w:val="00E024D3"/>
    <w:rsid w:val="00E85985"/>
    <w:rsid w:val="00EA508A"/>
    <w:rsid w:val="00F41E54"/>
    <w:rsid w:val="00FC1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97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02979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02979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442</Words>
  <Characters>2526</Characters>
  <Application>Microsoft Office Word</Application>
  <DocSecurity>0</DocSecurity>
  <Lines>21</Lines>
  <Paragraphs>5</Paragraphs>
  <ScaleCrop>false</ScaleCrop>
  <Company>Microsoft</Company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24</cp:revision>
  <cp:lastPrinted>2017-12-22T09:12:00Z</cp:lastPrinted>
  <dcterms:created xsi:type="dcterms:W3CDTF">2017-12-04T12:14:00Z</dcterms:created>
  <dcterms:modified xsi:type="dcterms:W3CDTF">2017-12-27T11:05:00Z</dcterms:modified>
</cp:coreProperties>
</file>