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9" w:rsidRPr="00D975D9" w:rsidRDefault="00D975D9" w:rsidP="00D975D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>ПРОТОКОЛ № 32</w:t>
      </w:r>
    </w:p>
    <w:p w:rsidR="00D975D9" w:rsidRPr="00D975D9" w:rsidRDefault="00D975D9" w:rsidP="00D975D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975D9" w:rsidRPr="00D975D9" w:rsidRDefault="00D975D9" w:rsidP="00D975D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ab/>
      </w:r>
      <w:r w:rsidRPr="00D975D9">
        <w:rPr>
          <w:rFonts w:ascii="Times New Roman" w:hAnsi="Times New Roman" w:cs="Times New Roman"/>
          <w:sz w:val="24"/>
          <w:szCs w:val="24"/>
        </w:rPr>
        <w:tab/>
      </w:r>
      <w:r w:rsidRPr="00D975D9">
        <w:rPr>
          <w:rFonts w:ascii="Times New Roman" w:hAnsi="Times New Roman" w:cs="Times New Roman"/>
          <w:sz w:val="24"/>
          <w:szCs w:val="24"/>
        </w:rPr>
        <w:tab/>
      </w:r>
      <w:r w:rsidRPr="00D975D9">
        <w:rPr>
          <w:rFonts w:ascii="Times New Roman" w:hAnsi="Times New Roman" w:cs="Times New Roman"/>
          <w:sz w:val="24"/>
          <w:szCs w:val="24"/>
        </w:rPr>
        <w:tab/>
      </w:r>
      <w:r w:rsidRPr="00D975D9">
        <w:rPr>
          <w:rFonts w:ascii="Times New Roman" w:hAnsi="Times New Roman" w:cs="Times New Roman"/>
          <w:sz w:val="24"/>
          <w:szCs w:val="24"/>
        </w:rPr>
        <w:tab/>
      </w:r>
      <w:r w:rsidRPr="00D975D9">
        <w:rPr>
          <w:rFonts w:ascii="Times New Roman" w:hAnsi="Times New Roman" w:cs="Times New Roman"/>
          <w:sz w:val="24"/>
          <w:szCs w:val="24"/>
        </w:rPr>
        <w:tab/>
      </w:r>
      <w:r w:rsidRPr="00D975D9">
        <w:rPr>
          <w:rFonts w:ascii="Times New Roman" w:hAnsi="Times New Roman" w:cs="Times New Roman"/>
          <w:sz w:val="24"/>
          <w:szCs w:val="24"/>
        </w:rPr>
        <w:tab/>
      </w:r>
      <w:r w:rsidRPr="00D975D9">
        <w:rPr>
          <w:rFonts w:ascii="Times New Roman" w:hAnsi="Times New Roman" w:cs="Times New Roman"/>
          <w:sz w:val="24"/>
          <w:szCs w:val="24"/>
        </w:rPr>
        <w:tab/>
        <w:t xml:space="preserve">                                02.10.2018 р.</w:t>
      </w: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>Присутні члени комісій в складі 11 депутатів.</w:t>
      </w: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Головуючий: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>Порядок денний тридцять другої сесії: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1. Про внесення змін та доповнень в рішення двадцять восьмої (позачергової) сесії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21 грудня 2017 року № 1 «Про міський бюджет на 2018 рік».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2. Про внесення змін в рішення другої (позачергової) сесії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27 листопада 2015 року № 10 «Про затвердження структури та штатної чисельності  комунальних дошкільних навчальних закладів міста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>»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D975D9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в рішення двадцять восьмої (позачергової) сесії </w:t>
      </w:r>
      <w:proofErr w:type="spellStart"/>
      <w:r w:rsidRPr="00D975D9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bCs/>
          <w:sz w:val="24"/>
          <w:szCs w:val="24"/>
        </w:rPr>
        <w:t xml:space="preserve"> міської ради сьомого скликання від 21 грудня 2017 № 4 «Про затвердження комплексної Програми по удосконаленню благоустрою міста на 2018 рік».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>4</w:t>
      </w:r>
      <w:r w:rsidRPr="00D975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75D9">
        <w:rPr>
          <w:rFonts w:ascii="Times New Roman" w:hAnsi="Times New Roman" w:cs="Times New Roman"/>
          <w:sz w:val="24"/>
          <w:szCs w:val="24"/>
        </w:rPr>
        <w:t xml:space="preserve">Про внесення змін в рішення двадцять восьмої (позачергової) сесії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сьомого скликання від 21 грудня 2017 № 12 «Про затвердження Програми підтримки розвитку водопровідно-каналізаційного та теплового господарств  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на 2018 рік».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5. Про затвердження Програми </w:t>
      </w:r>
      <w:r w:rsidRPr="00D975D9">
        <w:rPr>
          <w:rFonts w:ascii="Times New Roman" w:hAnsi="Times New Roman" w:cs="Times New Roman"/>
          <w:bCs/>
          <w:sz w:val="24"/>
          <w:szCs w:val="24"/>
        </w:rPr>
        <w:t xml:space="preserve">про фінансування природоохоронного заходу </w:t>
      </w:r>
      <w:r w:rsidRPr="00D975D9">
        <w:rPr>
          <w:rFonts w:ascii="Times New Roman" w:hAnsi="Times New Roman" w:cs="Times New Roman"/>
          <w:sz w:val="24"/>
          <w:szCs w:val="24"/>
        </w:rPr>
        <w:t xml:space="preserve">на території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Василівки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на 2019 рік, який фінансуються за рахунок   запланованих надходжень до екологічного фонду   у 2019 році.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6. Про безоплатну передачу  урн для збору побутових відходів на баланс 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«Благоустрій -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>7. Про безоплатну передачу  лавок паркових «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Роялта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» на баланс 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«Благоустрій -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8. Про безоплатну передачу  брухту чорних металів на баланс 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«Благоустрій -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Василівка»Василівської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області.</w:t>
      </w:r>
    </w:p>
    <w:p w:rsidR="00D975D9" w:rsidRPr="00D975D9" w:rsidRDefault="00D975D9" w:rsidP="00D975D9">
      <w:pPr>
        <w:spacing w:before="120"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D975D9">
        <w:rPr>
          <w:rFonts w:ascii="Times New Roman" w:hAnsi="Times New Roman" w:cs="Times New Roman"/>
          <w:bCs/>
          <w:sz w:val="24"/>
          <w:szCs w:val="24"/>
        </w:rPr>
        <w:t>Про встановлення дорожніх знаків.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b/>
          <w:sz w:val="24"/>
          <w:szCs w:val="24"/>
        </w:rPr>
        <w:tab/>
      </w:r>
      <w:r w:rsidRPr="00D975D9">
        <w:rPr>
          <w:rFonts w:ascii="Times New Roman" w:hAnsi="Times New Roman" w:cs="Times New Roman"/>
          <w:sz w:val="24"/>
          <w:szCs w:val="24"/>
        </w:rPr>
        <w:t>10</w:t>
      </w:r>
      <w:r w:rsidRPr="00D975D9">
        <w:rPr>
          <w:rFonts w:ascii="Times New Roman" w:hAnsi="Times New Roman" w:cs="Times New Roman"/>
          <w:b/>
          <w:sz w:val="24"/>
          <w:szCs w:val="24"/>
        </w:rPr>
        <w:t>.</w:t>
      </w:r>
      <w:r w:rsidRPr="00D975D9">
        <w:rPr>
          <w:rFonts w:ascii="Times New Roman" w:hAnsi="Times New Roman" w:cs="Times New Roman"/>
          <w:sz w:val="24"/>
          <w:szCs w:val="24"/>
        </w:rPr>
        <w:t xml:space="preserve"> Про внесення змін в рішення двадцять сьомої сесії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на 2018-2019 роки».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11. Про внесення змін в рішення двадцять восьмої  (позачергової)  сесії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21 грудня 2017 року № 19 «Про затвердження Програми капітального будівництва та реконструкції об’єктів комунальної власності на 2018 рік, що фінансуються за рахунок бюджету  розвитку».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12. Про внесення змін в рішення двадцять восьмої  (позачергової)  сесії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21 грудня 2017 року № 17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13. Про клопотання щодо передачі до комунальної власності територіальної громади міста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завершеного будівництвом об’єкта «</w:t>
      </w:r>
      <w:r w:rsidRPr="00D975D9">
        <w:rPr>
          <w:rFonts w:ascii="Times New Roman" w:hAnsi="Times New Roman" w:cs="Times New Roman"/>
          <w:bCs/>
          <w:iCs/>
          <w:sz w:val="24"/>
          <w:szCs w:val="24"/>
        </w:rPr>
        <w:t xml:space="preserve">Господарсько-питний водопровід по вул. Миру в м. </w:t>
      </w:r>
      <w:proofErr w:type="spellStart"/>
      <w:r w:rsidRPr="00D975D9">
        <w:rPr>
          <w:rFonts w:ascii="Times New Roman" w:hAnsi="Times New Roman" w:cs="Times New Roman"/>
          <w:bCs/>
          <w:iCs/>
          <w:sz w:val="24"/>
          <w:szCs w:val="24"/>
        </w:rPr>
        <w:t>Василівці</w:t>
      </w:r>
      <w:proofErr w:type="spellEnd"/>
      <w:r w:rsidRPr="00D975D9">
        <w:rPr>
          <w:rFonts w:ascii="Times New Roman" w:hAnsi="Times New Roman" w:cs="Times New Roman"/>
          <w:bCs/>
          <w:iCs/>
          <w:sz w:val="24"/>
          <w:szCs w:val="24"/>
        </w:rPr>
        <w:t xml:space="preserve"> - реконструкція».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14. Про внесення змін та доповнень до рішення двадцять восьмої (позачергової) сесії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21 грудня 2017 № 22 «Про затвердження Програми з відзначення державних, міських свят та загальноміських заходів на 2018 рік».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15. Про передачу  обладнання для дитячого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майданчикана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баланс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b/>
          <w:sz w:val="24"/>
          <w:szCs w:val="24"/>
        </w:rPr>
        <w:tab/>
      </w:r>
      <w:r w:rsidRPr="00D975D9">
        <w:rPr>
          <w:rFonts w:ascii="Times New Roman" w:hAnsi="Times New Roman" w:cs="Times New Roman"/>
          <w:sz w:val="24"/>
          <w:szCs w:val="24"/>
        </w:rPr>
        <w:t xml:space="preserve">16. Про дострокове припинення повноважень депутата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сьомого  скликання  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Арутюняна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>17. Про затвердження проміжного ліквідаційного балансу КОМУНАЛЬНОГО ПІДПРИЄМСТВА «ДОБРОБУТ» ВАСИЛІВСЬКОЇ МІСЬКОЇ РАДИ ЗАПОРІЗЬКОЇ ОБЛАСТІ .</w:t>
      </w:r>
    </w:p>
    <w:p w:rsidR="00D975D9" w:rsidRPr="00D975D9" w:rsidRDefault="00D975D9" w:rsidP="00D975D9">
      <w:pPr>
        <w:spacing w:before="120" w:after="0" w:line="240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18. Про внесення змін до рішення двадцять восьмої (позачергової) сесії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21 грудня 2017 року № 35 «Про затвердження Програми інвентаризації земель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 на 2018 рік».</w:t>
      </w:r>
    </w:p>
    <w:p w:rsidR="00D975D9" w:rsidRPr="00D975D9" w:rsidRDefault="00D975D9" w:rsidP="00D975D9">
      <w:pPr>
        <w:pStyle w:val="1"/>
        <w:spacing w:before="120"/>
        <w:ind w:firstLine="708"/>
        <w:jc w:val="both"/>
        <w:rPr>
          <w:sz w:val="24"/>
        </w:rPr>
      </w:pPr>
      <w:r w:rsidRPr="00D975D9">
        <w:rPr>
          <w:sz w:val="24"/>
        </w:rPr>
        <w:t xml:space="preserve">19. Про внесення змін до рішення двадцять восьмої (позачергової) сесії </w:t>
      </w:r>
      <w:proofErr w:type="spellStart"/>
      <w:r w:rsidRPr="00D975D9">
        <w:rPr>
          <w:sz w:val="24"/>
        </w:rPr>
        <w:t>Василівської</w:t>
      </w:r>
      <w:proofErr w:type="spellEnd"/>
      <w:r w:rsidRPr="00D975D9">
        <w:rPr>
          <w:sz w:val="24"/>
        </w:rPr>
        <w:t xml:space="preserve"> міської ради сьомого скликання від 21 грудня 2017 року № 37 «Про затвердження Програми розроблення проектів землеустрою та оцінки земель на території </w:t>
      </w:r>
      <w:proofErr w:type="spellStart"/>
      <w:r w:rsidRPr="00D975D9">
        <w:rPr>
          <w:sz w:val="24"/>
        </w:rPr>
        <w:t>Василівської</w:t>
      </w:r>
      <w:proofErr w:type="spellEnd"/>
      <w:r w:rsidRPr="00D975D9">
        <w:rPr>
          <w:sz w:val="24"/>
        </w:rPr>
        <w:t xml:space="preserve"> міської ради на 2018 рік».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20.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вул. Сагайдачного 10 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Галілєєву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І.Ю.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21. Про затвердження 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вул. Довженка 71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Добрулі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22. 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вул. Соборна 7 «б»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Кувічкі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23. Про надання згоди на відновлення меж земельної ділянки для будівництва та обслуговування житлового будинку, господарських будівель та споруд  та ведення особистого селянського господарства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>, вул. Миру 154  Носачу М.О., Носачу О.М.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24. Про затвердження технічної документації із землеустрою щодо поділу та об’єднання та передачу у власність земельної  ділянки для будівництва та обслуговування житлового будинку, господарських будівель та споруд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вул. Джерельна 68 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Пацалю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25. Про затвердження  проекту землеустрою щодо відведення та передачу у власність земельної ділянки для  будівництва індивідуального гаражу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>, вул. Шевченка, біля будинку № 77,  Пінчуку В.В.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26.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Софіївська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141 Селезньову І.В.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27.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Софіївська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143 Степанову Є.В.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28.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 розміщення та обслуговування комплексу будівель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>, пров. Лісний 13 приватній організації «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Василівський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районний спортивно-технічний клуб товариства сприяння обороні України».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29. Про затвердження  технічної документації із землеустрою щодо встановлення (відновлення) меж земельної ділянки в натурі (на місцевості) та передачу земельної ділянки в оренду  для будівництва та обслуговування будівель закладів побутового обслуговування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>, вул. Соборна 30  Юсту С.І.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30. Про продаж земельної  ділянки несільськогосподарського призначення  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>, мікрорайон 40 років Перемоги 5/1 ТОВ  «Пересувна механізована колона № 19».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 xml:space="preserve">31. Про надання дозволу на розробку проекту землеустрою щодо відведення земельної ділянки, як додаткової  для будівництва та обслуговування житлового будинку, господарських будівель та споруд (присадибна ділянка)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вул. Шевченка 15/2 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Лобачову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D975D9" w:rsidRPr="00D975D9" w:rsidRDefault="00D975D9" w:rsidP="00D975D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32. Про внесення змін до рішення дев’ятнадцятої сесії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02 березня 2017 року № 40 «Про надання дозволу 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Славянська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24  Іванченко Є.О.».</w:t>
      </w:r>
    </w:p>
    <w:p w:rsidR="00D975D9" w:rsidRPr="00D975D9" w:rsidRDefault="00D975D9" w:rsidP="00D975D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33.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(присадибна ділянка)  та  передачу земельної ділянки безоплатно у власність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вул. Партизанська 74 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Лемешку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975D9" w:rsidRPr="00D975D9" w:rsidRDefault="00D975D9" w:rsidP="00D975D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34. Про затвердження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вул. Соборна, 15/3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Мартіросян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D975D9" w:rsidRPr="00D975D9" w:rsidRDefault="00D975D9" w:rsidP="00D975D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35. Про поновлення договору оренди землі для будівництва магазину в м.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40 років Перемоги 3а  малому приватному підприємству «Червень».</w:t>
      </w:r>
    </w:p>
    <w:p w:rsidR="00D975D9" w:rsidRPr="00D975D9" w:rsidRDefault="00D975D9" w:rsidP="00D975D9">
      <w:pPr>
        <w:spacing w:before="120" w:after="0" w:line="240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ab/>
        <w:t>Доповідачі з кожного питання:</w:t>
      </w: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Карєва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D975D9" w:rsidRPr="00D975D9" w:rsidRDefault="00D975D9" w:rsidP="00D975D9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D975D9" w:rsidRPr="00D975D9" w:rsidRDefault="00D975D9" w:rsidP="00D975D9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Джуган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D975D9" w:rsidRPr="00D975D9" w:rsidRDefault="00D975D9" w:rsidP="00D975D9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О.Г. – секретар ради.</w:t>
      </w:r>
    </w:p>
    <w:p w:rsidR="00D975D9" w:rsidRPr="00D975D9" w:rsidRDefault="00D975D9" w:rsidP="00D975D9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>5. Коновалов В.О. – начальник відділу будівництва та інвестиційного розвитку виконавчого апарату міської ради.</w:t>
      </w:r>
    </w:p>
    <w:p w:rsidR="00D975D9" w:rsidRPr="00D975D9" w:rsidRDefault="00D975D9" w:rsidP="00D975D9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Нечет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О.М. – начальник відділу з питань земельних відносин та земельного кадастру виконавчого апарату міської ради.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>Доповідачів з кожного питання порядку денного.</w:t>
      </w: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ВИСТУПИЛИ: </w:t>
      </w: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Астахов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Є.В., Білка Р.О.,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Овчиннікова-Руденко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Т.О., Вайло В.М., Борівський В.І., </w:t>
      </w:r>
      <w:proofErr w:type="spellStart"/>
      <w:r w:rsidRPr="00D975D9">
        <w:rPr>
          <w:rFonts w:ascii="Times New Roman" w:hAnsi="Times New Roman" w:cs="Times New Roman"/>
          <w:sz w:val="24"/>
          <w:szCs w:val="24"/>
        </w:rPr>
        <w:t>Цинкаленко</w:t>
      </w:r>
      <w:proofErr w:type="spellEnd"/>
      <w:r w:rsidRPr="00D975D9">
        <w:rPr>
          <w:rFonts w:ascii="Times New Roman" w:hAnsi="Times New Roman" w:cs="Times New Roman"/>
          <w:sz w:val="24"/>
          <w:szCs w:val="24"/>
        </w:rPr>
        <w:t xml:space="preserve"> М.М. </w:t>
      </w: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>ВИРІШИЛИ:  Запропоновані рішення порядку денного, які внесені на спільне засідання постійних комісій винести на затвердження ради.</w:t>
      </w:r>
    </w:p>
    <w:p w:rsidR="00D975D9" w:rsidRPr="00D975D9" w:rsidRDefault="00D975D9" w:rsidP="00D975D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>Голосували: за - 11</w:t>
      </w: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                      проти - 0</w:t>
      </w:r>
    </w:p>
    <w:p w:rsidR="00D975D9" w:rsidRPr="00D975D9" w:rsidRDefault="00D975D9" w:rsidP="00D975D9">
      <w:pPr>
        <w:spacing w:before="12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975D9">
        <w:rPr>
          <w:rFonts w:ascii="Times New Roman" w:hAnsi="Times New Roman" w:cs="Times New Roman"/>
          <w:sz w:val="24"/>
          <w:szCs w:val="24"/>
        </w:rPr>
        <w:t xml:space="preserve">                      утримались - 0</w:t>
      </w:r>
    </w:p>
    <w:tbl>
      <w:tblPr>
        <w:tblW w:w="0" w:type="auto"/>
        <w:tblLook w:val="01E0"/>
      </w:tblPr>
      <w:tblGrid>
        <w:gridCol w:w="3272"/>
        <w:gridCol w:w="3300"/>
        <w:gridCol w:w="3282"/>
      </w:tblGrid>
      <w:tr w:rsidR="00D975D9" w:rsidRPr="00D975D9" w:rsidTr="00DF6E08">
        <w:tc>
          <w:tcPr>
            <w:tcW w:w="3272" w:type="dxa"/>
          </w:tcPr>
          <w:p w:rsidR="00D975D9" w:rsidRPr="00D975D9" w:rsidRDefault="00D975D9" w:rsidP="00D975D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усього - 11</w:t>
            </w:r>
          </w:p>
        </w:tc>
        <w:tc>
          <w:tcPr>
            <w:tcW w:w="3300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D9" w:rsidRPr="00D975D9" w:rsidTr="00DF6E08">
        <w:tc>
          <w:tcPr>
            <w:tcW w:w="3272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D9" w:rsidRPr="00D975D9" w:rsidTr="00DF6E08">
        <w:tc>
          <w:tcPr>
            <w:tcW w:w="3272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D9" w:rsidRPr="00D975D9" w:rsidTr="00DF6E08">
        <w:tc>
          <w:tcPr>
            <w:tcW w:w="3272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>Голова постійної комісії</w:t>
            </w:r>
          </w:p>
        </w:tc>
        <w:tc>
          <w:tcPr>
            <w:tcW w:w="3300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975D9"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  <w:proofErr w:type="spellEnd"/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Є.В.</w:t>
            </w:r>
          </w:p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5D9" w:rsidRPr="00D975D9" w:rsidRDefault="00D975D9" w:rsidP="00D975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72"/>
        <w:gridCol w:w="3300"/>
        <w:gridCol w:w="3282"/>
      </w:tblGrid>
      <w:tr w:rsidR="00D975D9" w:rsidRPr="00D975D9" w:rsidTr="00DF6E08">
        <w:tc>
          <w:tcPr>
            <w:tcW w:w="3272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>Голова постійної комісії</w:t>
            </w:r>
          </w:p>
        </w:tc>
        <w:tc>
          <w:tcPr>
            <w:tcW w:w="3300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975D9" w:rsidRPr="00D975D9" w:rsidRDefault="00D975D9" w:rsidP="00D975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975D9">
              <w:rPr>
                <w:rFonts w:ascii="Times New Roman" w:hAnsi="Times New Roman" w:cs="Times New Roman"/>
                <w:sz w:val="24"/>
                <w:szCs w:val="24"/>
              </w:rPr>
              <w:t>Овчиннікова-Руденко</w:t>
            </w:r>
            <w:proofErr w:type="spellEnd"/>
            <w:r w:rsidRPr="00D975D9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</w:tbl>
    <w:p w:rsidR="002A10BB" w:rsidRPr="00D975D9" w:rsidRDefault="002A10BB" w:rsidP="00D975D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0BB" w:rsidRPr="00D975D9" w:rsidSect="00D975D9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D975D9"/>
    <w:rsid w:val="002A10BB"/>
    <w:rsid w:val="00D9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5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5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6692</Words>
  <Characters>3816</Characters>
  <Application>Microsoft Office Word</Application>
  <DocSecurity>0</DocSecurity>
  <Lines>31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2018-10-03T11:30:00Z</dcterms:created>
  <dcterms:modified xsi:type="dcterms:W3CDTF">2018-10-03T11:32:00Z</dcterms:modified>
</cp:coreProperties>
</file>