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2E" w:rsidRDefault="0055722E" w:rsidP="0055722E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2E" w:rsidRPr="005663E1" w:rsidRDefault="0055722E" w:rsidP="005572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 xml:space="preserve">У К </w:t>
      </w:r>
      <w:proofErr w:type="gramStart"/>
      <w:r w:rsidRPr="005663E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663E1">
        <w:rPr>
          <w:rFonts w:ascii="Times New Roman" w:hAnsi="Times New Roman" w:cs="Times New Roman"/>
          <w:b/>
          <w:bCs/>
          <w:sz w:val="24"/>
          <w:szCs w:val="24"/>
        </w:rPr>
        <w:t xml:space="preserve"> А Ї Н А</w:t>
      </w:r>
    </w:p>
    <w:p w:rsidR="0055722E" w:rsidRPr="00A86E5B" w:rsidRDefault="0055722E" w:rsidP="005572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5722E" w:rsidRPr="00A86E5B" w:rsidRDefault="0055722E" w:rsidP="005572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5722E" w:rsidRPr="002C14F2" w:rsidRDefault="0055722E" w:rsidP="005572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5722E" w:rsidRDefault="0055722E" w:rsidP="005572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11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C11AC">
        <w:rPr>
          <w:rFonts w:ascii="Times New Roman" w:hAnsi="Times New Roman" w:cs="Times New Roman"/>
          <w:sz w:val="28"/>
          <w:szCs w:val="28"/>
        </w:rPr>
        <w:t>іського голови</w:t>
      </w:r>
    </w:p>
    <w:p w:rsidR="0055722E" w:rsidRPr="00BC11AC" w:rsidRDefault="0055722E" w:rsidP="005572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22E" w:rsidRPr="0026777A" w:rsidRDefault="0026777A" w:rsidP="005572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 грудня </w:t>
      </w:r>
      <w:r w:rsidR="0055722E">
        <w:rPr>
          <w:rFonts w:ascii="Times New Roman" w:hAnsi="Times New Roman" w:cs="Times New Roman"/>
          <w:sz w:val="24"/>
          <w:szCs w:val="24"/>
        </w:rPr>
        <w:t xml:space="preserve"> 201</w:t>
      </w:r>
      <w:r w:rsidR="0055722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5722E" w:rsidRPr="007119C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5722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55722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5722E">
        <w:rPr>
          <w:rFonts w:ascii="Times New Roman" w:hAnsi="Times New Roman" w:cs="Times New Roman"/>
          <w:sz w:val="24"/>
          <w:szCs w:val="24"/>
        </w:rPr>
        <w:t xml:space="preserve">  </w:t>
      </w:r>
      <w:r w:rsidR="0055722E" w:rsidRPr="007119CF">
        <w:rPr>
          <w:rFonts w:ascii="Times New Roman" w:hAnsi="Times New Roman" w:cs="Times New Roman"/>
          <w:sz w:val="24"/>
          <w:szCs w:val="24"/>
        </w:rPr>
        <w:t xml:space="preserve">  №</w:t>
      </w:r>
      <w:r w:rsidR="005572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181</w:t>
      </w:r>
    </w:p>
    <w:p w:rsidR="008803A9" w:rsidRDefault="008803A9" w:rsidP="00880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3A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</w:p>
    <w:p w:rsidR="00EC52B5" w:rsidRDefault="00EC52B5" w:rsidP="00880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апарату </w:t>
      </w:r>
      <w:proofErr w:type="spellStart"/>
      <w:r w:rsidR="005C69FD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="005C69F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8803A9" w:rsidRDefault="005C69FD" w:rsidP="00880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Запорізької області</w:t>
      </w:r>
    </w:p>
    <w:p w:rsidR="00062F9D" w:rsidRDefault="00062F9D" w:rsidP="00880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2F9D" w:rsidRDefault="00062F9D" w:rsidP="00880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2F9D" w:rsidRDefault="00062F9D" w:rsidP="00062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79A0" w:rsidRPr="00503D5D">
        <w:rPr>
          <w:rFonts w:ascii="Times New Roman" w:hAnsi="Times New Roman" w:cs="Times New Roman"/>
          <w:sz w:val="24"/>
          <w:szCs w:val="24"/>
          <w:lang w:val="uk-UA"/>
        </w:rPr>
        <w:t>Керуючись ст. 42 Закону України «Про місцеве самоврядуванн</w:t>
      </w:r>
      <w:r w:rsidR="00FE79A0">
        <w:rPr>
          <w:rFonts w:ascii="Times New Roman" w:hAnsi="Times New Roman" w:cs="Times New Roman"/>
          <w:sz w:val="24"/>
          <w:szCs w:val="24"/>
          <w:lang w:val="uk-UA"/>
        </w:rPr>
        <w:t xml:space="preserve">я в Україні», </w:t>
      </w:r>
      <w:r w:rsidR="0010227F">
        <w:rPr>
          <w:rFonts w:ascii="Times New Roman" w:hAnsi="Times New Roman" w:cs="Times New Roman"/>
          <w:sz w:val="24"/>
          <w:szCs w:val="24"/>
          <w:lang w:val="uk-UA"/>
        </w:rPr>
        <w:t xml:space="preserve">ст.17 Закону України «Про службу в органах місцевого самоврядування»,  </w:t>
      </w:r>
      <w:r w:rsidR="00FE79A0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ідповідно до Постанови Кабінету Міністрів України від 26.10.2001 року</w:t>
      </w:r>
      <w:r w:rsidR="0010227F">
        <w:rPr>
          <w:rFonts w:ascii="Times New Roman" w:hAnsi="Times New Roman" w:cs="Times New Roman"/>
          <w:sz w:val="24"/>
          <w:szCs w:val="24"/>
          <w:lang w:val="uk-UA"/>
        </w:rPr>
        <w:t xml:space="preserve"> № 1440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« Про затвердження типового Положення про проведення атестації посадових осіб місцевого самоврядування»:</w:t>
      </w:r>
    </w:p>
    <w:p w:rsidR="00062F9D" w:rsidRDefault="00062F9D" w:rsidP="00062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9FD" w:rsidRPr="005C69FD" w:rsidRDefault="005F7DDF" w:rsidP="005C69F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9FD">
        <w:rPr>
          <w:rFonts w:ascii="Times New Roman" w:hAnsi="Times New Roman" w:cs="Times New Roman"/>
          <w:sz w:val="24"/>
          <w:szCs w:val="24"/>
          <w:lang w:val="uk-UA"/>
        </w:rPr>
        <w:t>Затвердити</w:t>
      </w:r>
      <w:r w:rsidR="005C69FD" w:rsidRPr="005C69F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C69FD" w:rsidRDefault="005C69FD" w:rsidP="005C69FD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9F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F7DDF" w:rsidRPr="005C69FD">
        <w:rPr>
          <w:rFonts w:ascii="Times New Roman" w:hAnsi="Times New Roman" w:cs="Times New Roman"/>
          <w:sz w:val="24"/>
          <w:szCs w:val="24"/>
          <w:lang w:val="uk-UA"/>
        </w:rPr>
        <w:t>клад атестаційної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апарату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Запорізької області, додається;</w:t>
      </w:r>
    </w:p>
    <w:p w:rsidR="001916C0" w:rsidRPr="005C69FD" w:rsidRDefault="001916C0" w:rsidP="001916C0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C69FD">
        <w:rPr>
          <w:rFonts w:ascii="Times New Roman" w:hAnsi="Times New Roman" w:cs="Times New Roman"/>
          <w:sz w:val="24"/>
          <w:szCs w:val="24"/>
          <w:lang w:val="uk-UA"/>
        </w:rPr>
        <w:t xml:space="preserve">писки посадових осіб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апарату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Запорізької області</w:t>
      </w:r>
      <w:r w:rsidRPr="005C69FD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69FD">
        <w:rPr>
          <w:rFonts w:ascii="Times New Roman" w:hAnsi="Times New Roman" w:cs="Times New Roman"/>
          <w:sz w:val="24"/>
          <w:szCs w:val="24"/>
          <w:lang w:val="uk-UA"/>
        </w:rPr>
        <w:t xml:space="preserve">які підлягають атестації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які не підлягають атестації</w:t>
      </w:r>
      <w:r w:rsidRPr="005C6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, додається</w:t>
      </w:r>
      <w:r w:rsidR="0066455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9FD" w:rsidRDefault="005C69FD" w:rsidP="005C69FD">
      <w:pPr>
        <w:pStyle w:val="a5"/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5F7DDF" w:rsidRPr="005C69FD">
        <w:rPr>
          <w:rFonts w:ascii="Times New Roman" w:hAnsi="Times New Roman" w:cs="Times New Roman"/>
          <w:sz w:val="24"/>
          <w:szCs w:val="24"/>
          <w:lang w:val="uk-UA"/>
        </w:rPr>
        <w:t>рафік проведення атестації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посадових осіб виконавчого апарату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Запорізької області, додається</w:t>
      </w:r>
      <w:r w:rsidR="006645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6D4E" w:rsidRDefault="000C6D4E" w:rsidP="005C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6952" w:rsidRPr="005C69FD" w:rsidRDefault="00664550" w:rsidP="005C69F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Керуючому справами виконавчого комітету, начальнику відділу юридичного забезпечення та організаційної роботи</w:t>
      </w:r>
      <w:r w:rsidR="001C6952" w:rsidRPr="005C69FD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апарату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Кривулі В.В.</w:t>
      </w:r>
      <w:r w:rsidR="001C6952" w:rsidRPr="005C69FD">
        <w:rPr>
          <w:rFonts w:ascii="Times New Roman" w:hAnsi="Times New Roman" w:cs="Times New Roman"/>
          <w:sz w:val="24"/>
          <w:szCs w:val="24"/>
          <w:lang w:val="uk-UA"/>
        </w:rPr>
        <w:t xml:space="preserve"> довести до відома посадових осіб місцевого самоврядування графік проведення атестації.</w:t>
      </w:r>
    </w:p>
    <w:p w:rsidR="000C6D4E" w:rsidRDefault="000C6D4E" w:rsidP="005F7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6D4E" w:rsidRPr="005C69FD" w:rsidRDefault="000C6D4E" w:rsidP="005C69FD">
      <w:pPr>
        <w:pStyle w:val="a5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9FD">
        <w:rPr>
          <w:rFonts w:ascii="Times New Roman" w:hAnsi="Times New Roman" w:cs="Times New Roman"/>
          <w:sz w:val="24"/>
          <w:szCs w:val="24"/>
          <w:lang w:val="uk-UA"/>
        </w:rPr>
        <w:t>Заступникам міського голови з питань діяльності виконавчих органів ради,</w:t>
      </w:r>
      <w:r w:rsidR="005C69FD" w:rsidRPr="005C6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69FD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начальникам відділів виконавчого апарату міської ради </w:t>
      </w:r>
      <w:r w:rsidR="00664550">
        <w:rPr>
          <w:rFonts w:ascii="Times New Roman" w:hAnsi="Times New Roman" w:cs="Times New Roman"/>
          <w:sz w:val="24"/>
          <w:szCs w:val="24"/>
          <w:lang w:val="uk-UA"/>
        </w:rPr>
        <w:t>до 19 січня 2018 року</w:t>
      </w:r>
      <w:r w:rsidRPr="005C69FD">
        <w:rPr>
          <w:rFonts w:ascii="Times New Roman" w:hAnsi="Times New Roman" w:cs="Times New Roman"/>
          <w:sz w:val="24"/>
          <w:szCs w:val="24"/>
          <w:lang w:val="uk-UA"/>
        </w:rPr>
        <w:t xml:space="preserve"> надати до атестаційної комісії службові характеристики </w:t>
      </w:r>
      <w:r w:rsidR="001A76FE" w:rsidRPr="005C69FD">
        <w:rPr>
          <w:rFonts w:ascii="Times New Roman" w:hAnsi="Times New Roman" w:cs="Times New Roman"/>
          <w:sz w:val="24"/>
          <w:szCs w:val="24"/>
          <w:lang w:val="uk-UA"/>
        </w:rPr>
        <w:t>на посадових осіб,</w:t>
      </w:r>
      <w:r w:rsidR="005C6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76FE" w:rsidRPr="005C69FD">
        <w:rPr>
          <w:rFonts w:ascii="Times New Roman" w:hAnsi="Times New Roman" w:cs="Times New Roman"/>
          <w:sz w:val="24"/>
          <w:szCs w:val="24"/>
          <w:lang w:val="uk-UA"/>
        </w:rPr>
        <w:t>які підлягають атестації.</w:t>
      </w:r>
    </w:p>
    <w:p w:rsidR="00BF1B25" w:rsidRDefault="00BF1B25" w:rsidP="005F7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55CB" w:rsidRDefault="00BF1B25" w:rsidP="001255CB">
      <w:pPr>
        <w:pStyle w:val="a5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5CB">
        <w:rPr>
          <w:rFonts w:ascii="Times New Roman" w:hAnsi="Times New Roman" w:cs="Times New Roman"/>
          <w:sz w:val="24"/>
          <w:szCs w:val="24"/>
          <w:lang w:val="uk-UA"/>
        </w:rPr>
        <w:t xml:space="preserve">Голові атестаційної комісії </w:t>
      </w:r>
      <w:proofErr w:type="spellStart"/>
      <w:r w:rsidRPr="001255CB">
        <w:rPr>
          <w:rFonts w:ascii="Times New Roman" w:hAnsi="Times New Roman" w:cs="Times New Roman"/>
          <w:sz w:val="24"/>
          <w:szCs w:val="24"/>
          <w:lang w:val="uk-UA"/>
        </w:rPr>
        <w:t>Мандичеву</w:t>
      </w:r>
      <w:proofErr w:type="spellEnd"/>
      <w:r w:rsidRPr="001255CB">
        <w:rPr>
          <w:rFonts w:ascii="Times New Roman" w:hAnsi="Times New Roman" w:cs="Times New Roman"/>
          <w:sz w:val="24"/>
          <w:szCs w:val="24"/>
          <w:lang w:val="uk-UA"/>
        </w:rPr>
        <w:t xml:space="preserve"> О.Г. забезпечити проведення атестації відповідно до чинного законодавства,</w:t>
      </w:r>
      <w:r w:rsidR="00240227" w:rsidRPr="001255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55CB">
        <w:rPr>
          <w:rFonts w:ascii="Times New Roman" w:hAnsi="Times New Roman" w:cs="Times New Roman"/>
          <w:sz w:val="24"/>
          <w:szCs w:val="24"/>
          <w:lang w:val="uk-UA"/>
        </w:rPr>
        <w:t xml:space="preserve">по її </w:t>
      </w:r>
      <w:r w:rsidR="00240227" w:rsidRPr="001255CB">
        <w:rPr>
          <w:rFonts w:ascii="Times New Roman" w:hAnsi="Times New Roman" w:cs="Times New Roman"/>
          <w:sz w:val="24"/>
          <w:szCs w:val="24"/>
          <w:lang w:val="uk-UA"/>
        </w:rPr>
        <w:t>підсумкам</w:t>
      </w:r>
      <w:r w:rsidR="00E127AF" w:rsidRPr="001255CB">
        <w:rPr>
          <w:rFonts w:ascii="Times New Roman" w:hAnsi="Times New Roman" w:cs="Times New Roman"/>
          <w:sz w:val="24"/>
          <w:szCs w:val="24"/>
          <w:lang w:val="uk-UA"/>
        </w:rPr>
        <w:t xml:space="preserve"> надати міському голові рішення атестаційної комісії по відповідності</w:t>
      </w:r>
      <w:r w:rsidR="001255CB" w:rsidRPr="001255C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127AF" w:rsidRPr="001255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55CB" w:rsidRPr="001255CB">
        <w:rPr>
          <w:rFonts w:ascii="Times New Roman" w:hAnsi="Times New Roman" w:cs="Times New Roman"/>
          <w:sz w:val="24"/>
          <w:szCs w:val="24"/>
          <w:lang w:val="uk-UA"/>
        </w:rPr>
        <w:t xml:space="preserve">невідповідності та відповідності за певних умов </w:t>
      </w:r>
      <w:r w:rsidR="00E127AF" w:rsidRPr="001255CB">
        <w:rPr>
          <w:rFonts w:ascii="Times New Roman" w:hAnsi="Times New Roman" w:cs="Times New Roman"/>
          <w:sz w:val="24"/>
          <w:szCs w:val="24"/>
          <w:lang w:val="uk-UA"/>
        </w:rPr>
        <w:t xml:space="preserve">займаним посадам посадових осіб </w:t>
      </w:r>
      <w:r w:rsidR="005C69FD" w:rsidRPr="001255CB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апарату </w:t>
      </w:r>
      <w:proofErr w:type="spellStart"/>
      <w:r w:rsidR="005C69FD" w:rsidRPr="001255CB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="005C69FD" w:rsidRPr="001255C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Запорізької області</w:t>
      </w:r>
      <w:r w:rsidR="001255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55CB" w:rsidRDefault="001255CB" w:rsidP="005F7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0227" w:rsidRDefault="00240227" w:rsidP="005F7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Контроль за виконанням даного розпорядження покласти на секретаря ради Мандичева О.Г.</w:t>
      </w:r>
    </w:p>
    <w:p w:rsidR="00240227" w:rsidRDefault="00240227" w:rsidP="005F7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0227" w:rsidRDefault="00240227" w:rsidP="0024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0227" w:rsidRDefault="00240227" w:rsidP="0024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Л.М.Цибульняк</w:t>
      </w:r>
    </w:p>
    <w:p w:rsidR="00240227" w:rsidRDefault="00240227" w:rsidP="0024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55CB" w:rsidRDefault="003F1DCF" w:rsidP="003F1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1255C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1255CB" w:rsidRDefault="001255CB" w:rsidP="003F1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55CB" w:rsidRDefault="003236CC" w:rsidP="003236C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55CB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3236CC" w:rsidRDefault="003F1DCF" w:rsidP="00323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3F1DCF" w:rsidRDefault="003236CC" w:rsidP="003236CC">
      <w:pPr>
        <w:spacing w:after="0" w:line="240" w:lineRule="auto"/>
        <w:ind w:left="4248" w:firstLine="57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Р</w:t>
      </w:r>
      <w:r w:rsidR="003F1DCF">
        <w:rPr>
          <w:rFonts w:ascii="Times New Roman" w:hAnsi="Times New Roman" w:cs="Times New Roman"/>
          <w:sz w:val="24"/>
          <w:szCs w:val="24"/>
          <w:lang w:val="uk-UA"/>
        </w:rPr>
        <w:t>озпорядження міського голови</w:t>
      </w:r>
    </w:p>
    <w:p w:rsidR="003F1DCF" w:rsidRDefault="00511E41" w:rsidP="002677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6777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21.12.</w:t>
      </w:r>
      <w:r w:rsidR="003F1DCF">
        <w:rPr>
          <w:rFonts w:ascii="Times New Roman" w:hAnsi="Times New Roman" w:cs="Times New Roman"/>
          <w:sz w:val="24"/>
          <w:szCs w:val="24"/>
          <w:lang w:val="uk-UA"/>
        </w:rPr>
        <w:t>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3F1DCF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26777A">
        <w:rPr>
          <w:rFonts w:ascii="Times New Roman" w:hAnsi="Times New Roman" w:cs="Times New Roman"/>
          <w:sz w:val="24"/>
          <w:szCs w:val="24"/>
          <w:lang w:val="uk-UA"/>
        </w:rPr>
        <w:t xml:space="preserve"> 181</w:t>
      </w:r>
    </w:p>
    <w:p w:rsidR="003F1DCF" w:rsidRDefault="003F1DCF" w:rsidP="003F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F1DCF" w:rsidRDefault="003F1DCF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DCF" w:rsidRPr="008A7AF1" w:rsidRDefault="003F1DCF" w:rsidP="003F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7AF1">
        <w:rPr>
          <w:rFonts w:ascii="Times New Roman" w:hAnsi="Times New Roman" w:cs="Times New Roman"/>
          <w:b/>
          <w:sz w:val="24"/>
          <w:szCs w:val="24"/>
          <w:lang w:val="uk-UA"/>
        </w:rPr>
        <w:t>С К Л А Д</w:t>
      </w:r>
    </w:p>
    <w:p w:rsidR="003F1DCF" w:rsidRDefault="003F1DCF" w:rsidP="003F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7AF1">
        <w:rPr>
          <w:rFonts w:ascii="Times New Roman" w:hAnsi="Times New Roman" w:cs="Times New Roman"/>
          <w:b/>
          <w:sz w:val="24"/>
          <w:szCs w:val="24"/>
          <w:lang w:val="uk-UA"/>
        </w:rPr>
        <w:t>атестаційної комісії виконавчого апарату міської ради</w:t>
      </w:r>
    </w:p>
    <w:p w:rsidR="00511E41" w:rsidRPr="008A7AF1" w:rsidRDefault="00511E41" w:rsidP="003F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Запорізької області</w:t>
      </w:r>
    </w:p>
    <w:p w:rsidR="003F1DCF" w:rsidRDefault="003F1DCF" w:rsidP="003F1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4550" w:rsidRDefault="00664550" w:rsidP="003F1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070"/>
      </w:tblGrid>
      <w:tr w:rsidR="00511E41" w:rsidTr="00664550">
        <w:tc>
          <w:tcPr>
            <w:tcW w:w="4644" w:type="dxa"/>
          </w:tcPr>
          <w:p w:rsidR="00511E41" w:rsidRDefault="00511E41" w:rsidP="00511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1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Мандичев</w:t>
            </w:r>
            <w:proofErr w:type="spellEnd"/>
            <w:r w:rsidRPr="00EA1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Георгійович</w:t>
            </w:r>
          </w:p>
          <w:p w:rsidR="00511E41" w:rsidRDefault="00511E41" w:rsidP="00511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70" w:type="dxa"/>
          </w:tcPr>
          <w:p w:rsidR="00511E41" w:rsidRDefault="00511E41" w:rsidP="00511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ради, голова атестаційної комісії</w:t>
            </w:r>
          </w:p>
        </w:tc>
      </w:tr>
      <w:tr w:rsidR="00511E41" w:rsidRPr="0026777A" w:rsidTr="00664550">
        <w:tc>
          <w:tcPr>
            <w:tcW w:w="4644" w:type="dxa"/>
          </w:tcPr>
          <w:p w:rsidR="00511E41" w:rsidRPr="00511E41" w:rsidRDefault="00511E41" w:rsidP="00511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Кривуля Віта Вікторівна</w:t>
            </w:r>
          </w:p>
        </w:tc>
        <w:tc>
          <w:tcPr>
            <w:tcW w:w="5070" w:type="dxa"/>
          </w:tcPr>
          <w:p w:rsidR="00511E41" w:rsidRDefault="00511E41" w:rsidP="00511E4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керуючий справами виконавчого комітету, начальник відділу юридичного забезпечення та організаційної роботи виконавчого апарату міської ради, секретар атестаційної комісії </w:t>
            </w:r>
          </w:p>
          <w:p w:rsidR="00511E41" w:rsidRDefault="00511E41" w:rsidP="00511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1E41" w:rsidTr="00664550">
        <w:tc>
          <w:tcPr>
            <w:tcW w:w="9714" w:type="dxa"/>
            <w:gridSpan w:val="2"/>
          </w:tcPr>
          <w:p w:rsidR="00511E41" w:rsidRDefault="00511E41" w:rsidP="00511E4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664550" w:rsidRDefault="00664550" w:rsidP="00511E4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1E41" w:rsidTr="00664550">
        <w:tc>
          <w:tcPr>
            <w:tcW w:w="4644" w:type="dxa"/>
          </w:tcPr>
          <w:p w:rsidR="00511E41" w:rsidRPr="00511E41" w:rsidRDefault="00511E41" w:rsidP="00511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Юрій Леонідович</w:t>
            </w:r>
          </w:p>
        </w:tc>
        <w:tc>
          <w:tcPr>
            <w:tcW w:w="5070" w:type="dxa"/>
          </w:tcPr>
          <w:p w:rsidR="00511E41" w:rsidRDefault="00EC52B5" w:rsidP="00511E4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</w:t>
            </w:r>
            <w:r w:rsidR="00511E41" w:rsidRPr="003F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голови з питань діяльності виконавчих органів ради,</w:t>
            </w:r>
            <w:r w:rsidR="00511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комунального господарства та містобудування виконавчого апарату міської ради;</w:t>
            </w:r>
          </w:p>
          <w:p w:rsidR="00511E41" w:rsidRDefault="00511E41" w:rsidP="00511E4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1E41" w:rsidTr="00664550">
        <w:tc>
          <w:tcPr>
            <w:tcW w:w="4644" w:type="dxa"/>
          </w:tcPr>
          <w:p w:rsidR="00511E41" w:rsidRPr="00511E41" w:rsidRDefault="00511E41" w:rsidP="00511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Джуган</w:t>
            </w:r>
            <w:proofErr w:type="spellEnd"/>
            <w:r w:rsidRPr="00511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Віталіївна</w:t>
            </w:r>
          </w:p>
        </w:tc>
        <w:tc>
          <w:tcPr>
            <w:tcW w:w="5070" w:type="dxa"/>
          </w:tcPr>
          <w:p w:rsidR="00511E41" w:rsidRDefault="00511E41" w:rsidP="00511E4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гуманітарних питань;</w:t>
            </w:r>
          </w:p>
          <w:p w:rsidR="00511E41" w:rsidRDefault="00511E41" w:rsidP="00511E4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1E41" w:rsidTr="00664550">
        <w:tc>
          <w:tcPr>
            <w:tcW w:w="4644" w:type="dxa"/>
          </w:tcPr>
          <w:p w:rsidR="00511E41" w:rsidRPr="00511E41" w:rsidRDefault="00511E41" w:rsidP="00511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Карєва</w:t>
            </w:r>
            <w:proofErr w:type="spellEnd"/>
            <w:r w:rsidRPr="00511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Олексіївна</w:t>
            </w:r>
          </w:p>
        </w:tc>
        <w:tc>
          <w:tcPr>
            <w:tcW w:w="5070" w:type="dxa"/>
          </w:tcPr>
          <w:p w:rsidR="00511E41" w:rsidRDefault="00511E41" w:rsidP="00511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ради,</w:t>
            </w:r>
            <w:r w:rsidR="00664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економічного розвитку виконавчого апарату міської ради;</w:t>
            </w:r>
          </w:p>
          <w:p w:rsidR="00511E41" w:rsidRDefault="00511E41" w:rsidP="00511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1E41" w:rsidRPr="0026777A" w:rsidTr="00664550">
        <w:tc>
          <w:tcPr>
            <w:tcW w:w="4644" w:type="dxa"/>
          </w:tcPr>
          <w:p w:rsidR="00511E41" w:rsidRPr="00511E41" w:rsidRDefault="00511E41" w:rsidP="00511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Крат</w:t>
            </w:r>
            <w:proofErr w:type="spellEnd"/>
            <w:r w:rsidRPr="00511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 Олегович</w:t>
            </w:r>
          </w:p>
        </w:tc>
        <w:tc>
          <w:tcPr>
            <w:tcW w:w="5070" w:type="dxa"/>
          </w:tcPr>
          <w:p w:rsidR="00511E41" w:rsidRDefault="00664550" w:rsidP="00511E4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11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ровідний спеціаліст-юрист відділу юридичного забезпечення та організаційної роботи виконавчого апарату міської ради;</w:t>
            </w:r>
          </w:p>
          <w:p w:rsidR="00511E41" w:rsidRDefault="00511E41" w:rsidP="00511E4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1E41" w:rsidRPr="00664550" w:rsidTr="00664550">
        <w:tc>
          <w:tcPr>
            <w:tcW w:w="4644" w:type="dxa"/>
          </w:tcPr>
          <w:p w:rsidR="00511E41" w:rsidRPr="00511E41" w:rsidRDefault="00511E41" w:rsidP="00511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Красюкова</w:t>
            </w:r>
            <w:proofErr w:type="spellEnd"/>
            <w:r w:rsidRPr="00511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5070" w:type="dxa"/>
          </w:tcPr>
          <w:p w:rsidR="00511E41" w:rsidRDefault="00511E41" w:rsidP="00511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фінансового відділу</w:t>
            </w:r>
            <w:r w:rsidR="00664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A1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бухгалтер </w:t>
            </w:r>
            <w:r w:rsidR="00664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апарату міської ради</w:t>
            </w:r>
          </w:p>
          <w:p w:rsidR="00511E41" w:rsidRDefault="00511E41" w:rsidP="00511E4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1E41" w:rsidRDefault="00511E41" w:rsidP="003F1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1E41" w:rsidRDefault="00511E41" w:rsidP="003F1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1E41" w:rsidRDefault="00511E41" w:rsidP="003F1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107A" w:rsidRDefault="00EA107A" w:rsidP="00EA1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01A9" w:rsidRPr="008D01A9" w:rsidRDefault="00EA107A" w:rsidP="008D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A107A" w:rsidRDefault="00EA107A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комітету,</w:t>
      </w:r>
    </w:p>
    <w:p w:rsidR="00EA107A" w:rsidRDefault="00EA107A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юридичного забезпечення </w:t>
      </w:r>
    </w:p>
    <w:p w:rsidR="00EA107A" w:rsidRDefault="00EA107A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організаційної роботи виконавчого </w:t>
      </w:r>
    </w:p>
    <w:p w:rsidR="003F1DCF" w:rsidRDefault="00EA107A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апарату міської ради</w:t>
      </w:r>
      <w:r w:rsidR="003F1DCF" w:rsidRPr="003F1D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В.В.Кривуля</w:t>
      </w:r>
    </w:p>
    <w:p w:rsidR="00193C9E" w:rsidRDefault="00193C9E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3C9E" w:rsidRDefault="00193C9E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3C9E" w:rsidRDefault="00193C9E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3C9E" w:rsidRDefault="00193C9E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3C9E" w:rsidRDefault="00193C9E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1916C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1916C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3236CC" w:rsidRDefault="003236CC" w:rsidP="001916C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191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3236CC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озпорядження міського голови</w:t>
      </w:r>
    </w:p>
    <w:p w:rsidR="001916C0" w:rsidRDefault="0026777A" w:rsidP="002677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21.12.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>2017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181</w:t>
      </w:r>
    </w:p>
    <w:p w:rsidR="00193C9E" w:rsidRDefault="00193C9E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3C9E" w:rsidRDefault="00193C9E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3C9E" w:rsidRDefault="00193C9E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Pr="00D61465" w:rsidRDefault="001916C0" w:rsidP="00191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1465">
        <w:rPr>
          <w:rFonts w:ascii="Times New Roman" w:hAnsi="Times New Roman" w:cs="Times New Roman"/>
          <w:b/>
          <w:sz w:val="24"/>
          <w:szCs w:val="24"/>
          <w:lang w:val="uk-UA"/>
        </w:rPr>
        <w:t>С П И С О К</w:t>
      </w:r>
    </w:p>
    <w:p w:rsidR="001916C0" w:rsidRDefault="001916C0" w:rsidP="00191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14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посадових осіб виконавчого апарату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</w:t>
      </w:r>
      <w:r w:rsidRPr="00D61465">
        <w:rPr>
          <w:rFonts w:ascii="Times New Roman" w:hAnsi="Times New Roman" w:cs="Times New Roman"/>
          <w:b/>
          <w:sz w:val="24"/>
          <w:szCs w:val="24"/>
          <w:lang w:val="uk-UA"/>
        </w:rPr>
        <w:t>іської 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Запорізької області</w:t>
      </w:r>
      <w:r w:rsidRPr="00D61465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1916C0" w:rsidRDefault="001916C0" w:rsidP="00191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1465">
        <w:rPr>
          <w:rFonts w:ascii="Times New Roman" w:hAnsi="Times New Roman" w:cs="Times New Roman"/>
          <w:b/>
          <w:sz w:val="24"/>
          <w:szCs w:val="24"/>
          <w:lang w:val="uk-UA"/>
        </w:rPr>
        <w:t>які підлягають атестації</w:t>
      </w:r>
    </w:p>
    <w:p w:rsidR="00664550" w:rsidRPr="00D61465" w:rsidRDefault="00664550" w:rsidP="00191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4550" w:rsidRDefault="00664550" w:rsidP="0066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A107A">
        <w:rPr>
          <w:rFonts w:ascii="Times New Roman" w:hAnsi="Times New Roman" w:cs="Times New Roman"/>
          <w:b/>
          <w:sz w:val="24"/>
          <w:szCs w:val="24"/>
          <w:lang w:val="uk-UA"/>
        </w:rPr>
        <w:t>Борисенко Юрій Леонідович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2C23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2C23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</w:t>
      </w:r>
      <w:r w:rsidRPr="003F1DCF">
        <w:rPr>
          <w:rFonts w:ascii="Times New Roman" w:hAnsi="Times New Roman" w:cs="Times New Roman"/>
          <w:sz w:val="24"/>
          <w:szCs w:val="24"/>
          <w:lang w:val="uk-UA"/>
        </w:rPr>
        <w:t>міського голови з питань діяльності виконавчих органів ради,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комунального господарства та містобудування виконавчого апарату міської ради;</w:t>
      </w:r>
    </w:p>
    <w:p w:rsidR="00664550" w:rsidRDefault="00664550" w:rsidP="0066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A107A">
        <w:rPr>
          <w:rFonts w:ascii="Times New Roman" w:hAnsi="Times New Roman" w:cs="Times New Roman"/>
          <w:b/>
          <w:sz w:val="24"/>
          <w:szCs w:val="24"/>
          <w:lang w:val="uk-UA"/>
        </w:rPr>
        <w:t>Джуган</w:t>
      </w:r>
      <w:proofErr w:type="spellEnd"/>
      <w:r w:rsidRPr="00EA10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Наталія Віталіївна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3F1DCF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міського голови з питань діяльності виконавчих органів ради,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з гуманітарних питань;</w:t>
      </w:r>
    </w:p>
    <w:p w:rsidR="001916C0" w:rsidRDefault="0066455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916C0" w:rsidRPr="00EA107A">
        <w:rPr>
          <w:rFonts w:ascii="Times New Roman" w:hAnsi="Times New Roman" w:cs="Times New Roman"/>
          <w:b/>
          <w:sz w:val="24"/>
          <w:szCs w:val="24"/>
          <w:lang w:val="uk-UA"/>
        </w:rPr>
        <w:t>Карєва</w:t>
      </w:r>
      <w:proofErr w:type="spellEnd"/>
      <w:r w:rsidR="001916C0" w:rsidRPr="00EA10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Тетяна Олексіївна</w:t>
      </w:r>
      <w:r w:rsidR="001916C0" w:rsidRPr="003F1DCF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ради,начальник відділу економічного розвитку виконавчого апарату міської ради;</w:t>
      </w:r>
    </w:p>
    <w:p w:rsidR="00664550" w:rsidRDefault="00664550" w:rsidP="0066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A107A">
        <w:rPr>
          <w:rFonts w:ascii="Times New Roman" w:hAnsi="Times New Roman" w:cs="Times New Roman"/>
          <w:b/>
          <w:sz w:val="24"/>
          <w:szCs w:val="24"/>
          <w:lang w:val="uk-UA"/>
        </w:rPr>
        <w:t>Красюкова</w:t>
      </w:r>
      <w:proofErr w:type="spellEnd"/>
      <w:r w:rsidRPr="00EA10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Наталія Олександрівна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фінансового відділу</w:t>
      </w:r>
      <w:r w:rsidRPr="00EA1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виконавчого апарату міської ради,головний бухгалтер;</w:t>
      </w:r>
    </w:p>
    <w:p w:rsidR="00664550" w:rsidRPr="000C5AF0" w:rsidRDefault="00664550" w:rsidP="00664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C5AF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C3F3D">
        <w:rPr>
          <w:rFonts w:ascii="Times New Roman" w:hAnsi="Times New Roman" w:cs="Times New Roman"/>
          <w:b/>
          <w:sz w:val="24"/>
          <w:szCs w:val="24"/>
          <w:lang w:val="uk-UA"/>
        </w:rPr>
        <w:t>Крат</w:t>
      </w:r>
      <w:proofErr w:type="spellEnd"/>
      <w:r w:rsidRPr="005C3F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Євген Олегович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провідний спеціаліст - юрист  відділу юридичного забезпечення та організаційної роботи виконавчого апарату міської ради;            </w:t>
      </w:r>
    </w:p>
    <w:p w:rsidR="001916C0" w:rsidRDefault="0066455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916C0" w:rsidRPr="00EA107A">
        <w:rPr>
          <w:rFonts w:ascii="Times New Roman" w:hAnsi="Times New Roman" w:cs="Times New Roman"/>
          <w:b/>
          <w:sz w:val="24"/>
          <w:szCs w:val="24"/>
          <w:lang w:val="uk-UA"/>
        </w:rPr>
        <w:t>Кривуля Віта Вікторівна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 – керуючий справами виконавчого комітету,начальник відділу юридичного забезпечення та організаційної роботи виконавчого апарату міської ради;</w:t>
      </w:r>
    </w:p>
    <w:p w:rsidR="001916C0" w:rsidRDefault="0066455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1916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916C0" w:rsidRPr="00EA107A">
        <w:rPr>
          <w:rFonts w:ascii="Times New Roman" w:hAnsi="Times New Roman" w:cs="Times New Roman"/>
          <w:b/>
          <w:sz w:val="24"/>
          <w:szCs w:val="24"/>
          <w:lang w:val="uk-UA"/>
        </w:rPr>
        <w:t>Коновалов Володимир Олександрович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відділу будівництва та інвестиційного розвитку  виконавчого апарату міської ради;</w:t>
      </w:r>
    </w:p>
    <w:p w:rsidR="001916C0" w:rsidRDefault="0066455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916C0" w:rsidRPr="0066455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916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916C0" w:rsidRPr="00EA107A">
        <w:rPr>
          <w:rFonts w:ascii="Times New Roman" w:hAnsi="Times New Roman" w:cs="Times New Roman"/>
          <w:b/>
          <w:sz w:val="24"/>
          <w:szCs w:val="24"/>
          <w:lang w:val="uk-UA"/>
        </w:rPr>
        <w:t>Нечет</w:t>
      </w:r>
      <w:proofErr w:type="spellEnd"/>
      <w:r w:rsidR="001916C0" w:rsidRPr="00EA10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Олена Миколаївна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відділу з питань земельних відносин та земельного кадастру</w:t>
      </w:r>
      <w:r w:rsidR="001916C0" w:rsidRPr="00EA1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>виконавчого апарату міської ради;</w:t>
      </w:r>
    </w:p>
    <w:p w:rsidR="001916C0" w:rsidRDefault="0066455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="001916C0" w:rsidRPr="00D614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16C0" w:rsidRPr="00636645">
        <w:rPr>
          <w:rFonts w:ascii="Times New Roman" w:hAnsi="Times New Roman" w:cs="Times New Roman"/>
          <w:b/>
          <w:sz w:val="24"/>
          <w:szCs w:val="24"/>
          <w:lang w:val="uk-UA"/>
        </w:rPr>
        <w:t>Корсун</w:t>
      </w:r>
      <w:proofErr w:type="spellEnd"/>
      <w:r w:rsidR="001916C0" w:rsidRPr="006366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Світлана Георгіївна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 – провідний спеціаліст відділу юридичного забезпечення та організаційної роботи виконавчого апарату міської ради;            </w:t>
      </w:r>
    </w:p>
    <w:p w:rsidR="001916C0" w:rsidRDefault="0066455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1916C0" w:rsidRPr="000C5AF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916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916C0" w:rsidRPr="00636645">
        <w:rPr>
          <w:rFonts w:ascii="Times New Roman" w:hAnsi="Times New Roman" w:cs="Times New Roman"/>
          <w:b/>
          <w:sz w:val="24"/>
          <w:szCs w:val="24"/>
          <w:lang w:val="uk-UA"/>
        </w:rPr>
        <w:t>Кайдаш</w:t>
      </w:r>
      <w:proofErr w:type="spellEnd"/>
      <w:r w:rsidR="001916C0" w:rsidRPr="006366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Олена Вікторівна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 -  провідний спеціаліст з питань комунального господарства відділу комунального господарства та містобудування виконавчого апарату міської ради;    </w:t>
      </w:r>
    </w:p>
    <w:p w:rsidR="001916C0" w:rsidRPr="000C5AF0" w:rsidRDefault="00664550" w:rsidP="00191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1916C0" w:rsidRPr="0066455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916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916C0" w:rsidRPr="000C5AF0">
        <w:rPr>
          <w:rFonts w:ascii="Times New Roman" w:hAnsi="Times New Roman" w:cs="Times New Roman"/>
          <w:b/>
          <w:sz w:val="24"/>
          <w:szCs w:val="24"/>
          <w:lang w:val="uk-UA"/>
        </w:rPr>
        <w:t>Фісун</w:t>
      </w:r>
      <w:proofErr w:type="spellEnd"/>
      <w:r w:rsidR="001916C0" w:rsidRPr="000C5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Олександр Вікторович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 - провідний спеціаліст з благоустрою та охорони навколишнього середовища відділу комунального господарства та містобудування виконавчого апарату міської ради;    </w:t>
      </w:r>
    </w:p>
    <w:p w:rsidR="001916C0" w:rsidRPr="000C5AF0" w:rsidRDefault="00664550" w:rsidP="00191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12.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6C0" w:rsidRPr="005C3F3D">
        <w:rPr>
          <w:rFonts w:ascii="Times New Roman" w:hAnsi="Times New Roman" w:cs="Times New Roman"/>
          <w:b/>
          <w:sz w:val="24"/>
          <w:szCs w:val="24"/>
          <w:lang w:val="uk-UA"/>
        </w:rPr>
        <w:t>Калоша Сергій Миколайович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 - провідний спеціаліст відділу комунального господарства та містобудування виконавчого апарату міської ради;  </w:t>
      </w:r>
    </w:p>
    <w:p w:rsidR="001916C0" w:rsidRDefault="0066455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13.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916C0" w:rsidRPr="005C3F3D">
        <w:rPr>
          <w:rFonts w:ascii="Times New Roman" w:hAnsi="Times New Roman" w:cs="Times New Roman"/>
          <w:b/>
          <w:sz w:val="24"/>
          <w:szCs w:val="24"/>
          <w:lang w:val="uk-UA"/>
        </w:rPr>
        <w:t>Харченко Аліна Юріївна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1916C0" w:rsidRPr="005C3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провідний спеціаліст відділу юридичного забезпечення та організаційної роботи виконавчого апарату міської ради;            </w:t>
      </w:r>
    </w:p>
    <w:p w:rsidR="001916C0" w:rsidRPr="000C5AF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Pr="000C5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56C3">
        <w:rPr>
          <w:rFonts w:ascii="Times New Roman" w:hAnsi="Times New Roman" w:cs="Times New Roman"/>
          <w:b/>
          <w:sz w:val="24"/>
          <w:szCs w:val="24"/>
          <w:lang w:val="uk-UA"/>
        </w:rPr>
        <w:t>Соколова Інна Миколаївна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провідний спеціаліст з архівних справ відділу з гуманітарних питань</w:t>
      </w:r>
      <w:r w:rsidRPr="001D56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виконавчого апарату міської ради;</w:t>
      </w:r>
    </w:p>
    <w:p w:rsidR="001916C0" w:rsidRPr="000C5AF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15.</w:t>
      </w:r>
      <w:r w:rsidRPr="000C5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70D3">
        <w:rPr>
          <w:rFonts w:ascii="Times New Roman" w:hAnsi="Times New Roman" w:cs="Times New Roman"/>
          <w:b/>
          <w:sz w:val="24"/>
          <w:szCs w:val="24"/>
          <w:lang w:val="uk-UA"/>
        </w:rPr>
        <w:t>Булітко</w:t>
      </w:r>
      <w:proofErr w:type="spellEnd"/>
      <w:r w:rsidRPr="00A870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Олександр Валерійович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провідний спеціаліст з питань соціального захисту  відділу з гуманітарних питань</w:t>
      </w:r>
      <w:r w:rsidRPr="001D56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виконавчого апарату міської ради;</w:t>
      </w: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16.</w:t>
      </w:r>
      <w:r w:rsidRPr="000C5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70D3">
        <w:rPr>
          <w:rFonts w:ascii="Times New Roman" w:hAnsi="Times New Roman" w:cs="Times New Roman"/>
          <w:b/>
          <w:sz w:val="24"/>
          <w:szCs w:val="24"/>
          <w:lang w:val="uk-UA"/>
        </w:rPr>
        <w:t>Голубєва Олена Федорівна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провідний спеціаліст з земельних питань відділу з питань земельних відносин та земельного кадастру</w:t>
      </w:r>
      <w:r w:rsidRPr="00EA1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виконавчого апарату міської ради;</w:t>
      </w: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17.</w:t>
      </w:r>
      <w:r w:rsidRPr="000C5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70D3">
        <w:rPr>
          <w:rFonts w:ascii="Times New Roman" w:hAnsi="Times New Roman" w:cs="Times New Roman"/>
          <w:b/>
          <w:sz w:val="24"/>
          <w:szCs w:val="24"/>
          <w:lang w:val="uk-UA"/>
        </w:rPr>
        <w:t>Деревянко</w:t>
      </w:r>
      <w:proofErr w:type="spellEnd"/>
      <w:r w:rsidRPr="00A870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Вікторія Юріївна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провідний спеціаліст з питань формування бюджету та використання бюджетних коштів </w:t>
      </w:r>
      <w:r w:rsidRPr="003F1DCF">
        <w:rPr>
          <w:rFonts w:ascii="Times New Roman" w:hAnsi="Times New Roman" w:cs="Times New Roman"/>
          <w:sz w:val="24"/>
          <w:szCs w:val="24"/>
          <w:lang w:val="uk-UA"/>
        </w:rPr>
        <w:t>відділу економічного розвитку виконавчого апарату міської ради;</w:t>
      </w: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18.</w:t>
      </w:r>
      <w:r w:rsidRPr="000C5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70D3">
        <w:rPr>
          <w:rFonts w:ascii="Times New Roman" w:hAnsi="Times New Roman" w:cs="Times New Roman"/>
          <w:b/>
          <w:sz w:val="24"/>
          <w:szCs w:val="24"/>
          <w:lang w:val="uk-UA"/>
        </w:rPr>
        <w:t>Калоша Світлана Олександрівна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провідний спеціаліст з питань економіки та торгівлі</w:t>
      </w:r>
      <w:r w:rsidRPr="00A870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1DCF">
        <w:rPr>
          <w:rFonts w:ascii="Times New Roman" w:hAnsi="Times New Roman" w:cs="Times New Roman"/>
          <w:sz w:val="24"/>
          <w:szCs w:val="24"/>
          <w:lang w:val="uk-UA"/>
        </w:rPr>
        <w:t>відділу економічного розвитку виконавчого апарату міської ради;</w:t>
      </w:r>
    </w:p>
    <w:p w:rsidR="001916C0" w:rsidRPr="000C5AF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19.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870D3">
        <w:rPr>
          <w:rFonts w:ascii="Times New Roman" w:hAnsi="Times New Roman" w:cs="Times New Roman"/>
          <w:b/>
          <w:sz w:val="24"/>
          <w:szCs w:val="24"/>
          <w:lang w:val="uk-UA"/>
        </w:rPr>
        <w:t>Мушенко</w:t>
      </w:r>
      <w:proofErr w:type="spellEnd"/>
      <w:r w:rsidRPr="00A870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Наталія Миколаївна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провідний спеціаліст фінансового відділу</w:t>
      </w:r>
      <w:r w:rsidRPr="00EA1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виконавчого апарату міської ради;</w:t>
      </w: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20.</w:t>
      </w:r>
      <w:r w:rsidR="00664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870D3">
        <w:rPr>
          <w:rFonts w:ascii="Times New Roman" w:hAnsi="Times New Roman" w:cs="Times New Roman"/>
          <w:b/>
          <w:sz w:val="24"/>
          <w:szCs w:val="24"/>
          <w:lang w:val="uk-UA"/>
        </w:rPr>
        <w:t>Плохотнік</w:t>
      </w:r>
      <w:proofErr w:type="spellEnd"/>
      <w:r w:rsidRPr="00A870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Наталія Василівна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провідний спеціаліст фінансового відділу</w:t>
      </w:r>
      <w:r w:rsidRPr="00EA1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виконавчого апарату міської ради;</w:t>
      </w: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Pr="000C5AF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16C0" w:rsidRPr="000C5AF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21.</w:t>
      </w:r>
      <w:r w:rsidR="00664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870D3">
        <w:rPr>
          <w:rFonts w:ascii="Times New Roman" w:hAnsi="Times New Roman" w:cs="Times New Roman"/>
          <w:b/>
          <w:sz w:val="24"/>
          <w:szCs w:val="24"/>
          <w:lang w:val="uk-UA"/>
        </w:rPr>
        <w:t>Трипадуш</w:t>
      </w:r>
      <w:proofErr w:type="spellEnd"/>
      <w:r w:rsidRPr="00A870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Катерина Станіславівна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провідний спеціаліст фінансового відділу</w:t>
      </w:r>
      <w:r w:rsidRPr="00EA1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виконавчого апарату міської ради;</w:t>
      </w:r>
    </w:p>
    <w:p w:rsidR="001916C0" w:rsidRPr="000C5AF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22.</w:t>
      </w:r>
      <w:r w:rsidRPr="000C5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870D3">
        <w:rPr>
          <w:rFonts w:ascii="Times New Roman" w:hAnsi="Times New Roman" w:cs="Times New Roman"/>
          <w:b/>
          <w:sz w:val="24"/>
          <w:szCs w:val="24"/>
          <w:lang w:val="uk-UA"/>
        </w:rPr>
        <w:t>Добруля</w:t>
      </w:r>
      <w:proofErr w:type="spellEnd"/>
      <w:r w:rsidRPr="00A870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Людмила Вікторівна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 провідний спеціаліст фінансового відділу</w:t>
      </w:r>
      <w:r w:rsidRPr="00EA1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виконавчого апарату міської ради.</w:t>
      </w: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1916C0" w:rsidRDefault="001916C0" w:rsidP="00191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16C0" w:rsidRDefault="001916C0" w:rsidP="00191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16C0" w:rsidRPr="00D61465" w:rsidRDefault="001916C0" w:rsidP="00191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1465">
        <w:rPr>
          <w:rFonts w:ascii="Times New Roman" w:hAnsi="Times New Roman" w:cs="Times New Roman"/>
          <w:b/>
          <w:sz w:val="24"/>
          <w:szCs w:val="24"/>
          <w:lang w:val="uk-UA"/>
        </w:rPr>
        <w:t>С П И С О К</w:t>
      </w:r>
    </w:p>
    <w:p w:rsidR="001916C0" w:rsidRDefault="001916C0" w:rsidP="00191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14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посадових осіб  виконавчого апарату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61465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Запорізької області</w:t>
      </w:r>
      <w:r w:rsidRPr="00D61465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1916C0" w:rsidRPr="00D61465" w:rsidRDefault="001916C0" w:rsidP="00191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14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 </w:t>
      </w:r>
      <w:r w:rsidRPr="00D61465">
        <w:rPr>
          <w:rFonts w:ascii="Times New Roman" w:hAnsi="Times New Roman" w:cs="Times New Roman"/>
          <w:b/>
          <w:sz w:val="24"/>
          <w:szCs w:val="24"/>
          <w:lang w:val="uk-UA"/>
        </w:rPr>
        <w:t>підлягають атестації</w:t>
      </w: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74D5">
        <w:rPr>
          <w:rFonts w:ascii="Times New Roman" w:hAnsi="Times New Roman" w:cs="Times New Roman"/>
          <w:b/>
          <w:sz w:val="24"/>
          <w:szCs w:val="24"/>
          <w:lang w:val="uk-UA"/>
        </w:rPr>
        <w:t>Крат</w:t>
      </w:r>
      <w:proofErr w:type="spellEnd"/>
      <w:r w:rsidRPr="002474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Тетяна Ігорівна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провідний спеціаліст </w:t>
      </w:r>
      <w:r w:rsidRPr="003F1DCF">
        <w:rPr>
          <w:rFonts w:ascii="Times New Roman" w:hAnsi="Times New Roman" w:cs="Times New Roman"/>
          <w:sz w:val="24"/>
          <w:szCs w:val="24"/>
          <w:lang w:val="uk-UA"/>
        </w:rPr>
        <w:t>відділу економічного розвитку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знаходиться на лікарняному по вагітності та пологам;</w:t>
      </w: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74D5">
        <w:rPr>
          <w:rFonts w:ascii="Times New Roman" w:hAnsi="Times New Roman" w:cs="Times New Roman"/>
          <w:b/>
          <w:sz w:val="24"/>
          <w:szCs w:val="24"/>
          <w:lang w:val="uk-UA"/>
        </w:rPr>
        <w:t>Касяненко</w:t>
      </w:r>
      <w:proofErr w:type="spellEnd"/>
      <w:r w:rsidRPr="002474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Валентина Олексіївна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2474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провідний спеціаліст відділу юридичного забезпечення та організаційної роботи виконавчого апарату міської ради працює на посаді менше року ( з 11.09.2017 року);</w:t>
      </w: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550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474D5">
        <w:rPr>
          <w:rFonts w:ascii="Times New Roman" w:hAnsi="Times New Roman" w:cs="Times New Roman"/>
          <w:b/>
          <w:sz w:val="24"/>
          <w:szCs w:val="24"/>
          <w:lang w:val="uk-UA"/>
        </w:rPr>
        <w:t>Сергійко Максим Вікторович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спеціаліст І категорії  відділу будівництва та інвестиційного розвитку  виконавчого апарату міської ради працює на посаді менше року    ( з 24.10.2017 року);</w:t>
      </w: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1916C0" w:rsidRPr="00FE7844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комітету,</w:t>
      </w: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юридичного забезпечення </w:t>
      </w: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організаційної роботи виконавчого </w:t>
      </w: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апарату міської ради</w:t>
      </w:r>
      <w:r w:rsidRPr="003F1D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В.В.Кривуля</w:t>
      </w:r>
    </w:p>
    <w:p w:rsidR="001916C0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Pr="003F1DCF" w:rsidRDefault="001916C0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3C9E" w:rsidRDefault="00193C9E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3C9E" w:rsidRDefault="00193C9E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6C0" w:rsidRDefault="001916C0" w:rsidP="001916C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3236CC" w:rsidRDefault="001916C0" w:rsidP="00191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</w:p>
    <w:p w:rsidR="001916C0" w:rsidRDefault="003236CC" w:rsidP="00191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Р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>озпорядження міського голови</w:t>
      </w:r>
    </w:p>
    <w:p w:rsidR="001916C0" w:rsidRDefault="001916C0" w:rsidP="00323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36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6777A">
        <w:rPr>
          <w:rFonts w:ascii="Times New Roman" w:hAnsi="Times New Roman" w:cs="Times New Roman"/>
          <w:sz w:val="24"/>
          <w:szCs w:val="24"/>
          <w:lang w:val="uk-UA"/>
        </w:rPr>
        <w:t>21.12.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2017    № </w:t>
      </w:r>
      <w:r w:rsidR="0026777A">
        <w:rPr>
          <w:rFonts w:ascii="Times New Roman" w:hAnsi="Times New Roman" w:cs="Times New Roman"/>
          <w:sz w:val="24"/>
          <w:szCs w:val="24"/>
          <w:lang w:val="uk-UA"/>
        </w:rPr>
        <w:t>181</w:t>
      </w:r>
    </w:p>
    <w:p w:rsidR="00193C9E" w:rsidRDefault="00193C9E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70AF" w:rsidRDefault="00AE70AF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70AF" w:rsidRDefault="00AE70AF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70AF" w:rsidRPr="008A7AF1" w:rsidRDefault="00AE70AF" w:rsidP="00AE7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7A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  <w:r w:rsidR="008A7A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8A7A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 Р А Ф І К</w:t>
      </w:r>
    </w:p>
    <w:p w:rsidR="00AE70AF" w:rsidRPr="008A7AF1" w:rsidRDefault="00AE70AF" w:rsidP="00AE7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7A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атестації посадових осіб </w:t>
      </w:r>
    </w:p>
    <w:p w:rsidR="00AE70AF" w:rsidRPr="008A7AF1" w:rsidRDefault="00AE70AF" w:rsidP="00191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7A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виконавчого апарату </w:t>
      </w:r>
      <w:proofErr w:type="spellStart"/>
      <w:r w:rsidR="001916C0">
        <w:rPr>
          <w:rFonts w:ascii="Times New Roman" w:hAnsi="Times New Roman" w:cs="Times New Roman"/>
          <w:b/>
          <w:sz w:val="24"/>
          <w:szCs w:val="24"/>
          <w:lang w:val="uk-UA"/>
        </w:rPr>
        <w:t>Василівської</w:t>
      </w:r>
      <w:proofErr w:type="spellEnd"/>
      <w:r w:rsidR="001916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</w:t>
      </w:r>
      <w:r w:rsidRPr="008A7A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ради</w:t>
      </w:r>
      <w:r w:rsidR="001916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Запорізької області</w:t>
      </w:r>
    </w:p>
    <w:p w:rsidR="00AE70AF" w:rsidRDefault="00AE70AF" w:rsidP="00A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E70AF" w:rsidRDefault="00AE70AF" w:rsidP="00AE7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E70AF" w:rsidRDefault="00AE70AF" w:rsidP="00AE7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26</w:t>
      </w:r>
      <w:r w:rsidRPr="00AE70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січня 2018 року</w:t>
      </w:r>
    </w:p>
    <w:p w:rsidR="00AE70AF" w:rsidRDefault="00AE70AF" w:rsidP="00AE7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0AF" w:rsidRPr="00AE70AF" w:rsidRDefault="00AE70AF" w:rsidP="00AE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7A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 9-00 </w:t>
      </w:r>
      <w:r w:rsidR="008E01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Pr="008A7A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10-00</w:t>
      </w:r>
      <w:r w:rsidRPr="00AE70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 члени атестаційної комісії,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які підлягають атестації :</w:t>
      </w:r>
    </w:p>
    <w:p w:rsidR="001916C0" w:rsidRDefault="00AE70AF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1916C0" w:rsidRPr="00AE70AF">
        <w:rPr>
          <w:rFonts w:ascii="Times New Roman" w:hAnsi="Times New Roman" w:cs="Times New Roman"/>
          <w:sz w:val="24"/>
          <w:szCs w:val="24"/>
          <w:lang w:val="uk-UA"/>
        </w:rPr>
        <w:t>Борисенко Ю. Л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>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16C0" w:rsidRPr="00AE70AF">
        <w:rPr>
          <w:rFonts w:ascii="Times New Roman" w:hAnsi="Times New Roman" w:cs="Times New Roman"/>
          <w:sz w:val="24"/>
          <w:szCs w:val="24"/>
          <w:lang w:val="uk-UA"/>
        </w:rPr>
        <w:t>Джуган</w:t>
      </w:r>
      <w:proofErr w:type="spellEnd"/>
      <w:r w:rsidR="001916C0" w:rsidRPr="00AE70AF">
        <w:rPr>
          <w:rFonts w:ascii="Times New Roman" w:hAnsi="Times New Roman" w:cs="Times New Roman"/>
          <w:sz w:val="24"/>
          <w:szCs w:val="24"/>
          <w:lang w:val="uk-UA"/>
        </w:rPr>
        <w:t xml:space="preserve"> Н. В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1916C0" w:rsidRPr="00AE70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70AF">
        <w:rPr>
          <w:rFonts w:ascii="Times New Roman" w:hAnsi="Times New Roman" w:cs="Times New Roman"/>
          <w:sz w:val="24"/>
          <w:szCs w:val="24"/>
          <w:lang w:val="uk-UA"/>
        </w:rPr>
        <w:t>Карєва</w:t>
      </w:r>
      <w:proofErr w:type="spellEnd"/>
      <w:r w:rsidRPr="00AE70AF">
        <w:rPr>
          <w:rFonts w:ascii="Times New Roman" w:hAnsi="Times New Roman" w:cs="Times New Roman"/>
          <w:sz w:val="24"/>
          <w:szCs w:val="24"/>
          <w:lang w:val="uk-UA"/>
        </w:rPr>
        <w:t xml:space="preserve"> Т. О.,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1916C0" w:rsidRPr="00AE70AF">
        <w:rPr>
          <w:rFonts w:ascii="Times New Roman" w:hAnsi="Times New Roman" w:cs="Times New Roman"/>
          <w:sz w:val="24"/>
          <w:szCs w:val="24"/>
          <w:lang w:val="uk-UA"/>
        </w:rPr>
        <w:t>Красюкова</w:t>
      </w:r>
      <w:proofErr w:type="spellEnd"/>
      <w:r w:rsidR="001916C0" w:rsidRPr="00AE70AF">
        <w:rPr>
          <w:rFonts w:ascii="Times New Roman" w:hAnsi="Times New Roman" w:cs="Times New Roman"/>
          <w:sz w:val="24"/>
          <w:szCs w:val="24"/>
          <w:lang w:val="uk-UA"/>
        </w:rPr>
        <w:t xml:space="preserve"> Н. О., </w:t>
      </w:r>
      <w:proofErr w:type="spellStart"/>
      <w:r w:rsidR="001916C0">
        <w:rPr>
          <w:rFonts w:ascii="Times New Roman" w:hAnsi="Times New Roman" w:cs="Times New Roman"/>
          <w:sz w:val="24"/>
          <w:szCs w:val="24"/>
          <w:lang w:val="uk-UA"/>
        </w:rPr>
        <w:t>Крат</w:t>
      </w:r>
      <w:proofErr w:type="spellEnd"/>
      <w:r w:rsidR="001916C0">
        <w:rPr>
          <w:rFonts w:ascii="Times New Roman" w:hAnsi="Times New Roman" w:cs="Times New Roman"/>
          <w:sz w:val="24"/>
          <w:szCs w:val="24"/>
          <w:lang w:val="uk-UA"/>
        </w:rPr>
        <w:t xml:space="preserve"> Є.О</w:t>
      </w:r>
    </w:p>
    <w:p w:rsidR="00AE70AF" w:rsidRDefault="008E0151" w:rsidP="00AE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AE70AF" w:rsidRPr="00AE70AF">
        <w:rPr>
          <w:rFonts w:ascii="Times New Roman" w:hAnsi="Times New Roman" w:cs="Times New Roman"/>
          <w:sz w:val="24"/>
          <w:szCs w:val="24"/>
          <w:lang w:val="uk-UA"/>
        </w:rPr>
        <w:t xml:space="preserve">Кривуля В.В. </w:t>
      </w:r>
    </w:p>
    <w:p w:rsidR="008E0151" w:rsidRDefault="008E0151" w:rsidP="00AE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151" w:rsidRDefault="008E0151" w:rsidP="00AE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70AF" w:rsidRDefault="00AE70AF" w:rsidP="00AE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7AF1">
        <w:rPr>
          <w:rFonts w:ascii="Times New Roman" w:hAnsi="Times New Roman" w:cs="Times New Roman"/>
          <w:b/>
          <w:sz w:val="24"/>
          <w:szCs w:val="24"/>
          <w:lang w:val="uk-UA"/>
        </w:rPr>
        <w:t>з 1</w:t>
      </w:r>
      <w:r w:rsidR="00664550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8A7AF1">
        <w:rPr>
          <w:rFonts w:ascii="Times New Roman" w:hAnsi="Times New Roman" w:cs="Times New Roman"/>
          <w:b/>
          <w:sz w:val="24"/>
          <w:szCs w:val="24"/>
          <w:lang w:val="uk-UA"/>
        </w:rPr>
        <w:t>-00</w:t>
      </w:r>
      <w:r w:rsidR="008E01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  <w:r w:rsidRPr="008A7A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16-00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посадові особи,</w:t>
      </w:r>
      <w:r w:rsidR="008E01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які підлягають атестації :</w:t>
      </w:r>
    </w:p>
    <w:p w:rsidR="001916C0" w:rsidRDefault="001916C0" w:rsidP="00AE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8E01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70AF">
        <w:rPr>
          <w:rFonts w:ascii="Times New Roman" w:hAnsi="Times New Roman" w:cs="Times New Roman"/>
          <w:sz w:val="24"/>
          <w:szCs w:val="24"/>
          <w:lang w:val="uk-UA"/>
        </w:rPr>
        <w:t xml:space="preserve">Коновалов В. О., </w:t>
      </w:r>
      <w:proofErr w:type="spellStart"/>
      <w:r w:rsidRPr="00AE70AF">
        <w:rPr>
          <w:rFonts w:ascii="Times New Roman" w:hAnsi="Times New Roman" w:cs="Times New Roman"/>
          <w:sz w:val="24"/>
          <w:szCs w:val="24"/>
          <w:lang w:val="uk-UA"/>
        </w:rPr>
        <w:t>Нечет</w:t>
      </w:r>
      <w:proofErr w:type="spellEnd"/>
      <w:r w:rsidRPr="00AE70AF">
        <w:rPr>
          <w:rFonts w:ascii="Times New Roman" w:hAnsi="Times New Roman" w:cs="Times New Roman"/>
          <w:sz w:val="24"/>
          <w:szCs w:val="24"/>
          <w:lang w:val="uk-UA"/>
        </w:rPr>
        <w:t xml:space="preserve"> О. М.,</w:t>
      </w:r>
    </w:p>
    <w:p w:rsidR="00A65C52" w:rsidRDefault="00A65C52" w:rsidP="00AE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Кайдаш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70AF">
        <w:rPr>
          <w:rFonts w:ascii="Times New Roman" w:hAnsi="Times New Roman" w:cs="Times New Roman"/>
          <w:sz w:val="24"/>
          <w:szCs w:val="24"/>
          <w:lang w:val="uk-UA"/>
        </w:rPr>
        <w:t>О.В.,</w:t>
      </w:r>
      <w:proofErr w:type="spellStart"/>
      <w:r w:rsidR="00AE70AF">
        <w:rPr>
          <w:rFonts w:ascii="Times New Roman" w:hAnsi="Times New Roman" w:cs="Times New Roman"/>
          <w:sz w:val="24"/>
          <w:szCs w:val="24"/>
          <w:lang w:val="uk-UA"/>
        </w:rPr>
        <w:t>Фісун</w:t>
      </w:r>
      <w:proofErr w:type="spellEnd"/>
      <w:r w:rsidR="00AE70AF">
        <w:rPr>
          <w:rFonts w:ascii="Times New Roman" w:hAnsi="Times New Roman" w:cs="Times New Roman"/>
          <w:sz w:val="24"/>
          <w:szCs w:val="24"/>
          <w:lang w:val="uk-UA"/>
        </w:rPr>
        <w:t xml:space="preserve"> О.В.,</w:t>
      </w:r>
      <w:r w:rsidR="008E01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70AF">
        <w:rPr>
          <w:rFonts w:ascii="Times New Roman" w:hAnsi="Times New Roman" w:cs="Times New Roman"/>
          <w:sz w:val="24"/>
          <w:szCs w:val="24"/>
          <w:lang w:val="uk-UA"/>
        </w:rPr>
        <w:t>Калоша С.М.,</w:t>
      </w:r>
    </w:p>
    <w:p w:rsidR="001916C0" w:rsidRDefault="00A65C52" w:rsidP="0019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AE70AF">
        <w:rPr>
          <w:rFonts w:ascii="Times New Roman" w:hAnsi="Times New Roman" w:cs="Times New Roman"/>
          <w:sz w:val="24"/>
          <w:szCs w:val="24"/>
          <w:lang w:val="uk-UA"/>
        </w:rPr>
        <w:t>Харченко А.Ю.,</w:t>
      </w:r>
      <w:r w:rsidR="001916C0" w:rsidRPr="00191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16C0" w:rsidRPr="00AE70AF">
        <w:rPr>
          <w:rFonts w:ascii="Times New Roman" w:hAnsi="Times New Roman" w:cs="Times New Roman"/>
          <w:sz w:val="24"/>
          <w:szCs w:val="24"/>
          <w:lang w:val="uk-UA"/>
        </w:rPr>
        <w:t>Корсун</w:t>
      </w:r>
      <w:proofErr w:type="spellEnd"/>
      <w:r w:rsidR="001916C0" w:rsidRPr="00AE70AF">
        <w:rPr>
          <w:rFonts w:ascii="Times New Roman" w:hAnsi="Times New Roman" w:cs="Times New Roman"/>
          <w:sz w:val="24"/>
          <w:szCs w:val="24"/>
          <w:lang w:val="uk-UA"/>
        </w:rPr>
        <w:t xml:space="preserve"> С. Г</w:t>
      </w:r>
      <w:r w:rsidR="001916C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E015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65C52" w:rsidRDefault="00A65C52" w:rsidP="00AE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AE70AF">
        <w:rPr>
          <w:rFonts w:ascii="Times New Roman" w:hAnsi="Times New Roman" w:cs="Times New Roman"/>
          <w:sz w:val="24"/>
          <w:szCs w:val="24"/>
          <w:lang w:val="uk-UA"/>
        </w:rPr>
        <w:t>Соколова І.М.,</w:t>
      </w:r>
      <w:r w:rsidR="008E01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E70AF">
        <w:rPr>
          <w:rFonts w:ascii="Times New Roman" w:hAnsi="Times New Roman" w:cs="Times New Roman"/>
          <w:sz w:val="24"/>
          <w:szCs w:val="24"/>
          <w:lang w:val="uk-UA"/>
        </w:rPr>
        <w:t>Булітко</w:t>
      </w:r>
      <w:proofErr w:type="spellEnd"/>
      <w:r w:rsidR="00AE70AF">
        <w:rPr>
          <w:rFonts w:ascii="Times New Roman" w:hAnsi="Times New Roman" w:cs="Times New Roman"/>
          <w:sz w:val="24"/>
          <w:szCs w:val="24"/>
          <w:lang w:val="uk-UA"/>
        </w:rPr>
        <w:t xml:space="preserve"> О.В.,</w:t>
      </w:r>
    </w:p>
    <w:p w:rsidR="00A65C52" w:rsidRDefault="00A65C52" w:rsidP="00AE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CA4DD3">
        <w:rPr>
          <w:rFonts w:ascii="Times New Roman" w:hAnsi="Times New Roman" w:cs="Times New Roman"/>
          <w:sz w:val="24"/>
          <w:szCs w:val="24"/>
          <w:lang w:val="uk-UA"/>
        </w:rPr>
        <w:t>Голубєва О.Ф.,</w:t>
      </w:r>
    </w:p>
    <w:p w:rsidR="00A65C52" w:rsidRDefault="00A65C52" w:rsidP="00AE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Деревянко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В.Ю.,</w:t>
      </w:r>
      <w:r w:rsidR="008E01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Калоша С.О.,</w:t>
      </w:r>
    </w:p>
    <w:p w:rsidR="00AE70AF" w:rsidRDefault="00A65C52" w:rsidP="00AE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Мушенко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Н.М.,</w:t>
      </w:r>
      <w:r w:rsidR="008E01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Плохотнік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Н.В.,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Трипадуш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К.С.,</w:t>
      </w:r>
      <w:r w:rsidR="008E01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Добруля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193C9E" w:rsidRDefault="00193C9E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0290" w:rsidRDefault="0079029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7AF1" w:rsidRDefault="008A7AF1" w:rsidP="0079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151" w:rsidRDefault="008E0151" w:rsidP="0079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7AF1" w:rsidRDefault="008A7AF1" w:rsidP="0079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0290" w:rsidRDefault="00790290" w:rsidP="0079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комітету,</w:t>
      </w:r>
    </w:p>
    <w:p w:rsidR="00790290" w:rsidRDefault="00790290" w:rsidP="0079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юридичного забезпечення </w:t>
      </w:r>
    </w:p>
    <w:p w:rsidR="00790290" w:rsidRDefault="00790290" w:rsidP="0079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організаційної роботи виконавчого </w:t>
      </w:r>
    </w:p>
    <w:p w:rsidR="00790290" w:rsidRDefault="00790290" w:rsidP="0079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апарату міської ради</w:t>
      </w:r>
      <w:r w:rsidRPr="003F1D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В.В.Кривуля</w:t>
      </w:r>
    </w:p>
    <w:p w:rsidR="00790290" w:rsidRDefault="00790290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A94" w:rsidRDefault="00FF7A94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A94" w:rsidRDefault="00FF7A94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A94" w:rsidRDefault="00FF7A94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A94" w:rsidRDefault="00FF7A94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A94" w:rsidRDefault="00FF7A94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A94" w:rsidRDefault="00FF7A94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A94" w:rsidRDefault="00FF7A94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A94" w:rsidRDefault="00FF7A94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A94" w:rsidRDefault="00FF7A94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A94" w:rsidRDefault="00FF7A94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A94" w:rsidRDefault="00FF7A94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A94" w:rsidRDefault="00FF7A94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A94" w:rsidRDefault="00FF7A94" w:rsidP="003F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F7A94" w:rsidSect="001255CB">
      <w:pgSz w:w="11906" w:h="16838"/>
      <w:pgMar w:top="28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11A"/>
    <w:multiLevelType w:val="hybridMultilevel"/>
    <w:tmpl w:val="18640B96"/>
    <w:lvl w:ilvl="0" w:tplc="69FE95B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140A9"/>
    <w:multiLevelType w:val="hybridMultilevel"/>
    <w:tmpl w:val="5AB8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6A24"/>
    <w:multiLevelType w:val="hybridMultilevel"/>
    <w:tmpl w:val="63F41FFC"/>
    <w:lvl w:ilvl="0" w:tplc="8264DBB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94A12"/>
    <w:multiLevelType w:val="hybridMultilevel"/>
    <w:tmpl w:val="41C4705A"/>
    <w:lvl w:ilvl="0" w:tplc="7562A0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0028C1"/>
    <w:multiLevelType w:val="hybridMultilevel"/>
    <w:tmpl w:val="BFF0E75A"/>
    <w:lvl w:ilvl="0" w:tplc="6500151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2338B"/>
    <w:multiLevelType w:val="hybridMultilevel"/>
    <w:tmpl w:val="04D8124C"/>
    <w:lvl w:ilvl="0" w:tplc="F648B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56F84"/>
    <w:multiLevelType w:val="multilevel"/>
    <w:tmpl w:val="CAA6EE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63DB10D3"/>
    <w:multiLevelType w:val="hybridMultilevel"/>
    <w:tmpl w:val="79229A1A"/>
    <w:lvl w:ilvl="0" w:tplc="3484017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00CDC"/>
    <w:multiLevelType w:val="hybridMultilevel"/>
    <w:tmpl w:val="E8CC8E84"/>
    <w:lvl w:ilvl="0" w:tplc="CC22ABA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22E"/>
    <w:rsid w:val="00062F9D"/>
    <w:rsid w:val="000C5AF0"/>
    <w:rsid w:val="000C6D4E"/>
    <w:rsid w:val="0010227F"/>
    <w:rsid w:val="001255CB"/>
    <w:rsid w:val="001916C0"/>
    <w:rsid w:val="00193C9E"/>
    <w:rsid w:val="001A76FE"/>
    <w:rsid w:val="001C6952"/>
    <w:rsid w:val="001D56C3"/>
    <w:rsid w:val="002300C3"/>
    <w:rsid w:val="00240227"/>
    <w:rsid w:val="002474D5"/>
    <w:rsid w:val="00266F7A"/>
    <w:rsid w:val="0026777A"/>
    <w:rsid w:val="003236CC"/>
    <w:rsid w:val="00355F47"/>
    <w:rsid w:val="00362C23"/>
    <w:rsid w:val="003F1DCF"/>
    <w:rsid w:val="00511E41"/>
    <w:rsid w:val="0055722E"/>
    <w:rsid w:val="005C3F3D"/>
    <w:rsid w:val="005C69FD"/>
    <w:rsid w:val="005D7161"/>
    <w:rsid w:val="005F7DDF"/>
    <w:rsid w:val="00636645"/>
    <w:rsid w:val="00664550"/>
    <w:rsid w:val="00781B82"/>
    <w:rsid w:val="00790290"/>
    <w:rsid w:val="008803A9"/>
    <w:rsid w:val="008A7AF1"/>
    <w:rsid w:val="008D01A9"/>
    <w:rsid w:val="008E0151"/>
    <w:rsid w:val="00901EDC"/>
    <w:rsid w:val="00A54CAD"/>
    <w:rsid w:val="00A65C52"/>
    <w:rsid w:val="00A870D3"/>
    <w:rsid w:val="00AE70AF"/>
    <w:rsid w:val="00BE3D3E"/>
    <w:rsid w:val="00BF1B25"/>
    <w:rsid w:val="00C65F07"/>
    <w:rsid w:val="00CA4DD3"/>
    <w:rsid w:val="00D61465"/>
    <w:rsid w:val="00E127AF"/>
    <w:rsid w:val="00EA107A"/>
    <w:rsid w:val="00EC52B5"/>
    <w:rsid w:val="00F2404A"/>
    <w:rsid w:val="00F46A62"/>
    <w:rsid w:val="00FE7844"/>
    <w:rsid w:val="00FE79A0"/>
    <w:rsid w:val="00FF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2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DDF"/>
    <w:pPr>
      <w:ind w:left="720"/>
      <w:contextualSpacing/>
    </w:pPr>
  </w:style>
  <w:style w:type="table" w:styleId="a6">
    <w:name w:val="Table Grid"/>
    <w:basedOn w:val="a1"/>
    <w:uiPriority w:val="59"/>
    <w:rsid w:val="00511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Sveta_Urod</dc:creator>
  <cp:keywords/>
  <dc:description/>
  <cp:lastModifiedBy>www</cp:lastModifiedBy>
  <cp:revision>33</cp:revision>
  <cp:lastPrinted>2017-12-21T06:30:00Z</cp:lastPrinted>
  <dcterms:created xsi:type="dcterms:W3CDTF">2017-11-16T14:36:00Z</dcterms:created>
  <dcterms:modified xsi:type="dcterms:W3CDTF">2017-12-22T13:31:00Z</dcterms:modified>
</cp:coreProperties>
</file>