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E0" w:rsidRPr="00D209D0" w:rsidRDefault="00000BE0" w:rsidP="00986887">
      <w:pPr>
        <w:ind w:left="708" w:firstLine="708"/>
        <w:jc w:val="center"/>
        <w:rPr>
          <w:sz w:val="28"/>
          <w:szCs w:val="28"/>
          <w:lang w:val="uk-UA"/>
        </w:rPr>
      </w:pPr>
    </w:p>
    <w:p w:rsidR="00000BE0" w:rsidRDefault="00000BE0" w:rsidP="00986887">
      <w:pPr>
        <w:pStyle w:val="Title"/>
        <w:spacing w:line="360" w:lineRule="auto"/>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1.75pt;visibility:visible">
            <v:imagedata r:id="rId5" o:title=""/>
          </v:shape>
        </w:pict>
      </w:r>
    </w:p>
    <w:p w:rsidR="00000BE0" w:rsidRPr="00D209D0" w:rsidRDefault="00000BE0" w:rsidP="00986887">
      <w:pPr>
        <w:pStyle w:val="Title"/>
        <w:spacing w:line="360" w:lineRule="auto"/>
        <w:rPr>
          <w:sz w:val="28"/>
          <w:szCs w:val="28"/>
        </w:rPr>
      </w:pPr>
    </w:p>
    <w:p w:rsidR="00000BE0" w:rsidRPr="00D209D0" w:rsidRDefault="00000BE0" w:rsidP="00986887">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000BE0" w:rsidRDefault="00000BE0" w:rsidP="00986887"/>
              </w:txbxContent>
            </v:textbox>
            <w10:wrap type="tight" anchorx="page"/>
          </v:shape>
        </w:pict>
      </w:r>
      <w:r w:rsidRPr="00D209D0">
        <w:rPr>
          <w:sz w:val="28"/>
          <w:szCs w:val="28"/>
        </w:rPr>
        <w:t>У К Р А Ї Н А</w:t>
      </w:r>
    </w:p>
    <w:p w:rsidR="00000BE0" w:rsidRPr="00D209D0" w:rsidRDefault="00000BE0" w:rsidP="00986887">
      <w:pPr>
        <w:pStyle w:val="Subtitle"/>
        <w:rPr>
          <w:sz w:val="28"/>
          <w:szCs w:val="28"/>
        </w:rPr>
      </w:pPr>
      <w:r w:rsidRPr="00D209D0">
        <w:rPr>
          <w:sz w:val="28"/>
          <w:szCs w:val="28"/>
        </w:rPr>
        <w:t>ВАСИЛІВСЬКА МІСЬКА РАДА</w:t>
      </w:r>
    </w:p>
    <w:p w:rsidR="00000BE0" w:rsidRPr="00D209D0" w:rsidRDefault="00000BE0" w:rsidP="00986887">
      <w:pPr>
        <w:pStyle w:val="Subtitle"/>
        <w:rPr>
          <w:sz w:val="28"/>
          <w:szCs w:val="28"/>
        </w:rPr>
      </w:pPr>
      <w:r w:rsidRPr="00D209D0">
        <w:rPr>
          <w:sz w:val="28"/>
          <w:szCs w:val="28"/>
        </w:rPr>
        <w:t>ЗАПОРІЗЬКОЇ ОБЛАСТІ</w:t>
      </w:r>
    </w:p>
    <w:p w:rsidR="00000BE0" w:rsidRPr="00D209D0" w:rsidRDefault="00000BE0" w:rsidP="00986887">
      <w:pPr>
        <w:ind w:right="-38"/>
        <w:jc w:val="center"/>
        <w:rPr>
          <w:b/>
          <w:sz w:val="28"/>
          <w:szCs w:val="28"/>
          <w:lang w:val="uk-UA"/>
        </w:rPr>
      </w:pPr>
      <w:r w:rsidRPr="00D209D0">
        <w:rPr>
          <w:b/>
          <w:sz w:val="28"/>
          <w:szCs w:val="28"/>
          <w:lang w:val="uk-UA"/>
        </w:rPr>
        <w:t>сьомого скликання</w:t>
      </w:r>
    </w:p>
    <w:p w:rsidR="00000BE0" w:rsidRPr="00D209D0" w:rsidRDefault="00000BE0" w:rsidP="00986887">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000BE0" w:rsidRPr="00D209D0" w:rsidRDefault="00000BE0" w:rsidP="00986887">
      <w:pPr>
        <w:ind w:right="-38"/>
        <w:jc w:val="center"/>
        <w:rPr>
          <w:b/>
          <w:sz w:val="28"/>
          <w:szCs w:val="28"/>
          <w:lang w:val="uk-UA"/>
        </w:rPr>
      </w:pPr>
    </w:p>
    <w:p w:rsidR="00000BE0" w:rsidRDefault="00000BE0" w:rsidP="00986887">
      <w:pPr>
        <w:ind w:right="-38"/>
        <w:jc w:val="center"/>
        <w:rPr>
          <w:b/>
          <w:sz w:val="28"/>
          <w:szCs w:val="28"/>
          <w:lang w:val="uk-UA"/>
        </w:rPr>
      </w:pPr>
      <w:r>
        <w:rPr>
          <w:b/>
          <w:sz w:val="28"/>
          <w:szCs w:val="28"/>
          <w:lang w:val="uk-UA"/>
        </w:rPr>
        <w:t xml:space="preserve">Р  І  Ш  Е  Н  Н  Я </w:t>
      </w:r>
    </w:p>
    <w:p w:rsidR="00000BE0" w:rsidRDefault="00000BE0" w:rsidP="00986887">
      <w:pPr>
        <w:ind w:right="-38"/>
        <w:jc w:val="center"/>
        <w:rPr>
          <w:b/>
          <w:sz w:val="28"/>
          <w:szCs w:val="28"/>
          <w:lang w:val="uk-UA"/>
        </w:rPr>
      </w:pPr>
    </w:p>
    <w:p w:rsidR="00000BE0" w:rsidRDefault="00000BE0" w:rsidP="00986887">
      <w:pPr>
        <w:ind w:right="-38"/>
        <w:rPr>
          <w:lang w:val="uk-UA"/>
        </w:rPr>
      </w:pPr>
      <w:r>
        <w:rPr>
          <w:lang w:val="uk-UA"/>
        </w:rPr>
        <w:t>29 березня 2018</w:t>
      </w:r>
      <w:r w:rsidRPr="00D209D0">
        <w:rPr>
          <w:lang w:val="uk-UA"/>
        </w:rPr>
        <w:t xml:space="preserve">                                                             </w:t>
      </w:r>
      <w:r>
        <w:rPr>
          <w:lang w:val="uk-UA"/>
        </w:rPr>
        <w:t xml:space="preserve">                                                № 24</w:t>
      </w:r>
    </w:p>
    <w:p w:rsidR="00000BE0" w:rsidRPr="00D209D0" w:rsidRDefault="00000BE0" w:rsidP="00986887">
      <w:pPr>
        <w:ind w:right="-38"/>
        <w:rPr>
          <w:lang w:val="uk-UA"/>
        </w:rPr>
      </w:pPr>
    </w:p>
    <w:p w:rsidR="00000BE0" w:rsidRDefault="00000BE0" w:rsidP="00986887">
      <w:pPr>
        <w:jc w:val="both"/>
        <w:rPr>
          <w:lang w:val="uk-UA"/>
        </w:rPr>
      </w:pPr>
    </w:p>
    <w:p w:rsidR="00000BE0" w:rsidRDefault="00000BE0" w:rsidP="00986887">
      <w:pPr>
        <w:jc w:val="both"/>
        <w:rPr>
          <w:lang w:val="uk-UA"/>
        </w:rPr>
      </w:pPr>
      <w:r>
        <w:rPr>
          <w:lang w:val="uk-UA"/>
        </w:rPr>
        <w:t xml:space="preserve">Про внесення змін до </w:t>
      </w:r>
      <w:r w:rsidRPr="00227E53">
        <w:rPr>
          <w:lang w:val="uk-UA"/>
        </w:rPr>
        <w:t>рішення сорок першої сесії Василівської міської ради</w:t>
      </w:r>
      <w:r>
        <w:rPr>
          <w:lang w:val="uk-UA"/>
        </w:rPr>
        <w:t xml:space="preserve"> п</w:t>
      </w:r>
      <w:r w:rsidRPr="00B463D5">
        <w:rPr>
          <w:lang w:val="uk-UA"/>
        </w:rPr>
        <w:t>’</w:t>
      </w:r>
      <w:r>
        <w:rPr>
          <w:lang w:val="uk-UA"/>
        </w:rPr>
        <w:t xml:space="preserve">ятого скликання від 23.02.2006 року № 22 «Про затвердження проекту землеустрою щодо відведення та передачу в оренду земельної ділянки для розміщення торгівельно-виставочного майданчику з офісом, службовими приміщеннями та кафетерію з літнім майданчиком в м. Василівка, вул. Мисливська 20  приватному підприємцю Ващенко Д.Д.» </w:t>
      </w:r>
    </w:p>
    <w:p w:rsidR="00000BE0" w:rsidRDefault="00000BE0" w:rsidP="00986887">
      <w:pPr>
        <w:jc w:val="both"/>
        <w:rPr>
          <w:lang w:val="uk-UA"/>
        </w:rPr>
      </w:pPr>
    </w:p>
    <w:p w:rsidR="00000BE0" w:rsidRDefault="00000BE0" w:rsidP="00986887">
      <w:pPr>
        <w:jc w:val="both"/>
        <w:rPr>
          <w:lang w:val="uk-UA"/>
        </w:rPr>
      </w:pPr>
      <w:r>
        <w:rPr>
          <w:lang w:val="uk-UA"/>
        </w:rPr>
        <w:tab/>
        <w:t>Керуючись Законом України «Про місцеве самоврядування в Україні»,  ст.ст.12,122 Земельного кодексу України,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приватного підприємця Ващенка Дениса Дмитровича, що мешкає в м. Василівка, м-н 40 років Перемоги 6/10, про внесення змін до договору оренди землі в м. Василівка, вул. Мисливська 20,  від 06.10.2007 року реєстраційний   № 040726600025, в зв</w:t>
      </w:r>
      <w:r w:rsidRPr="00B463D5">
        <w:rPr>
          <w:lang w:val="uk-UA"/>
        </w:rPr>
        <w:t>’</w:t>
      </w:r>
      <w:r>
        <w:rPr>
          <w:lang w:val="uk-UA"/>
        </w:rPr>
        <w:t>язку зі зміною бізнес-плану та укладання договору про спільну діяльність з ПП Латиповим О.Є., заяву Латипова Олега Євгеновича, що мешкає в с. Скельки, Василівського району, вул. Партизанська 2, про включення його в договір як орендаря, договір про спільну діяльність від 01.07.2012 року укладений між приватними підприємцями Ващенком Д.Д. та Латиповим О.Є,   Василівська міська рада</w:t>
      </w:r>
    </w:p>
    <w:p w:rsidR="00000BE0" w:rsidRDefault="00000BE0" w:rsidP="00986887">
      <w:pPr>
        <w:jc w:val="both"/>
        <w:rPr>
          <w:lang w:val="uk-UA"/>
        </w:rPr>
      </w:pPr>
      <w:r>
        <w:rPr>
          <w:lang w:val="uk-UA"/>
        </w:rPr>
        <w:t>В И Р І Ш И Л А :</w:t>
      </w:r>
    </w:p>
    <w:p w:rsidR="00000BE0" w:rsidRDefault="00000BE0" w:rsidP="00986887">
      <w:pPr>
        <w:jc w:val="both"/>
        <w:rPr>
          <w:lang w:val="uk-UA"/>
        </w:rPr>
      </w:pPr>
    </w:p>
    <w:p w:rsidR="00000BE0" w:rsidRPr="00227E53" w:rsidRDefault="00000BE0" w:rsidP="00227E53">
      <w:pPr>
        <w:ind w:firstLine="708"/>
        <w:jc w:val="both"/>
        <w:rPr>
          <w:lang w:val="uk-UA"/>
        </w:rPr>
      </w:pPr>
      <w:r>
        <w:rPr>
          <w:lang w:val="uk-UA"/>
        </w:rPr>
        <w:t>1.</w:t>
      </w:r>
      <w:r w:rsidRPr="00227E53">
        <w:rPr>
          <w:lang w:val="uk-UA"/>
        </w:rPr>
        <w:t>Внести зміни до рішення сорок першої сесії Василівської міської ради</w:t>
      </w:r>
      <w:r>
        <w:rPr>
          <w:lang w:val="uk-UA"/>
        </w:rPr>
        <w:t xml:space="preserve"> п</w:t>
      </w:r>
      <w:r w:rsidRPr="00B463D5">
        <w:rPr>
          <w:lang w:val="uk-UA"/>
        </w:rPr>
        <w:t>’</w:t>
      </w:r>
      <w:r>
        <w:rPr>
          <w:lang w:val="uk-UA"/>
        </w:rPr>
        <w:t>ятого скликання від 23.02.2006 року № 22 «Про затвердження проекту землеустрою щодо відведення та передачу в оренду земельної ділянки для розміщення торгівельно-виставочного майданчику з офісом, службовими приміщеннями та кафетерію з літнім майданчиком в м. Василівка, вул. Мисливська 20  приватному підприємцю Ващенко Д.Д.», а саме:  в пункті 2 після слів:  «… Ващенку Денису Дмитровичу..» доповнити:   та  «приватному підприємцю Латипову Олегу Євгеновичу..»</w:t>
      </w:r>
    </w:p>
    <w:p w:rsidR="00000BE0" w:rsidRDefault="00000BE0" w:rsidP="00227E53">
      <w:pPr>
        <w:jc w:val="both"/>
        <w:rPr>
          <w:lang w:val="uk-UA"/>
        </w:rPr>
      </w:pPr>
      <w:r>
        <w:rPr>
          <w:lang w:val="uk-UA"/>
        </w:rPr>
        <w:tab/>
        <w:t xml:space="preserve">2. Внести зміни до договору оренди землі, кадастровий номер 2320910100:03:002:0020, в м. Василівка, вул. Мисливська 20, площею </w:t>
      </w:r>
      <w:smartTag w:uri="urn:schemas-microsoft-com:office:smarttags" w:element="metricconverter">
        <w:smartTagPr>
          <w:attr w:name="ProductID" w:val="0,40 га"/>
        </w:smartTagPr>
        <w:r>
          <w:rPr>
            <w:lang w:val="uk-UA"/>
          </w:rPr>
          <w:t>0,40 га</w:t>
        </w:r>
      </w:smartTag>
      <w:r>
        <w:rPr>
          <w:lang w:val="uk-UA"/>
        </w:rPr>
        <w:t xml:space="preserve"> для</w:t>
      </w:r>
      <w:r w:rsidRPr="00227E53">
        <w:rPr>
          <w:lang w:val="uk-UA"/>
        </w:rPr>
        <w:t xml:space="preserve"> </w:t>
      </w:r>
      <w:r>
        <w:rPr>
          <w:lang w:val="uk-UA"/>
        </w:rPr>
        <w:t>розміщення торгівельно-виставочного майданчику з офісом, службовими приміщеннями та кафетерію з літнім майданчиком, що був укладений 29 березня 2006 року та зареєстрований  у Василівському районному відділі Запорізької регіональної філії ДП «Центр державного земельного кадастру» 06.09.2007 року № 040726600025 в частині включення в договір орендарем Латипова Олега Євгеновича.</w:t>
      </w:r>
    </w:p>
    <w:p w:rsidR="00000BE0" w:rsidRDefault="00000BE0" w:rsidP="00227E53">
      <w:pPr>
        <w:jc w:val="both"/>
        <w:rPr>
          <w:lang w:val="uk-UA"/>
        </w:rPr>
      </w:pPr>
    </w:p>
    <w:p w:rsidR="00000BE0" w:rsidRDefault="00000BE0" w:rsidP="00227E53">
      <w:pPr>
        <w:jc w:val="both"/>
        <w:rPr>
          <w:lang w:val="uk-UA"/>
        </w:rPr>
      </w:pPr>
    </w:p>
    <w:p w:rsidR="00000BE0" w:rsidRDefault="00000BE0" w:rsidP="00227E53">
      <w:pPr>
        <w:jc w:val="both"/>
        <w:rPr>
          <w:lang w:val="uk-UA"/>
        </w:rPr>
      </w:pPr>
    </w:p>
    <w:p w:rsidR="00000BE0" w:rsidRDefault="00000BE0" w:rsidP="00227E53">
      <w:pPr>
        <w:jc w:val="both"/>
        <w:rPr>
          <w:lang w:val="uk-UA"/>
        </w:rPr>
      </w:pPr>
    </w:p>
    <w:p w:rsidR="00000BE0" w:rsidRDefault="00000BE0" w:rsidP="00986887">
      <w:pPr>
        <w:jc w:val="both"/>
        <w:rPr>
          <w:lang w:val="uk-UA"/>
        </w:rPr>
      </w:pPr>
      <w:r>
        <w:rPr>
          <w:lang w:val="uk-UA"/>
        </w:rPr>
        <w:tab/>
        <w:t>3. Зобов</w:t>
      </w:r>
      <w:r w:rsidRPr="00B463D5">
        <w:t>’</w:t>
      </w:r>
      <w:r>
        <w:rPr>
          <w:lang w:val="uk-UA"/>
        </w:rPr>
        <w:t>язати  приватних підприємців Ващенка Дениса Дмитровича та Латипова Олега Євгеновича  укласти з Василівською міською радою додаткову угоду до договору оренди землі в м. Василівка, вул. Мисливська 20  та зареєструвати право  оренди   на земельну ділянку  відповідно до вимог  Закону України «Про  державну реєстрацію прав на нерухоме майно та їх обмежень».</w:t>
      </w:r>
    </w:p>
    <w:p w:rsidR="00000BE0" w:rsidRDefault="00000BE0" w:rsidP="0098688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00BE0" w:rsidRDefault="00000BE0" w:rsidP="00986887">
      <w:pPr>
        <w:ind w:firstLine="708"/>
        <w:jc w:val="both"/>
        <w:rPr>
          <w:sz w:val="27"/>
          <w:szCs w:val="27"/>
          <w:lang w:val="uk-UA"/>
        </w:rPr>
      </w:pPr>
    </w:p>
    <w:p w:rsidR="00000BE0" w:rsidRDefault="00000BE0" w:rsidP="00986887">
      <w:pPr>
        <w:jc w:val="both"/>
        <w:rPr>
          <w:lang w:val="uk-UA"/>
        </w:rPr>
      </w:pPr>
    </w:p>
    <w:p w:rsidR="00000BE0" w:rsidRDefault="00000BE0" w:rsidP="00986887">
      <w:pPr>
        <w:jc w:val="both"/>
        <w:rPr>
          <w:lang w:val="uk-UA"/>
        </w:rPr>
      </w:pPr>
    </w:p>
    <w:p w:rsidR="00000BE0" w:rsidRDefault="00000BE0"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000BE0" w:rsidRDefault="00000BE0" w:rsidP="00986887">
      <w:pPr>
        <w:jc w:val="both"/>
        <w:rPr>
          <w:lang w:val="uk-UA"/>
        </w:rPr>
      </w:pPr>
    </w:p>
    <w:p w:rsidR="00000BE0" w:rsidRDefault="00000BE0" w:rsidP="00986887">
      <w:pPr>
        <w:jc w:val="both"/>
        <w:rPr>
          <w:lang w:val="uk-UA"/>
        </w:rPr>
      </w:pPr>
    </w:p>
    <w:p w:rsidR="00000BE0" w:rsidRDefault="00000BE0" w:rsidP="00986887">
      <w:pPr>
        <w:jc w:val="both"/>
        <w:rPr>
          <w:lang w:val="uk-UA"/>
        </w:rPr>
      </w:pPr>
    </w:p>
    <w:p w:rsidR="00000BE0" w:rsidRDefault="00000BE0" w:rsidP="00986887">
      <w:pPr>
        <w:jc w:val="both"/>
        <w:rPr>
          <w:lang w:val="uk-UA"/>
        </w:rPr>
      </w:pPr>
    </w:p>
    <w:p w:rsidR="00000BE0" w:rsidRDefault="00000BE0" w:rsidP="00986887">
      <w:pPr>
        <w:jc w:val="both"/>
        <w:rPr>
          <w:lang w:val="uk-UA"/>
        </w:rPr>
      </w:pPr>
    </w:p>
    <w:p w:rsidR="00000BE0" w:rsidRDefault="00000BE0" w:rsidP="00986887">
      <w:pPr>
        <w:jc w:val="both"/>
        <w:rPr>
          <w:lang w:val="uk-UA"/>
        </w:rPr>
      </w:pPr>
    </w:p>
    <w:p w:rsidR="00000BE0" w:rsidRDefault="00000BE0" w:rsidP="00986887">
      <w:pPr>
        <w:jc w:val="both"/>
        <w:rPr>
          <w:lang w:val="uk-UA"/>
        </w:rPr>
      </w:pPr>
    </w:p>
    <w:p w:rsidR="00000BE0" w:rsidRDefault="00000BE0" w:rsidP="00986887">
      <w:pPr>
        <w:ind w:right="-38"/>
        <w:jc w:val="center"/>
        <w:rPr>
          <w:lang w:val="uk-UA"/>
        </w:rPr>
      </w:pPr>
    </w:p>
    <w:sectPr w:rsidR="00000BE0" w:rsidSect="003B3F5F">
      <w:pgSz w:w="11906" w:h="16838"/>
      <w:pgMar w:top="28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05A5"/>
    <w:multiLevelType w:val="hybridMultilevel"/>
    <w:tmpl w:val="65004D8A"/>
    <w:lvl w:ilvl="0" w:tplc="ED88FA0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00BE0"/>
    <w:rsid w:val="00075BA8"/>
    <w:rsid w:val="000D31F9"/>
    <w:rsid w:val="001D4467"/>
    <w:rsid w:val="002008CF"/>
    <w:rsid w:val="00215020"/>
    <w:rsid w:val="00227E53"/>
    <w:rsid w:val="00284A05"/>
    <w:rsid w:val="002B2E75"/>
    <w:rsid w:val="002F7E5A"/>
    <w:rsid w:val="00357EB3"/>
    <w:rsid w:val="00385E39"/>
    <w:rsid w:val="00387106"/>
    <w:rsid w:val="003B3F5F"/>
    <w:rsid w:val="004452A5"/>
    <w:rsid w:val="004726EE"/>
    <w:rsid w:val="00475ED1"/>
    <w:rsid w:val="004909CA"/>
    <w:rsid w:val="005109A2"/>
    <w:rsid w:val="006456F3"/>
    <w:rsid w:val="00650800"/>
    <w:rsid w:val="00663A7A"/>
    <w:rsid w:val="00694E40"/>
    <w:rsid w:val="006E595D"/>
    <w:rsid w:val="00770096"/>
    <w:rsid w:val="007A6622"/>
    <w:rsid w:val="007D4C4D"/>
    <w:rsid w:val="00837DBE"/>
    <w:rsid w:val="008571C2"/>
    <w:rsid w:val="00876F95"/>
    <w:rsid w:val="00881557"/>
    <w:rsid w:val="008A17FC"/>
    <w:rsid w:val="00966C5E"/>
    <w:rsid w:val="00986887"/>
    <w:rsid w:val="00A4793D"/>
    <w:rsid w:val="00A57032"/>
    <w:rsid w:val="00A87683"/>
    <w:rsid w:val="00AB7A25"/>
    <w:rsid w:val="00AE0D22"/>
    <w:rsid w:val="00B463D5"/>
    <w:rsid w:val="00B47688"/>
    <w:rsid w:val="00C94296"/>
    <w:rsid w:val="00CA0332"/>
    <w:rsid w:val="00D209D0"/>
    <w:rsid w:val="00D366FE"/>
    <w:rsid w:val="00D80D1D"/>
    <w:rsid w:val="00D946C9"/>
    <w:rsid w:val="00DA3109"/>
    <w:rsid w:val="00DC1B2F"/>
    <w:rsid w:val="00DD6A88"/>
    <w:rsid w:val="00DF0F45"/>
    <w:rsid w:val="00E445B1"/>
    <w:rsid w:val="00E479CE"/>
    <w:rsid w:val="00E60678"/>
    <w:rsid w:val="00EB6B65"/>
    <w:rsid w:val="00F14459"/>
    <w:rsid w:val="00F75E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6887"/>
    <w:pPr>
      <w:jc w:val="center"/>
    </w:pPr>
    <w:rPr>
      <w:b/>
      <w:szCs w:val="20"/>
      <w:lang w:val="uk-UA"/>
    </w:rPr>
  </w:style>
  <w:style w:type="character" w:customStyle="1" w:styleId="TitleChar">
    <w:name w:val="Title Char"/>
    <w:basedOn w:val="DefaultParagraphFont"/>
    <w:link w:val="Title"/>
    <w:uiPriority w:val="99"/>
    <w:locked/>
    <w:rsid w:val="00986887"/>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986887"/>
    <w:pPr>
      <w:jc w:val="center"/>
    </w:pPr>
    <w:rPr>
      <w:b/>
      <w:szCs w:val="20"/>
      <w:lang w:val="uk-UA"/>
    </w:rPr>
  </w:style>
  <w:style w:type="character" w:customStyle="1" w:styleId="SubtitleChar">
    <w:name w:val="Subtitle Char"/>
    <w:basedOn w:val="DefaultParagraphFont"/>
    <w:link w:val="Subtitle"/>
    <w:uiPriority w:val="99"/>
    <w:locked/>
    <w:rsid w:val="00986887"/>
    <w:rPr>
      <w:rFonts w:ascii="Times New Roman" w:hAnsi="Times New Roman" w:cs="Times New Roman"/>
      <w:b/>
      <w:sz w:val="20"/>
      <w:szCs w:val="20"/>
      <w:lang w:val="uk-UA" w:eastAsia="ru-RU"/>
    </w:rPr>
  </w:style>
  <w:style w:type="paragraph" w:styleId="ListParagraph">
    <w:name w:val="List Paragraph"/>
    <w:basedOn w:val="Normal"/>
    <w:uiPriority w:val="99"/>
    <w:qFormat/>
    <w:rsid w:val="00227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506</Words>
  <Characters>2888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18</cp:revision>
  <cp:lastPrinted>2018-04-02T11:20:00Z</cp:lastPrinted>
  <dcterms:created xsi:type="dcterms:W3CDTF">2018-03-13T12:40:00Z</dcterms:created>
  <dcterms:modified xsi:type="dcterms:W3CDTF">2018-04-02T11:22:00Z</dcterms:modified>
</cp:coreProperties>
</file>