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2D" w:rsidRPr="00D209D0" w:rsidRDefault="00DF2028" w:rsidP="004B5F2D">
      <w:pPr>
        <w:ind w:left="708" w:firstLine="708"/>
        <w:jc w:val="center"/>
        <w:rPr>
          <w:sz w:val="28"/>
          <w:szCs w:val="28"/>
          <w:lang w:val="uk-UA"/>
        </w:rPr>
      </w:pPr>
      <w:r w:rsidRPr="00DF2028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F2D" w:rsidRPr="00D209D0" w:rsidRDefault="004B5F2D" w:rsidP="004B5F2D">
      <w:pPr>
        <w:pStyle w:val="a4"/>
        <w:spacing w:line="360" w:lineRule="auto"/>
        <w:rPr>
          <w:sz w:val="28"/>
          <w:szCs w:val="28"/>
        </w:rPr>
      </w:pPr>
    </w:p>
    <w:p w:rsidR="004B5F2D" w:rsidRPr="00D209D0" w:rsidRDefault="00BF1005" w:rsidP="004B5F2D">
      <w:pPr>
        <w:pStyle w:val="a4"/>
        <w:spacing w:line="360" w:lineRule="auto"/>
        <w:rPr>
          <w:b w:val="0"/>
          <w:sz w:val="28"/>
          <w:szCs w:val="28"/>
        </w:rPr>
      </w:pPr>
      <w:r w:rsidRPr="00BF1005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4B5F2D" w:rsidRDefault="004B5F2D" w:rsidP="004B5F2D"/>
              </w:txbxContent>
            </v:textbox>
            <w10:wrap type="tight" anchorx="page"/>
          </v:shape>
        </w:pict>
      </w:r>
      <w:r w:rsidR="004B5F2D" w:rsidRPr="00D209D0">
        <w:rPr>
          <w:sz w:val="28"/>
          <w:szCs w:val="28"/>
        </w:rPr>
        <w:t>У К Р А Ї Н А</w:t>
      </w:r>
    </w:p>
    <w:p w:rsidR="004B5F2D" w:rsidRPr="00D209D0" w:rsidRDefault="004B5F2D" w:rsidP="004B5F2D">
      <w:pPr>
        <w:pStyle w:val="a6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4B5F2D" w:rsidRPr="00D209D0" w:rsidRDefault="004B5F2D" w:rsidP="004B5F2D">
      <w:pPr>
        <w:pStyle w:val="a6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4B5F2D" w:rsidRPr="00D209D0" w:rsidRDefault="004B5F2D" w:rsidP="004B5F2D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4B5F2D" w:rsidRPr="00D209D0" w:rsidRDefault="00DF2028" w:rsidP="004B5F2D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дев’ята (позачергова)</w:t>
      </w:r>
      <w:r w:rsidR="004B5F2D" w:rsidRPr="00D209D0">
        <w:rPr>
          <w:b/>
          <w:sz w:val="28"/>
          <w:szCs w:val="28"/>
          <w:lang w:val="uk-UA"/>
        </w:rPr>
        <w:t xml:space="preserve"> сесія</w:t>
      </w:r>
    </w:p>
    <w:p w:rsidR="004B5F2D" w:rsidRPr="00D209D0" w:rsidRDefault="004B5F2D" w:rsidP="004B5F2D">
      <w:pPr>
        <w:ind w:right="-38"/>
        <w:jc w:val="center"/>
        <w:rPr>
          <w:b/>
          <w:sz w:val="28"/>
          <w:szCs w:val="28"/>
          <w:lang w:val="uk-UA"/>
        </w:rPr>
      </w:pPr>
    </w:p>
    <w:p w:rsidR="004B5F2D" w:rsidRDefault="00CB47AB" w:rsidP="004B5F2D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4B5F2D" w:rsidRPr="00DF2028" w:rsidRDefault="004B5F2D" w:rsidP="00DF2028">
      <w:pPr>
        <w:ind w:right="-38"/>
        <w:rPr>
          <w:lang w:val="uk-UA"/>
        </w:rPr>
      </w:pPr>
    </w:p>
    <w:p w:rsidR="004B5F2D" w:rsidRDefault="00DF2028" w:rsidP="004B5F2D">
      <w:pPr>
        <w:ind w:right="-38"/>
        <w:rPr>
          <w:lang w:val="uk-UA"/>
        </w:rPr>
      </w:pPr>
      <w:r w:rsidRPr="00DF2028">
        <w:rPr>
          <w:lang w:val="uk-UA"/>
        </w:rPr>
        <w:t>07 лютого 2019</w:t>
      </w:r>
      <w:r>
        <w:rPr>
          <w:lang w:val="uk-UA"/>
        </w:rPr>
        <w:t xml:space="preserve">                                                                                                            №</w:t>
      </w:r>
      <w:r w:rsidR="00CB47AB">
        <w:rPr>
          <w:lang w:val="uk-UA"/>
        </w:rPr>
        <w:t xml:space="preserve"> 25</w:t>
      </w:r>
    </w:p>
    <w:p w:rsidR="00CB47AB" w:rsidRPr="00CB47AB" w:rsidRDefault="00CB47AB" w:rsidP="004B5F2D">
      <w:pPr>
        <w:ind w:right="-38"/>
        <w:rPr>
          <w:lang w:val="uk-UA"/>
        </w:rPr>
      </w:pPr>
    </w:p>
    <w:p w:rsidR="004B5F2D" w:rsidRPr="004C72AD" w:rsidRDefault="004B5F2D" w:rsidP="004B5F2D">
      <w:pPr>
        <w:jc w:val="both"/>
        <w:rPr>
          <w:lang w:val="uk-UA"/>
        </w:rPr>
      </w:pPr>
      <w:r w:rsidRPr="004C72AD">
        <w:rPr>
          <w:lang w:val="uk-UA"/>
        </w:rPr>
        <w:t xml:space="preserve">Про </w:t>
      </w:r>
      <w:r>
        <w:rPr>
          <w:lang w:val="uk-UA"/>
        </w:rPr>
        <w:t xml:space="preserve"> поновлення договору оренди землі для розміщення торгівельного павільйону в м. Василівка,81 км а/д К.Дніпровська –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- Бердянськ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Дрогаєвій</w:t>
      </w:r>
      <w:proofErr w:type="spellEnd"/>
      <w:r>
        <w:rPr>
          <w:lang w:val="uk-UA"/>
        </w:rPr>
        <w:t xml:space="preserve"> Ю.А.</w:t>
      </w:r>
    </w:p>
    <w:p w:rsidR="004B5F2D" w:rsidRPr="004C72AD" w:rsidRDefault="004B5F2D" w:rsidP="004B5F2D">
      <w:pPr>
        <w:jc w:val="both"/>
        <w:rPr>
          <w:lang w:val="uk-UA"/>
        </w:rPr>
      </w:pPr>
    </w:p>
    <w:p w:rsidR="004B5F2D" w:rsidRPr="004C72AD" w:rsidRDefault="004B5F2D" w:rsidP="004B5F2D">
      <w:pPr>
        <w:ind w:firstLine="708"/>
        <w:jc w:val="both"/>
        <w:rPr>
          <w:lang w:val="uk-UA"/>
        </w:rPr>
      </w:pPr>
      <w:r w:rsidRPr="004C72AD">
        <w:rPr>
          <w:lang w:val="uk-UA"/>
        </w:rPr>
        <w:t xml:space="preserve">Керуючись </w:t>
      </w:r>
      <w:r w:rsidR="00DF2028">
        <w:rPr>
          <w:lang w:val="uk-UA"/>
        </w:rPr>
        <w:t>ст.</w:t>
      </w:r>
      <w:r>
        <w:rPr>
          <w:lang w:val="uk-UA"/>
        </w:rPr>
        <w:t xml:space="preserve"> 26  Закону</w:t>
      </w:r>
      <w:r w:rsidRPr="004C72AD">
        <w:rPr>
          <w:lang w:val="uk-UA"/>
        </w:rPr>
        <w:t xml:space="preserve"> України « Про місцеве с</w:t>
      </w:r>
      <w:r>
        <w:rPr>
          <w:lang w:val="uk-UA"/>
        </w:rPr>
        <w:t xml:space="preserve">амоврядування в </w:t>
      </w:r>
      <w:r w:rsidR="00FE7CB7">
        <w:rPr>
          <w:lang w:val="uk-UA"/>
        </w:rPr>
        <w:t>Україні»</w:t>
      </w:r>
      <w:r w:rsidR="00DF2028">
        <w:rPr>
          <w:lang w:val="uk-UA"/>
        </w:rPr>
        <w:t>,</w:t>
      </w:r>
      <w:r w:rsidR="00FE7CB7">
        <w:rPr>
          <w:lang w:val="uk-UA"/>
        </w:rPr>
        <w:t xml:space="preserve"> ст.</w:t>
      </w:r>
      <w:r w:rsidR="00DF2028">
        <w:rPr>
          <w:lang w:val="uk-UA"/>
        </w:rPr>
        <w:t xml:space="preserve">ст.   </w:t>
      </w:r>
      <w:r w:rsidR="00FE7CB7">
        <w:rPr>
          <w:lang w:val="uk-UA"/>
        </w:rPr>
        <w:t xml:space="preserve">12, 122 </w:t>
      </w:r>
      <w:r w:rsidRPr="004C72AD">
        <w:rPr>
          <w:lang w:val="uk-UA"/>
        </w:rPr>
        <w:t xml:space="preserve"> Земельного коде</w:t>
      </w:r>
      <w:r w:rsidR="00FE7CB7">
        <w:rPr>
          <w:lang w:val="uk-UA"/>
        </w:rPr>
        <w:t>ксу У</w:t>
      </w:r>
      <w:r w:rsidR="00DF2028">
        <w:rPr>
          <w:lang w:val="uk-UA"/>
        </w:rPr>
        <w:t>країни, ст.33 Закону України  «</w:t>
      </w:r>
      <w:r w:rsidR="00FE7CB7">
        <w:rPr>
          <w:lang w:val="uk-UA"/>
        </w:rPr>
        <w:t xml:space="preserve">Про оренду землі », Законом </w:t>
      </w:r>
      <w:r w:rsidR="00F0442E">
        <w:rPr>
          <w:lang w:val="uk-UA"/>
        </w:rPr>
        <w:t>України «</w:t>
      </w:r>
      <w:r w:rsidR="00FE7CB7">
        <w:rPr>
          <w:lang w:val="uk-UA"/>
        </w:rPr>
        <w:t>Про внесення змін до деяких законодавчих актів України щодо розмежування земель держ</w:t>
      </w:r>
      <w:r w:rsidR="00DF2028">
        <w:rPr>
          <w:lang w:val="uk-UA"/>
        </w:rPr>
        <w:t xml:space="preserve">авної та комунальної власності», </w:t>
      </w:r>
      <w:r w:rsidRPr="004C72AD">
        <w:rPr>
          <w:lang w:val="uk-UA"/>
        </w:rPr>
        <w:t xml:space="preserve"> роз</w:t>
      </w:r>
      <w:r>
        <w:rPr>
          <w:lang w:val="uk-UA"/>
        </w:rPr>
        <w:t>глянув</w:t>
      </w:r>
      <w:r w:rsidR="00FE7CB7">
        <w:rPr>
          <w:lang w:val="uk-UA"/>
        </w:rPr>
        <w:t xml:space="preserve">ши заяву приватного підприємця </w:t>
      </w:r>
      <w:proofErr w:type="spellStart"/>
      <w:r w:rsidR="00FE7CB7">
        <w:rPr>
          <w:lang w:val="uk-UA"/>
        </w:rPr>
        <w:t>Дрогаєвої</w:t>
      </w:r>
      <w:proofErr w:type="spellEnd"/>
      <w:r w:rsidR="00FE7CB7">
        <w:rPr>
          <w:lang w:val="uk-UA"/>
        </w:rPr>
        <w:t xml:space="preserve"> Юлії Анатоліївни, що мешкає в м. Василівка, вул. Миру 14</w:t>
      </w:r>
      <w:r w:rsidR="00DF2028">
        <w:rPr>
          <w:lang w:val="uk-UA"/>
        </w:rPr>
        <w:t>,</w:t>
      </w:r>
      <w:r w:rsidR="00FE7CB7">
        <w:rPr>
          <w:lang w:val="uk-UA"/>
        </w:rPr>
        <w:t xml:space="preserve"> про поновлення їй договору оренди землі для будівництва та обслуговування торгівельного павільйону в м. Василівка, 81 км а/д К.Дніп</w:t>
      </w:r>
      <w:r w:rsidR="00DF2028">
        <w:rPr>
          <w:lang w:val="uk-UA"/>
        </w:rPr>
        <w:t>ровська – Василівка - Бердянськ</w:t>
      </w:r>
      <w:r w:rsidR="00FE7CB7">
        <w:rPr>
          <w:lang w:val="uk-UA"/>
        </w:rPr>
        <w:t xml:space="preserve">, </w:t>
      </w:r>
      <w:r w:rsidRPr="004C72AD">
        <w:rPr>
          <w:lang w:val="uk-UA"/>
        </w:rPr>
        <w:t>Василівська міська рада</w:t>
      </w:r>
    </w:p>
    <w:p w:rsidR="004B5F2D" w:rsidRPr="004C72AD" w:rsidRDefault="004B5F2D" w:rsidP="00DF2028">
      <w:pPr>
        <w:jc w:val="both"/>
        <w:rPr>
          <w:lang w:val="uk-UA"/>
        </w:rPr>
      </w:pPr>
      <w:r w:rsidRPr="004C72AD">
        <w:rPr>
          <w:lang w:val="uk-UA"/>
        </w:rPr>
        <w:t>В И Р І Ш И Л А :</w:t>
      </w:r>
    </w:p>
    <w:p w:rsidR="004B5F2D" w:rsidRDefault="004B5F2D" w:rsidP="004B5F2D">
      <w:pPr>
        <w:ind w:firstLine="708"/>
        <w:jc w:val="both"/>
        <w:rPr>
          <w:lang w:val="uk-UA"/>
        </w:rPr>
      </w:pPr>
      <w:r w:rsidRPr="004C72AD">
        <w:rPr>
          <w:lang w:val="uk-UA"/>
        </w:rPr>
        <w:t xml:space="preserve">1. </w:t>
      </w:r>
      <w:r w:rsidR="00FE7CB7">
        <w:rPr>
          <w:lang w:val="uk-UA"/>
        </w:rPr>
        <w:t xml:space="preserve">Поновити приватному підприємцю </w:t>
      </w:r>
      <w:proofErr w:type="spellStart"/>
      <w:r w:rsidR="00FE7CB7">
        <w:rPr>
          <w:lang w:val="uk-UA"/>
        </w:rPr>
        <w:t>Дрогаєвій</w:t>
      </w:r>
      <w:proofErr w:type="spellEnd"/>
      <w:r w:rsidR="00FE7CB7">
        <w:rPr>
          <w:lang w:val="uk-UA"/>
        </w:rPr>
        <w:t xml:space="preserve"> Юлії Анатоліївні </w:t>
      </w:r>
      <w:r>
        <w:rPr>
          <w:lang w:val="uk-UA"/>
        </w:rPr>
        <w:t xml:space="preserve"> </w:t>
      </w:r>
      <w:r w:rsidR="00DF2028">
        <w:rPr>
          <w:lang w:val="uk-UA"/>
        </w:rPr>
        <w:t xml:space="preserve"> строком на п’ять</w:t>
      </w:r>
      <w:r w:rsidR="00FE7CB7">
        <w:rPr>
          <w:lang w:val="uk-UA"/>
        </w:rPr>
        <w:t xml:space="preserve"> </w:t>
      </w:r>
      <w:r w:rsidR="00DF2028">
        <w:rPr>
          <w:lang w:val="uk-UA"/>
        </w:rPr>
        <w:t xml:space="preserve">років </w:t>
      </w:r>
      <w:r>
        <w:rPr>
          <w:lang w:val="uk-UA"/>
        </w:rPr>
        <w:t xml:space="preserve"> </w:t>
      </w:r>
      <w:r w:rsidR="00FE7CB7">
        <w:rPr>
          <w:lang w:val="uk-UA"/>
        </w:rPr>
        <w:t>договір оренди землі</w:t>
      </w:r>
      <w:r w:rsidR="00DF2028">
        <w:rPr>
          <w:lang w:val="uk-UA"/>
        </w:rPr>
        <w:t>,</w:t>
      </w:r>
      <w:r w:rsidR="00FE7CB7">
        <w:rPr>
          <w:lang w:val="uk-UA"/>
        </w:rPr>
        <w:t xml:space="preserve"> </w:t>
      </w:r>
      <w:r>
        <w:rPr>
          <w:lang w:val="uk-UA"/>
        </w:rPr>
        <w:t xml:space="preserve"> кадастровий номер 2320910100:</w:t>
      </w:r>
      <w:r w:rsidR="00947494">
        <w:rPr>
          <w:lang w:val="uk-UA"/>
        </w:rPr>
        <w:t>03:034:0006</w:t>
      </w:r>
      <w:r w:rsidR="00DF2028">
        <w:rPr>
          <w:lang w:val="uk-UA"/>
        </w:rPr>
        <w:t>,</w:t>
      </w:r>
      <w:r w:rsidR="00947494">
        <w:rPr>
          <w:lang w:val="uk-UA"/>
        </w:rPr>
        <w:t xml:space="preserve"> площею 0,0048 </w:t>
      </w:r>
      <w:r>
        <w:rPr>
          <w:lang w:val="uk-UA"/>
        </w:rPr>
        <w:t xml:space="preserve"> га для розміщен</w:t>
      </w:r>
      <w:r w:rsidR="00DF2028">
        <w:rPr>
          <w:lang w:val="uk-UA"/>
        </w:rPr>
        <w:t>ня торгівельного павільйону  (</w:t>
      </w:r>
      <w:r w:rsidR="00947494">
        <w:rPr>
          <w:lang w:val="uk-UA"/>
        </w:rPr>
        <w:t xml:space="preserve">згідно КВЦПЗ- землі житлової та громадської забудови, 03.07- для будівництва та обслуговування будівель торгівлі) </w:t>
      </w:r>
      <w:r>
        <w:rPr>
          <w:lang w:val="uk-UA"/>
        </w:rPr>
        <w:t xml:space="preserve">  в </w:t>
      </w:r>
      <w:r w:rsidR="00947494">
        <w:rPr>
          <w:lang w:val="uk-UA"/>
        </w:rPr>
        <w:t>м. Василівка, 81 км а/д К.Дніпровська – Василівка – Бердянськ.</w:t>
      </w:r>
    </w:p>
    <w:p w:rsidR="00947494" w:rsidRDefault="004B5F2D" w:rsidP="00947494">
      <w:pPr>
        <w:ind w:firstLine="708"/>
        <w:jc w:val="both"/>
        <w:rPr>
          <w:lang w:val="uk-UA"/>
        </w:rPr>
      </w:pPr>
      <w:r w:rsidRPr="004C72AD">
        <w:rPr>
          <w:lang w:val="uk-UA"/>
        </w:rPr>
        <w:t>2. Дор</w:t>
      </w:r>
      <w:r>
        <w:rPr>
          <w:lang w:val="uk-UA"/>
        </w:rPr>
        <w:t>учити міському голові в місячний термін уклас</w:t>
      </w:r>
      <w:r w:rsidR="00947494">
        <w:rPr>
          <w:lang w:val="uk-UA"/>
        </w:rPr>
        <w:t xml:space="preserve">ти з приватним підприємцем </w:t>
      </w:r>
      <w:proofErr w:type="spellStart"/>
      <w:r w:rsidR="00947494">
        <w:rPr>
          <w:lang w:val="uk-UA"/>
        </w:rPr>
        <w:t>Дрогаєвою</w:t>
      </w:r>
      <w:proofErr w:type="spellEnd"/>
      <w:r w:rsidR="00DF2028">
        <w:rPr>
          <w:lang w:val="uk-UA"/>
        </w:rPr>
        <w:t xml:space="preserve"> </w:t>
      </w:r>
      <w:r w:rsidR="00947494">
        <w:rPr>
          <w:lang w:val="uk-UA"/>
        </w:rPr>
        <w:t xml:space="preserve">Юлією Анатоліївною </w:t>
      </w:r>
      <w:r>
        <w:rPr>
          <w:lang w:val="uk-UA"/>
        </w:rPr>
        <w:t xml:space="preserve"> додаткову уг</w:t>
      </w:r>
      <w:r w:rsidR="00947494">
        <w:rPr>
          <w:lang w:val="uk-UA"/>
        </w:rPr>
        <w:t>оду до договору  оренди землі площею 0,0048  га для розміще</w:t>
      </w:r>
      <w:r w:rsidR="00DF2028">
        <w:rPr>
          <w:lang w:val="uk-UA"/>
        </w:rPr>
        <w:t>ння торгівельного павільйону  (</w:t>
      </w:r>
      <w:r w:rsidR="00947494">
        <w:rPr>
          <w:lang w:val="uk-UA"/>
        </w:rPr>
        <w:t>згідно КВЦПЗ- землі житлової та громадської забудови, 03.07- для будівництва та обслуговування будівель торгівлі)   в м. Василівка, 81 км а/д К.Дніпровська – Василівка – Бердянськ.</w:t>
      </w:r>
    </w:p>
    <w:p w:rsidR="004B5F2D" w:rsidRDefault="004B5F2D" w:rsidP="004B5F2D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DF2028">
        <w:rPr>
          <w:lang w:val="uk-UA"/>
        </w:rPr>
        <w:t xml:space="preserve"> Зобов’язати</w:t>
      </w:r>
      <w:r w:rsidR="00947494">
        <w:rPr>
          <w:lang w:val="uk-UA"/>
        </w:rPr>
        <w:t xml:space="preserve"> приватного підприємця  </w:t>
      </w:r>
      <w:proofErr w:type="spellStart"/>
      <w:r w:rsidR="00947494">
        <w:rPr>
          <w:lang w:val="uk-UA"/>
        </w:rPr>
        <w:t>Дрогаєву</w:t>
      </w:r>
      <w:proofErr w:type="spellEnd"/>
      <w:r w:rsidR="00947494">
        <w:rPr>
          <w:lang w:val="uk-UA"/>
        </w:rPr>
        <w:t xml:space="preserve"> Юлію Ан</w:t>
      </w:r>
      <w:r w:rsidR="00DF2028">
        <w:rPr>
          <w:lang w:val="uk-UA"/>
        </w:rPr>
        <w:t>ат</w:t>
      </w:r>
      <w:r w:rsidR="00947494">
        <w:rPr>
          <w:lang w:val="uk-UA"/>
        </w:rPr>
        <w:t>оліївну</w:t>
      </w:r>
      <w:r>
        <w:rPr>
          <w:lang w:val="uk-UA"/>
        </w:rPr>
        <w:t xml:space="preserve">  зареєструвати поновлення договору  про встановлення земельного сервітуту відповідно до вимог Закону України «Про державну реєстрацію речових прав на нерухоме майно та їх обтяжень».</w:t>
      </w:r>
    </w:p>
    <w:p w:rsidR="004B5F2D" w:rsidRDefault="004B5F2D" w:rsidP="004B5F2D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2D21E4">
        <w:rPr>
          <w:lang w:val="uk-UA"/>
        </w:rPr>
        <w:t xml:space="preserve"> </w:t>
      </w:r>
      <w:r w:rsidR="00DF2028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B5F2D" w:rsidRDefault="004B5F2D" w:rsidP="004B5F2D">
      <w:pPr>
        <w:ind w:firstLine="708"/>
        <w:jc w:val="both"/>
        <w:rPr>
          <w:lang w:val="uk-UA"/>
        </w:rPr>
      </w:pPr>
    </w:p>
    <w:p w:rsidR="004B5F2D" w:rsidRDefault="004B5F2D" w:rsidP="004B5F2D">
      <w:pPr>
        <w:ind w:firstLine="708"/>
        <w:jc w:val="both"/>
        <w:rPr>
          <w:sz w:val="27"/>
          <w:szCs w:val="27"/>
          <w:lang w:val="uk-UA"/>
        </w:rPr>
      </w:pPr>
    </w:p>
    <w:p w:rsidR="004B5F2D" w:rsidRPr="004C72AD" w:rsidRDefault="004B5F2D" w:rsidP="004B5F2D">
      <w:pPr>
        <w:jc w:val="both"/>
        <w:rPr>
          <w:lang w:val="uk-UA"/>
        </w:rPr>
      </w:pPr>
      <w:r w:rsidRPr="004C72AD">
        <w:rPr>
          <w:lang w:val="uk-UA"/>
        </w:rPr>
        <w:t xml:space="preserve">Міський голова                                                                         </w:t>
      </w:r>
      <w:r>
        <w:rPr>
          <w:lang w:val="uk-UA"/>
        </w:rPr>
        <w:t xml:space="preserve">                                </w:t>
      </w:r>
      <w:r w:rsidRPr="004C72AD">
        <w:rPr>
          <w:lang w:val="uk-UA"/>
        </w:rPr>
        <w:t>Л.М. Цибульняк</w:t>
      </w:r>
    </w:p>
    <w:p w:rsidR="004B5F2D" w:rsidRPr="004C72AD" w:rsidRDefault="004B5F2D" w:rsidP="004B5F2D">
      <w:pPr>
        <w:jc w:val="both"/>
        <w:rPr>
          <w:lang w:val="uk-UA"/>
        </w:rPr>
      </w:pPr>
    </w:p>
    <w:p w:rsidR="004B5F2D" w:rsidRDefault="004B5F2D" w:rsidP="004B5F2D">
      <w:pPr>
        <w:rPr>
          <w:sz w:val="27"/>
          <w:szCs w:val="27"/>
          <w:lang w:val="uk-UA"/>
        </w:rPr>
      </w:pPr>
    </w:p>
    <w:p w:rsidR="004B5F2D" w:rsidRDefault="004B5F2D" w:rsidP="004B5F2D">
      <w:pPr>
        <w:jc w:val="both"/>
        <w:rPr>
          <w:lang w:val="uk-UA"/>
        </w:rPr>
      </w:pPr>
    </w:p>
    <w:p w:rsidR="004B5F2D" w:rsidRDefault="004B5F2D" w:rsidP="004B5F2D">
      <w:pPr>
        <w:jc w:val="both"/>
        <w:rPr>
          <w:lang w:val="uk-UA"/>
        </w:rPr>
      </w:pPr>
    </w:p>
    <w:p w:rsidR="004B5F2D" w:rsidRDefault="004B5F2D" w:rsidP="004B5F2D">
      <w:pPr>
        <w:jc w:val="both"/>
        <w:rPr>
          <w:lang w:val="uk-UA"/>
        </w:rPr>
      </w:pPr>
    </w:p>
    <w:p w:rsidR="004B5F2D" w:rsidRDefault="004B5F2D" w:rsidP="004B5F2D">
      <w:pPr>
        <w:jc w:val="both"/>
        <w:rPr>
          <w:lang w:val="uk-UA"/>
        </w:rPr>
      </w:pPr>
    </w:p>
    <w:p w:rsidR="004B5F2D" w:rsidRDefault="004B5F2D" w:rsidP="004B5F2D">
      <w:pPr>
        <w:rPr>
          <w:lang w:val="uk-UA"/>
        </w:rPr>
      </w:pPr>
    </w:p>
    <w:sectPr w:rsidR="004B5F2D" w:rsidSect="00C658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F2D"/>
    <w:rsid w:val="0001786C"/>
    <w:rsid w:val="00332568"/>
    <w:rsid w:val="004854AA"/>
    <w:rsid w:val="004B5F2D"/>
    <w:rsid w:val="004F70A3"/>
    <w:rsid w:val="00947494"/>
    <w:rsid w:val="00953604"/>
    <w:rsid w:val="00BF1005"/>
    <w:rsid w:val="00C54BCD"/>
    <w:rsid w:val="00C658B1"/>
    <w:rsid w:val="00CB47AB"/>
    <w:rsid w:val="00DF2028"/>
    <w:rsid w:val="00F0442E"/>
    <w:rsid w:val="00F07A2F"/>
    <w:rsid w:val="00F85C76"/>
    <w:rsid w:val="00FE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4B5F2D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basedOn w:val="a0"/>
    <w:link w:val="a4"/>
    <w:uiPriority w:val="99"/>
    <w:rsid w:val="004B5F2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Subtitle"/>
    <w:basedOn w:val="a"/>
    <w:link w:val="a7"/>
    <w:uiPriority w:val="99"/>
    <w:qFormat/>
    <w:rsid w:val="004B5F2D"/>
    <w:pPr>
      <w:jc w:val="center"/>
    </w:pPr>
    <w:rPr>
      <w:b/>
      <w:szCs w:val="20"/>
      <w:lang w:val="uk-UA"/>
    </w:rPr>
  </w:style>
  <w:style w:type="character" w:customStyle="1" w:styleId="a7">
    <w:name w:val="Подзаголовок Знак"/>
    <w:basedOn w:val="a0"/>
    <w:link w:val="a6"/>
    <w:uiPriority w:val="99"/>
    <w:rsid w:val="004B5F2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DF20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0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4BD0-EE73-45C1-BC4D-567501B5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11</cp:revision>
  <cp:lastPrinted>2019-02-07T11:59:00Z</cp:lastPrinted>
  <dcterms:created xsi:type="dcterms:W3CDTF">2019-01-17T07:53:00Z</dcterms:created>
  <dcterms:modified xsi:type="dcterms:W3CDTF">2019-02-08T11:24:00Z</dcterms:modified>
</cp:coreProperties>
</file>