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D" w:rsidRPr="00D209D0" w:rsidRDefault="004B5F2D" w:rsidP="004B5F2D">
      <w:pPr>
        <w:ind w:left="708" w:firstLine="708"/>
        <w:jc w:val="center"/>
        <w:rPr>
          <w:sz w:val="28"/>
          <w:szCs w:val="28"/>
          <w:lang w:val="uk-UA"/>
        </w:rPr>
      </w:pPr>
    </w:p>
    <w:p w:rsidR="004B5F2D" w:rsidRPr="00D209D0" w:rsidRDefault="004C6328" w:rsidP="004B5F2D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C6328">
        <w:rPr>
          <w:noProof/>
          <w:sz w:val="28"/>
          <w:szCs w:val="28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2D" w:rsidRPr="00D209D0" w:rsidRDefault="004B1709" w:rsidP="004B5F2D">
      <w:pPr>
        <w:pStyle w:val="a4"/>
        <w:spacing w:line="360" w:lineRule="auto"/>
        <w:rPr>
          <w:b w:val="0"/>
          <w:sz w:val="28"/>
          <w:szCs w:val="28"/>
        </w:rPr>
      </w:pPr>
      <w:r w:rsidRPr="004B170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4B5F2D" w:rsidRDefault="004B5F2D" w:rsidP="004B5F2D"/>
              </w:txbxContent>
            </v:textbox>
            <w10:wrap type="tight" anchorx="page"/>
          </v:shape>
        </w:pict>
      </w:r>
      <w:r w:rsidR="004B5F2D" w:rsidRPr="00D209D0">
        <w:rPr>
          <w:sz w:val="28"/>
          <w:szCs w:val="28"/>
        </w:rPr>
        <w:t>У К Р А Ї Н А</w:t>
      </w:r>
    </w:p>
    <w:p w:rsidR="004B5F2D" w:rsidRPr="00D209D0" w:rsidRDefault="004B5F2D" w:rsidP="004B5F2D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B5F2D" w:rsidRPr="00D209D0" w:rsidRDefault="004B5F2D" w:rsidP="004B5F2D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B5F2D" w:rsidRPr="00D209D0" w:rsidRDefault="004B5F2D" w:rsidP="004B5F2D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4B5F2D" w:rsidRPr="00D209D0" w:rsidRDefault="004C6328" w:rsidP="004B5F2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дев’ята (позачергова)</w:t>
      </w:r>
      <w:r w:rsidR="004B5F2D" w:rsidRPr="00D209D0">
        <w:rPr>
          <w:b/>
          <w:sz w:val="28"/>
          <w:szCs w:val="28"/>
          <w:lang w:val="uk-UA"/>
        </w:rPr>
        <w:t xml:space="preserve"> сесія</w:t>
      </w:r>
    </w:p>
    <w:p w:rsidR="004B5F2D" w:rsidRPr="00D209D0" w:rsidRDefault="004B5F2D" w:rsidP="004B5F2D">
      <w:pPr>
        <w:ind w:right="-38"/>
        <w:jc w:val="center"/>
        <w:rPr>
          <w:b/>
          <w:sz w:val="28"/>
          <w:szCs w:val="28"/>
          <w:lang w:val="uk-UA"/>
        </w:rPr>
      </w:pPr>
    </w:p>
    <w:p w:rsidR="004B5F2D" w:rsidRDefault="00FB2EB8" w:rsidP="004B5F2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770A9" w:rsidRDefault="00C770A9" w:rsidP="00C770A9">
      <w:pPr>
        <w:ind w:right="-38"/>
        <w:rPr>
          <w:b/>
          <w:sz w:val="28"/>
          <w:szCs w:val="28"/>
          <w:lang w:val="uk-UA"/>
        </w:rPr>
      </w:pPr>
    </w:p>
    <w:p w:rsidR="00C770A9" w:rsidRPr="00C770A9" w:rsidRDefault="00F35C5E" w:rsidP="00C770A9">
      <w:pPr>
        <w:ind w:right="-38"/>
        <w:rPr>
          <w:lang w:val="uk-UA"/>
        </w:rPr>
      </w:pPr>
      <w:r>
        <w:rPr>
          <w:lang w:val="uk-UA"/>
        </w:rPr>
        <w:t>07 лютого 2019</w:t>
      </w:r>
      <w:r w:rsidR="00C770A9">
        <w:rPr>
          <w:lang w:val="uk-UA"/>
        </w:rPr>
        <w:t xml:space="preserve">                                                                                </w:t>
      </w:r>
      <w:r w:rsidR="00FB2EB8">
        <w:rPr>
          <w:lang w:val="uk-UA"/>
        </w:rPr>
        <w:t xml:space="preserve">                                   №  33</w:t>
      </w:r>
    </w:p>
    <w:p w:rsidR="004B5F2D" w:rsidRDefault="004B5F2D" w:rsidP="004B5F2D">
      <w:pPr>
        <w:ind w:right="-38"/>
        <w:jc w:val="center"/>
        <w:rPr>
          <w:b/>
          <w:sz w:val="28"/>
          <w:szCs w:val="28"/>
          <w:lang w:val="uk-UA"/>
        </w:rPr>
      </w:pPr>
    </w:p>
    <w:p w:rsidR="004B5F2D" w:rsidRDefault="004B5F2D" w:rsidP="004B5F2D">
      <w:pPr>
        <w:ind w:right="-38"/>
        <w:rPr>
          <w:sz w:val="27"/>
          <w:szCs w:val="27"/>
          <w:lang w:val="uk-UA"/>
        </w:rPr>
      </w:pPr>
    </w:p>
    <w:p w:rsidR="004B5F2D" w:rsidRDefault="004B5F2D" w:rsidP="00B20497">
      <w:pPr>
        <w:jc w:val="both"/>
        <w:rPr>
          <w:lang w:val="uk-UA"/>
        </w:rPr>
      </w:pPr>
      <w:r w:rsidRPr="004C72AD">
        <w:rPr>
          <w:lang w:val="uk-UA"/>
        </w:rPr>
        <w:t xml:space="preserve">Про </w:t>
      </w:r>
      <w:r w:rsidR="00B20497">
        <w:rPr>
          <w:lang w:val="uk-UA"/>
        </w:rPr>
        <w:t xml:space="preserve">проведення інвентаризації </w:t>
      </w:r>
      <w:r w:rsidR="00A04C66">
        <w:rPr>
          <w:lang w:val="uk-UA"/>
        </w:rPr>
        <w:t>земельної діля</w:t>
      </w:r>
      <w:r w:rsidR="00B20497">
        <w:rPr>
          <w:lang w:val="uk-UA"/>
        </w:rPr>
        <w:t xml:space="preserve">нки для розміщення та обслуговування артезіанської свердловини </w:t>
      </w:r>
      <w:r w:rsidR="003E13A9">
        <w:rPr>
          <w:lang w:val="uk-UA"/>
        </w:rPr>
        <w:t xml:space="preserve"> № 15 </w:t>
      </w:r>
      <w:r w:rsidR="00B20497">
        <w:rPr>
          <w:lang w:val="uk-UA"/>
        </w:rPr>
        <w:t>в м. В</w:t>
      </w:r>
      <w:r w:rsidR="004C6328">
        <w:rPr>
          <w:lang w:val="uk-UA"/>
        </w:rPr>
        <w:t>а</w:t>
      </w:r>
      <w:r w:rsidR="00B20497">
        <w:rPr>
          <w:lang w:val="uk-UA"/>
        </w:rPr>
        <w:t xml:space="preserve">силівка, вул. Сонячна </w:t>
      </w:r>
    </w:p>
    <w:p w:rsidR="00B20497" w:rsidRDefault="00B20497" w:rsidP="00B20497">
      <w:pPr>
        <w:jc w:val="both"/>
        <w:rPr>
          <w:lang w:val="uk-UA"/>
        </w:rPr>
      </w:pPr>
    </w:p>
    <w:p w:rsidR="004C6328" w:rsidRDefault="004C6328" w:rsidP="00FC0867">
      <w:pPr>
        <w:ind w:firstLine="708"/>
        <w:jc w:val="both"/>
        <w:rPr>
          <w:lang w:val="uk-UA"/>
        </w:rPr>
      </w:pPr>
      <w:r>
        <w:rPr>
          <w:lang w:val="uk-UA"/>
        </w:rPr>
        <w:t>Керуючись ст.26 Закону України «</w:t>
      </w:r>
      <w:r w:rsidR="00FC0867">
        <w:rPr>
          <w:lang w:val="uk-UA"/>
        </w:rPr>
        <w:t>Про місцеве</w:t>
      </w:r>
      <w:r>
        <w:rPr>
          <w:lang w:val="uk-UA"/>
        </w:rPr>
        <w:t xml:space="preserve"> самоврядування в Україні», ст.ст.</w:t>
      </w:r>
      <w:r w:rsidR="00FC0867">
        <w:rPr>
          <w:lang w:val="uk-UA"/>
        </w:rPr>
        <w:t>12, 79-</w:t>
      </w:r>
      <w:r>
        <w:rPr>
          <w:lang w:val="uk-UA"/>
        </w:rPr>
        <w:t>1</w:t>
      </w:r>
      <w:r w:rsidR="00FC0867">
        <w:rPr>
          <w:lang w:val="uk-UA"/>
        </w:rPr>
        <w:t xml:space="preserve"> Земельного код</w:t>
      </w:r>
      <w:r>
        <w:rPr>
          <w:lang w:val="uk-UA"/>
        </w:rPr>
        <w:t>ексу України, Законом України «</w:t>
      </w:r>
      <w:r w:rsidR="00FC0867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BE27FB">
        <w:rPr>
          <w:lang w:val="uk-UA"/>
        </w:rPr>
        <w:t>, Постанов</w:t>
      </w:r>
      <w:r>
        <w:rPr>
          <w:lang w:val="uk-UA"/>
        </w:rPr>
        <w:t>о</w:t>
      </w:r>
      <w:r w:rsidR="00BE27FB">
        <w:rPr>
          <w:lang w:val="uk-UA"/>
        </w:rPr>
        <w:t>ю Кабін</w:t>
      </w:r>
      <w:r>
        <w:rPr>
          <w:lang w:val="uk-UA"/>
        </w:rPr>
        <w:t xml:space="preserve">ету Міністрів України від 23 травня </w:t>
      </w:r>
      <w:r w:rsidR="00BE27FB">
        <w:rPr>
          <w:lang w:val="uk-UA"/>
        </w:rPr>
        <w:t xml:space="preserve">2012 року № 513, </w:t>
      </w:r>
      <w:r w:rsidR="00FC0867">
        <w:rPr>
          <w:lang w:val="uk-UA"/>
        </w:rPr>
        <w:t xml:space="preserve"> Василівська міська рада</w:t>
      </w:r>
    </w:p>
    <w:p w:rsidR="00FC0867" w:rsidRDefault="00FC0867" w:rsidP="004C6328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4C6328" w:rsidRDefault="004C6328" w:rsidP="004C6328">
      <w:pPr>
        <w:jc w:val="both"/>
        <w:rPr>
          <w:lang w:val="uk-UA"/>
        </w:rPr>
      </w:pPr>
    </w:p>
    <w:p w:rsidR="00985C8E" w:rsidRDefault="00FC0867" w:rsidP="00985C8E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4C6328">
        <w:rPr>
          <w:lang w:val="uk-UA"/>
        </w:rPr>
        <w:t xml:space="preserve"> </w:t>
      </w:r>
      <w:r>
        <w:rPr>
          <w:lang w:val="uk-UA"/>
        </w:rPr>
        <w:t>Провести інвентаризацію земельної ділянки комунальної форми власності  орієнтовною площею 0,1000 га для розміщення  та обслуговування  а</w:t>
      </w:r>
      <w:r w:rsidR="004C6328">
        <w:rPr>
          <w:lang w:val="uk-UA"/>
        </w:rPr>
        <w:t>ртезіанської свердловини № 15 (</w:t>
      </w:r>
      <w:r>
        <w:rPr>
          <w:lang w:val="uk-UA"/>
        </w:rPr>
        <w:t>згідно</w:t>
      </w:r>
      <w:r w:rsidR="00985C8E" w:rsidRPr="00985C8E">
        <w:rPr>
          <w:sz w:val="27"/>
          <w:szCs w:val="27"/>
          <w:lang w:val="uk-UA"/>
        </w:rPr>
        <w:t xml:space="preserve"> </w:t>
      </w:r>
      <w:r w:rsidR="00985C8E" w:rsidRPr="00985C8E">
        <w:rPr>
          <w:lang w:val="uk-UA"/>
        </w:rPr>
        <w:t xml:space="preserve"> КВЦПЗ - земл</w:t>
      </w:r>
      <w:r w:rsidR="004C6328">
        <w:rPr>
          <w:lang w:val="uk-UA"/>
        </w:rPr>
        <w:t>і промисловості, транспорту, зв</w:t>
      </w:r>
      <w:r w:rsidR="004C6328" w:rsidRPr="00985C8E">
        <w:rPr>
          <w:lang w:val="uk-UA"/>
        </w:rPr>
        <w:t>’язку</w:t>
      </w:r>
      <w:r w:rsidR="00985C8E" w:rsidRPr="00985C8E">
        <w:rPr>
          <w:lang w:val="uk-UA"/>
        </w:rPr>
        <w:t xml:space="preserve">, енергетики, оборони та іншого призначення, 11.04- для розміщення та експлуатації основних, підсобних і допоміжних будівель та споруд технічної інфраструктури  виробництва газу, постачання пари, </w:t>
      </w:r>
      <w:r w:rsidR="00985C8E">
        <w:rPr>
          <w:lang w:val="uk-UA"/>
        </w:rPr>
        <w:t>збирання  та розподілення води) в м. Василівка, вул. Сонячна.</w:t>
      </w:r>
    </w:p>
    <w:p w:rsidR="0041119B" w:rsidRDefault="0041119B" w:rsidP="00985C8E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4C6328">
        <w:rPr>
          <w:lang w:val="uk-UA"/>
        </w:rPr>
        <w:t xml:space="preserve"> </w:t>
      </w:r>
      <w:r>
        <w:rPr>
          <w:lang w:val="uk-UA"/>
        </w:rPr>
        <w:t>Доручити міському голові укласти договір на складання технічної документації із землеустрою щодо інвента</w:t>
      </w:r>
      <w:r w:rsidR="004C6328">
        <w:rPr>
          <w:lang w:val="uk-UA"/>
        </w:rPr>
        <w:t>ризації земельної ділянки з суб’єктом</w:t>
      </w:r>
      <w:r>
        <w:rPr>
          <w:lang w:val="uk-UA"/>
        </w:rPr>
        <w:t xml:space="preserve"> господарської діяльності, який має відповідний кваліфікаційний сертифікат на право виконання таких робіт.</w:t>
      </w:r>
    </w:p>
    <w:p w:rsidR="0041119B" w:rsidRDefault="0041119B" w:rsidP="00985C8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4C6328">
        <w:rPr>
          <w:lang w:val="uk-UA"/>
        </w:rPr>
        <w:t xml:space="preserve"> </w:t>
      </w:r>
      <w:r w:rsidR="003E13A9" w:rsidRPr="00D946C9">
        <w:rPr>
          <w:lang w:val="uk-UA"/>
        </w:rPr>
        <w:t xml:space="preserve"> </w:t>
      </w:r>
      <w:r w:rsidR="003E13A9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C0867" w:rsidRDefault="00FC0867" w:rsidP="00FC0867">
      <w:pPr>
        <w:ind w:firstLine="708"/>
        <w:jc w:val="both"/>
        <w:rPr>
          <w:lang w:val="uk-UA"/>
        </w:rPr>
      </w:pPr>
    </w:p>
    <w:p w:rsidR="00FC0867" w:rsidRDefault="00FC0867" w:rsidP="00B20497">
      <w:pPr>
        <w:jc w:val="both"/>
        <w:rPr>
          <w:sz w:val="27"/>
          <w:szCs w:val="27"/>
          <w:lang w:val="uk-UA"/>
        </w:rPr>
      </w:pPr>
    </w:p>
    <w:p w:rsidR="004B5F2D" w:rsidRPr="004C72AD" w:rsidRDefault="004B5F2D" w:rsidP="004B5F2D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>Л.М. Цибульняк</w:t>
      </w:r>
    </w:p>
    <w:p w:rsidR="004B5F2D" w:rsidRPr="004C72A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</w:p>
    <w:p w:rsidR="003E13A9" w:rsidRDefault="003E13A9" w:rsidP="004B5F2D">
      <w:pPr>
        <w:jc w:val="both"/>
        <w:rPr>
          <w:lang w:val="uk-UA"/>
        </w:rPr>
      </w:pPr>
    </w:p>
    <w:p w:rsidR="003E13A9" w:rsidRDefault="003E13A9" w:rsidP="004B5F2D">
      <w:pPr>
        <w:jc w:val="both"/>
        <w:rPr>
          <w:lang w:val="uk-UA"/>
        </w:rPr>
      </w:pPr>
    </w:p>
    <w:p w:rsidR="003E13A9" w:rsidRDefault="003E13A9" w:rsidP="004B5F2D">
      <w:pPr>
        <w:jc w:val="both"/>
        <w:rPr>
          <w:lang w:val="uk-UA"/>
        </w:rPr>
      </w:pPr>
    </w:p>
    <w:p w:rsidR="003E13A9" w:rsidRDefault="003E13A9" w:rsidP="004B5F2D">
      <w:pPr>
        <w:jc w:val="both"/>
        <w:rPr>
          <w:lang w:val="uk-UA"/>
        </w:rPr>
      </w:pPr>
    </w:p>
    <w:p w:rsidR="003E13A9" w:rsidRDefault="003E13A9" w:rsidP="004B5F2D">
      <w:pPr>
        <w:jc w:val="both"/>
        <w:rPr>
          <w:lang w:val="uk-UA"/>
        </w:rPr>
      </w:pPr>
    </w:p>
    <w:p w:rsidR="003E13A9" w:rsidRDefault="003E13A9" w:rsidP="004B5F2D">
      <w:pPr>
        <w:jc w:val="both"/>
        <w:rPr>
          <w:lang w:val="uk-UA"/>
        </w:rPr>
      </w:pPr>
    </w:p>
    <w:p w:rsidR="004B5F2D" w:rsidRDefault="004B5F2D" w:rsidP="004B5F2D">
      <w:pPr>
        <w:rPr>
          <w:lang w:val="uk-UA"/>
        </w:rPr>
      </w:pPr>
    </w:p>
    <w:sectPr w:rsidR="004B5F2D" w:rsidSect="00C65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2D"/>
    <w:rsid w:val="00071533"/>
    <w:rsid w:val="00085DA8"/>
    <w:rsid w:val="000930CA"/>
    <w:rsid w:val="00146839"/>
    <w:rsid w:val="002C5757"/>
    <w:rsid w:val="00300669"/>
    <w:rsid w:val="003053EC"/>
    <w:rsid w:val="00332568"/>
    <w:rsid w:val="003E13A9"/>
    <w:rsid w:val="0041119B"/>
    <w:rsid w:val="004B1709"/>
    <w:rsid w:val="004B5F2D"/>
    <w:rsid w:val="004C6328"/>
    <w:rsid w:val="00557F47"/>
    <w:rsid w:val="00750138"/>
    <w:rsid w:val="00827798"/>
    <w:rsid w:val="00947494"/>
    <w:rsid w:val="00985C8E"/>
    <w:rsid w:val="00A04C66"/>
    <w:rsid w:val="00AB7996"/>
    <w:rsid w:val="00B20497"/>
    <w:rsid w:val="00B95AA7"/>
    <w:rsid w:val="00BE27FB"/>
    <w:rsid w:val="00C658B1"/>
    <w:rsid w:val="00C770A9"/>
    <w:rsid w:val="00D50CC3"/>
    <w:rsid w:val="00DC094E"/>
    <w:rsid w:val="00F0442E"/>
    <w:rsid w:val="00F35C5E"/>
    <w:rsid w:val="00FB2EB8"/>
    <w:rsid w:val="00FC0867"/>
    <w:rsid w:val="00FE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B5F2D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4B5F2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4B5F2D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4B5F2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C6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2019-02-07T12:37:00Z</cp:lastPrinted>
  <dcterms:created xsi:type="dcterms:W3CDTF">2019-01-17T07:53:00Z</dcterms:created>
  <dcterms:modified xsi:type="dcterms:W3CDTF">2019-02-08T11:24:00Z</dcterms:modified>
</cp:coreProperties>
</file>