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6" w:rsidRPr="00D209D0" w:rsidRDefault="006031F2" w:rsidP="00B622B6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031F2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B6" w:rsidRPr="00D209D0" w:rsidRDefault="00B622B6" w:rsidP="00B622B6">
      <w:pPr>
        <w:pStyle w:val="a4"/>
        <w:spacing w:line="360" w:lineRule="auto"/>
        <w:rPr>
          <w:sz w:val="28"/>
          <w:szCs w:val="28"/>
        </w:rPr>
      </w:pPr>
    </w:p>
    <w:p w:rsidR="00B622B6" w:rsidRPr="00D209D0" w:rsidRDefault="00B712A8" w:rsidP="00B622B6">
      <w:pPr>
        <w:pStyle w:val="a4"/>
        <w:spacing w:line="360" w:lineRule="auto"/>
        <w:rPr>
          <w:b w:val="0"/>
          <w:sz w:val="28"/>
          <w:szCs w:val="28"/>
        </w:rPr>
      </w:pPr>
      <w:r w:rsidRPr="00B712A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B622B6" w:rsidRDefault="00B622B6" w:rsidP="00B622B6"/>
              </w:txbxContent>
            </v:textbox>
            <w10:wrap type="tight" anchorx="page"/>
          </v:shape>
        </w:pict>
      </w:r>
      <w:r w:rsidR="00B622B6" w:rsidRPr="00D209D0">
        <w:rPr>
          <w:sz w:val="28"/>
          <w:szCs w:val="28"/>
        </w:rPr>
        <w:t>У К Р А Ї Н А</w:t>
      </w:r>
    </w:p>
    <w:p w:rsidR="00B622B6" w:rsidRPr="00D209D0" w:rsidRDefault="00B622B6" w:rsidP="00B622B6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622B6" w:rsidRPr="00D209D0" w:rsidRDefault="00B622B6" w:rsidP="00B622B6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622B6" w:rsidRPr="00D209D0" w:rsidRDefault="00B622B6" w:rsidP="00B622B6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622B6" w:rsidRPr="00D209D0" w:rsidRDefault="00B622B6" w:rsidP="00B622B6">
      <w:pPr>
        <w:ind w:right="-3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сорок шоста (позачергова)  </w:t>
      </w:r>
      <w:r w:rsidRPr="00D209D0">
        <w:rPr>
          <w:b/>
          <w:sz w:val="28"/>
          <w:szCs w:val="28"/>
          <w:lang w:val="uk-UA"/>
        </w:rPr>
        <w:t>сесія</w:t>
      </w:r>
    </w:p>
    <w:p w:rsidR="00B622B6" w:rsidRPr="00D209D0" w:rsidRDefault="00B622B6" w:rsidP="00B622B6">
      <w:pPr>
        <w:ind w:right="-38"/>
        <w:jc w:val="center"/>
        <w:rPr>
          <w:b/>
          <w:sz w:val="28"/>
          <w:szCs w:val="28"/>
          <w:lang w:val="uk-UA"/>
        </w:rPr>
      </w:pPr>
    </w:p>
    <w:p w:rsidR="00B622B6" w:rsidRDefault="00EA6D3C" w:rsidP="00B622B6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</w:t>
      </w:r>
    </w:p>
    <w:p w:rsidR="006B7CD1" w:rsidRDefault="006B7CD1" w:rsidP="006B7CD1">
      <w:pPr>
        <w:ind w:right="-38"/>
        <w:rPr>
          <w:b/>
          <w:sz w:val="28"/>
          <w:szCs w:val="28"/>
          <w:lang w:val="uk-UA"/>
        </w:rPr>
      </w:pPr>
    </w:p>
    <w:p w:rsidR="006B7CD1" w:rsidRPr="006B7CD1" w:rsidRDefault="00933A99" w:rsidP="006B7CD1">
      <w:pPr>
        <w:ind w:right="-38"/>
        <w:rPr>
          <w:lang w:val="uk-UA"/>
        </w:rPr>
      </w:pPr>
      <w:r>
        <w:rPr>
          <w:lang w:val="uk-UA"/>
        </w:rPr>
        <w:t>1</w:t>
      </w:r>
      <w:r w:rsidR="003733BB">
        <w:rPr>
          <w:lang w:val="uk-UA"/>
        </w:rPr>
        <w:t>7</w:t>
      </w:r>
      <w:r>
        <w:rPr>
          <w:lang w:val="uk-UA"/>
        </w:rPr>
        <w:t xml:space="preserve"> </w:t>
      </w:r>
      <w:r w:rsidR="006B7CD1" w:rsidRPr="006B7CD1">
        <w:rPr>
          <w:lang w:val="uk-UA"/>
        </w:rPr>
        <w:t xml:space="preserve"> вересня 2019</w:t>
      </w:r>
      <w:r w:rsidR="006B7CD1">
        <w:rPr>
          <w:lang w:val="uk-UA"/>
        </w:rPr>
        <w:t xml:space="preserve">                                                                                         </w:t>
      </w:r>
      <w:r w:rsidR="00EA6D3C">
        <w:rPr>
          <w:lang w:val="uk-UA"/>
        </w:rPr>
        <w:t xml:space="preserve">                          №  14</w:t>
      </w:r>
    </w:p>
    <w:p w:rsidR="00B622B6" w:rsidRDefault="00B622B6" w:rsidP="00B622B6">
      <w:pPr>
        <w:ind w:right="-38"/>
        <w:jc w:val="center"/>
        <w:rPr>
          <w:b/>
          <w:sz w:val="28"/>
          <w:szCs w:val="28"/>
          <w:lang w:val="uk-UA"/>
        </w:rPr>
      </w:pPr>
    </w:p>
    <w:p w:rsidR="00B622B6" w:rsidRPr="004C72AD" w:rsidRDefault="00B622B6" w:rsidP="00B622B6">
      <w:pPr>
        <w:jc w:val="both"/>
        <w:rPr>
          <w:lang w:val="uk-UA"/>
        </w:rPr>
      </w:pPr>
      <w:r w:rsidRPr="004C72AD">
        <w:rPr>
          <w:lang w:val="uk-UA"/>
        </w:rPr>
        <w:t xml:space="preserve">Про </w:t>
      </w:r>
      <w:r>
        <w:rPr>
          <w:lang w:val="uk-UA"/>
        </w:rPr>
        <w:t xml:space="preserve"> поновлення договору оренди землі для розміщення торгівельного кіоску </w:t>
      </w:r>
      <w:r w:rsidR="00FC2FDB">
        <w:rPr>
          <w:lang w:val="uk-UA"/>
        </w:rPr>
        <w:t xml:space="preserve">в м. </w:t>
      </w:r>
      <w:proofErr w:type="spellStart"/>
      <w:r w:rsidR="00FC2FDB">
        <w:rPr>
          <w:lang w:val="uk-UA"/>
        </w:rPr>
        <w:t>Василівка</w:t>
      </w:r>
      <w:proofErr w:type="spellEnd"/>
      <w:r w:rsidR="00FC2FDB">
        <w:rPr>
          <w:lang w:val="uk-UA"/>
        </w:rPr>
        <w:t xml:space="preserve">, вул. Лікарняна </w:t>
      </w:r>
      <w:r w:rsidR="006031F2">
        <w:rPr>
          <w:lang w:val="uk-UA"/>
        </w:rPr>
        <w:t>Гірняк С.Ю. та Чирц</w:t>
      </w:r>
      <w:r w:rsidR="007C734E">
        <w:rPr>
          <w:lang w:val="uk-UA"/>
        </w:rPr>
        <w:t>і Т.В.</w:t>
      </w:r>
    </w:p>
    <w:p w:rsidR="00B622B6" w:rsidRPr="004C72AD" w:rsidRDefault="00B622B6" w:rsidP="00B622B6">
      <w:pPr>
        <w:jc w:val="both"/>
        <w:rPr>
          <w:lang w:val="uk-UA"/>
        </w:rPr>
      </w:pPr>
    </w:p>
    <w:p w:rsidR="00B622B6" w:rsidRPr="004C72AD" w:rsidRDefault="00B622B6" w:rsidP="00B622B6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Керуючись </w:t>
      </w:r>
      <w:r w:rsidR="00FC2FDB">
        <w:rPr>
          <w:lang w:val="uk-UA"/>
        </w:rPr>
        <w:t>ст.</w:t>
      </w:r>
      <w:r>
        <w:rPr>
          <w:lang w:val="uk-UA"/>
        </w:rPr>
        <w:t xml:space="preserve"> 26  Закону</w:t>
      </w:r>
      <w:r w:rsidR="006031F2">
        <w:rPr>
          <w:lang w:val="uk-UA"/>
        </w:rPr>
        <w:t xml:space="preserve"> України «</w:t>
      </w:r>
      <w:r w:rsidRPr="004C72AD">
        <w:rPr>
          <w:lang w:val="uk-UA"/>
        </w:rPr>
        <w:t>Про місцеве с</w:t>
      </w:r>
      <w:r>
        <w:rPr>
          <w:lang w:val="uk-UA"/>
        </w:rPr>
        <w:t>амоврядування в Україні» ст.</w:t>
      </w:r>
      <w:r w:rsidR="006031F2">
        <w:rPr>
          <w:lang w:val="uk-UA"/>
        </w:rPr>
        <w:t>ст.</w:t>
      </w:r>
      <w:r>
        <w:rPr>
          <w:lang w:val="uk-UA"/>
        </w:rPr>
        <w:t xml:space="preserve">12, 122 </w:t>
      </w:r>
      <w:r w:rsidRPr="004C72AD">
        <w:rPr>
          <w:lang w:val="uk-UA"/>
        </w:rPr>
        <w:t>Земельного коде</w:t>
      </w:r>
      <w:r>
        <w:rPr>
          <w:lang w:val="uk-UA"/>
        </w:rPr>
        <w:t>ксу України, ст.33 Закону Ук</w:t>
      </w:r>
      <w:r w:rsidR="006031F2">
        <w:rPr>
          <w:lang w:val="uk-UA"/>
        </w:rPr>
        <w:t>раїни  «</w:t>
      </w:r>
      <w:r w:rsidR="006B7CD1">
        <w:rPr>
          <w:lang w:val="uk-UA"/>
        </w:rPr>
        <w:t>Про оренду землі</w:t>
      </w:r>
      <w:r>
        <w:rPr>
          <w:lang w:val="uk-UA"/>
        </w:rPr>
        <w:t>», Законом України «Про внесення змін до деяких законодавчих актів України щодо розмежування земель держ</w:t>
      </w:r>
      <w:r w:rsidR="006031F2">
        <w:rPr>
          <w:lang w:val="uk-UA"/>
        </w:rPr>
        <w:t xml:space="preserve">авної та комунальної власності»,  </w:t>
      </w:r>
      <w:r w:rsidRPr="004C72AD">
        <w:rPr>
          <w:lang w:val="uk-UA"/>
        </w:rPr>
        <w:t>роз</w:t>
      </w:r>
      <w:r>
        <w:rPr>
          <w:lang w:val="uk-UA"/>
        </w:rPr>
        <w:t>глянувш</w:t>
      </w:r>
      <w:r w:rsidR="00FC2FDB">
        <w:rPr>
          <w:lang w:val="uk-UA"/>
        </w:rPr>
        <w:t xml:space="preserve">и заяву Гірняк Світлани Юліанівни, що мешкає в м. </w:t>
      </w:r>
      <w:proofErr w:type="spellStart"/>
      <w:r w:rsidR="00FC2FDB">
        <w:rPr>
          <w:lang w:val="uk-UA"/>
        </w:rPr>
        <w:t>Василівка</w:t>
      </w:r>
      <w:proofErr w:type="spellEnd"/>
      <w:r w:rsidR="00FC2FDB">
        <w:rPr>
          <w:lang w:val="uk-UA"/>
        </w:rPr>
        <w:t>, вул. Спортивна 10/3  та Чирки Тетяни Володимирівни, що мешкає в с. Підгірне, вул. Кравця 116</w:t>
      </w:r>
      <w:r w:rsidR="006031F2">
        <w:rPr>
          <w:lang w:val="uk-UA"/>
        </w:rPr>
        <w:t>,</w:t>
      </w:r>
      <w:r w:rsidR="00FC2FDB">
        <w:rPr>
          <w:lang w:val="uk-UA"/>
        </w:rPr>
        <w:t xml:space="preserve"> про поновлення їм</w:t>
      </w:r>
      <w:r>
        <w:rPr>
          <w:lang w:val="uk-UA"/>
        </w:rPr>
        <w:t xml:space="preserve"> договору оренди </w:t>
      </w:r>
      <w:r w:rsidR="00FC2FDB">
        <w:rPr>
          <w:lang w:val="uk-UA"/>
        </w:rPr>
        <w:t>землі для розміщення торгівельного кіоску</w:t>
      </w:r>
      <w:r>
        <w:rPr>
          <w:lang w:val="uk-UA"/>
        </w:rPr>
        <w:t xml:space="preserve"> , </w:t>
      </w: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B622B6" w:rsidRPr="004C72AD" w:rsidRDefault="00B622B6" w:rsidP="006031F2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B622B6" w:rsidRDefault="00B622B6" w:rsidP="00B622B6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</w:t>
      </w:r>
      <w:r w:rsidR="00FC2FDB">
        <w:rPr>
          <w:lang w:val="uk-UA"/>
        </w:rPr>
        <w:t>Поновити Гі</w:t>
      </w:r>
      <w:r w:rsidR="006031F2">
        <w:rPr>
          <w:lang w:val="uk-UA"/>
        </w:rPr>
        <w:t>рняк Світлані Юліанівні та  Чирц</w:t>
      </w:r>
      <w:r w:rsidR="00FC2FDB">
        <w:rPr>
          <w:lang w:val="uk-UA"/>
        </w:rPr>
        <w:t>і Тетяні Володимирівні</w:t>
      </w:r>
      <w:r w:rsidR="006031F2">
        <w:rPr>
          <w:lang w:val="uk-UA"/>
        </w:rPr>
        <w:t xml:space="preserve">   строком на п’ять років  </w:t>
      </w:r>
      <w:r>
        <w:rPr>
          <w:lang w:val="uk-UA"/>
        </w:rPr>
        <w:t>договір оренди землі</w:t>
      </w:r>
      <w:r w:rsidR="006031F2">
        <w:rPr>
          <w:lang w:val="uk-UA"/>
        </w:rPr>
        <w:t>,</w:t>
      </w:r>
      <w:r>
        <w:rPr>
          <w:lang w:val="uk-UA"/>
        </w:rPr>
        <w:t xml:space="preserve">  кадастровий номер 2320910100:</w:t>
      </w:r>
      <w:r w:rsidR="00FC2FDB">
        <w:rPr>
          <w:lang w:val="uk-UA"/>
        </w:rPr>
        <w:t>05:022:0005</w:t>
      </w:r>
      <w:r w:rsidR="006031F2">
        <w:rPr>
          <w:lang w:val="uk-UA"/>
        </w:rPr>
        <w:t>,</w:t>
      </w:r>
      <w:r w:rsidR="00FC2FDB">
        <w:rPr>
          <w:lang w:val="uk-UA"/>
        </w:rPr>
        <w:t xml:space="preserve"> площею 0,0012</w:t>
      </w:r>
      <w:r>
        <w:rPr>
          <w:lang w:val="uk-UA"/>
        </w:rPr>
        <w:t xml:space="preserve">  га для розміщен</w:t>
      </w:r>
      <w:r w:rsidR="00FC2FDB">
        <w:rPr>
          <w:lang w:val="uk-UA"/>
        </w:rPr>
        <w:t>ня торгівельного кіоску</w:t>
      </w:r>
      <w:r w:rsidR="006031F2">
        <w:rPr>
          <w:lang w:val="uk-UA"/>
        </w:rPr>
        <w:t xml:space="preserve"> (</w:t>
      </w:r>
      <w:r>
        <w:rPr>
          <w:lang w:val="uk-UA"/>
        </w:rPr>
        <w:t xml:space="preserve">згідно КВЦПЗ- землі житлової та громадської забудови, 03.07- для будівництва та обслуговування будівель торгівлі)   в м. </w:t>
      </w:r>
      <w:proofErr w:type="spellStart"/>
      <w:r>
        <w:rPr>
          <w:lang w:val="uk-UA"/>
        </w:rPr>
        <w:t>Ва</w:t>
      </w:r>
      <w:r w:rsidR="00FC2FDB">
        <w:rPr>
          <w:lang w:val="uk-UA"/>
        </w:rPr>
        <w:t>силівка</w:t>
      </w:r>
      <w:proofErr w:type="spellEnd"/>
      <w:r w:rsidR="00FC2FDB">
        <w:rPr>
          <w:lang w:val="uk-UA"/>
        </w:rPr>
        <w:t>, вул. Лікарняна.</w:t>
      </w:r>
    </w:p>
    <w:p w:rsidR="00B622B6" w:rsidRDefault="00B622B6" w:rsidP="00B622B6">
      <w:pPr>
        <w:ind w:firstLine="708"/>
        <w:jc w:val="both"/>
        <w:rPr>
          <w:lang w:val="uk-UA"/>
        </w:rPr>
      </w:pPr>
      <w:r w:rsidRPr="004C72AD">
        <w:rPr>
          <w:lang w:val="uk-UA"/>
        </w:rPr>
        <w:t>2. Дор</w:t>
      </w:r>
      <w:r>
        <w:rPr>
          <w:lang w:val="uk-UA"/>
        </w:rPr>
        <w:t>учити міському голові в місячний термін уклас</w:t>
      </w:r>
      <w:r w:rsidR="00333CFD">
        <w:rPr>
          <w:lang w:val="uk-UA"/>
        </w:rPr>
        <w:t>ти з Гірняк Світланою Юліанівною та Чиркою Тетяною</w:t>
      </w:r>
      <w:r>
        <w:rPr>
          <w:lang w:val="uk-UA"/>
        </w:rPr>
        <w:t xml:space="preserve"> </w:t>
      </w:r>
      <w:r w:rsidR="00333CFD">
        <w:rPr>
          <w:lang w:val="uk-UA"/>
        </w:rPr>
        <w:t>Володимирівною</w:t>
      </w:r>
      <w:r>
        <w:rPr>
          <w:lang w:val="uk-UA"/>
        </w:rPr>
        <w:t xml:space="preserve"> додаткову угоду до дого</w:t>
      </w:r>
      <w:r w:rsidR="00333CFD">
        <w:rPr>
          <w:lang w:val="uk-UA"/>
        </w:rPr>
        <w:t>вору  оренди землі площею 0,0012</w:t>
      </w:r>
      <w:r>
        <w:rPr>
          <w:lang w:val="uk-UA"/>
        </w:rPr>
        <w:t xml:space="preserve">  га для роз</w:t>
      </w:r>
      <w:r w:rsidR="00333CFD">
        <w:rPr>
          <w:lang w:val="uk-UA"/>
        </w:rPr>
        <w:t>міщення торгівельного кіоску</w:t>
      </w:r>
      <w:r w:rsidR="006031F2">
        <w:rPr>
          <w:lang w:val="uk-UA"/>
        </w:rPr>
        <w:t xml:space="preserve">  (</w:t>
      </w:r>
      <w:r>
        <w:rPr>
          <w:lang w:val="uk-UA"/>
        </w:rPr>
        <w:t>згідно КВЦПЗ- землі житлової та громадської забудови, 03.07- для будівництва та обслуговування будіве</w:t>
      </w:r>
      <w:r w:rsidR="00333CFD">
        <w:rPr>
          <w:lang w:val="uk-UA"/>
        </w:rPr>
        <w:t xml:space="preserve">ль торгівлі)   в м. </w:t>
      </w:r>
      <w:proofErr w:type="spellStart"/>
      <w:r w:rsidR="00333CFD">
        <w:rPr>
          <w:lang w:val="uk-UA"/>
        </w:rPr>
        <w:t>Василівка</w:t>
      </w:r>
      <w:proofErr w:type="spellEnd"/>
      <w:r w:rsidR="00333CFD">
        <w:rPr>
          <w:lang w:val="uk-UA"/>
        </w:rPr>
        <w:t>,вул. Лікарняна.</w:t>
      </w:r>
    </w:p>
    <w:p w:rsidR="00B622B6" w:rsidRDefault="00106817" w:rsidP="00B622B6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B622B6">
        <w:rPr>
          <w:lang w:val="uk-UA"/>
        </w:rPr>
        <w:t xml:space="preserve"> приватного підпр</w:t>
      </w:r>
      <w:r w:rsidR="00333CFD">
        <w:rPr>
          <w:lang w:val="uk-UA"/>
        </w:rPr>
        <w:t>иємця Гірняк Світлану Юліанівну та Чирку Тетяну Володимирівну</w:t>
      </w:r>
      <w:r w:rsidR="00B622B6">
        <w:rPr>
          <w:lang w:val="uk-UA"/>
        </w:rPr>
        <w:t xml:space="preserve">  зареєстр</w:t>
      </w:r>
      <w:r w:rsidR="00333CFD">
        <w:rPr>
          <w:lang w:val="uk-UA"/>
        </w:rPr>
        <w:t xml:space="preserve">увати поновлення договору  оренди землі </w:t>
      </w:r>
      <w:r w:rsidR="00B622B6">
        <w:rPr>
          <w:lang w:val="uk-UA"/>
        </w:rPr>
        <w:t xml:space="preserve"> відпо</w:t>
      </w:r>
      <w:r>
        <w:rPr>
          <w:lang w:val="uk-UA"/>
        </w:rPr>
        <w:t>відно до вимог Закону України «</w:t>
      </w:r>
      <w:r w:rsidR="00B622B6">
        <w:rPr>
          <w:lang w:val="uk-UA"/>
        </w:rPr>
        <w:t>Про державну реєстрацію речових прав на нерухоме майно та їх обтяжень».</w:t>
      </w:r>
    </w:p>
    <w:p w:rsidR="00B622B6" w:rsidRDefault="00B622B6" w:rsidP="00B622B6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622B6" w:rsidRDefault="00B622B6" w:rsidP="00B622B6">
      <w:pPr>
        <w:ind w:firstLine="708"/>
        <w:jc w:val="both"/>
        <w:rPr>
          <w:lang w:val="uk-UA"/>
        </w:rPr>
      </w:pPr>
    </w:p>
    <w:p w:rsidR="00B622B6" w:rsidRDefault="00B622B6" w:rsidP="00B622B6">
      <w:pPr>
        <w:ind w:firstLine="708"/>
        <w:jc w:val="both"/>
        <w:rPr>
          <w:sz w:val="27"/>
          <w:szCs w:val="27"/>
          <w:lang w:val="uk-UA"/>
        </w:rPr>
      </w:pPr>
    </w:p>
    <w:p w:rsidR="00B622B6" w:rsidRPr="004C72AD" w:rsidRDefault="00B622B6" w:rsidP="00B622B6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B622B6" w:rsidRPr="004C72AD" w:rsidRDefault="00B622B6" w:rsidP="00B622B6">
      <w:pPr>
        <w:jc w:val="both"/>
        <w:rPr>
          <w:lang w:val="uk-UA"/>
        </w:rPr>
      </w:pPr>
    </w:p>
    <w:p w:rsidR="00B622B6" w:rsidRDefault="00B622B6" w:rsidP="00B622B6">
      <w:pPr>
        <w:rPr>
          <w:sz w:val="27"/>
          <w:szCs w:val="27"/>
          <w:lang w:val="uk-UA"/>
        </w:rPr>
      </w:pPr>
    </w:p>
    <w:sectPr w:rsidR="00B622B6" w:rsidSect="00C658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2B6"/>
    <w:rsid w:val="00106817"/>
    <w:rsid w:val="001A469B"/>
    <w:rsid w:val="001B5389"/>
    <w:rsid w:val="001F5EAF"/>
    <w:rsid w:val="00232C18"/>
    <w:rsid w:val="00333CFD"/>
    <w:rsid w:val="003733BB"/>
    <w:rsid w:val="006031F2"/>
    <w:rsid w:val="006B7CD1"/>
    <w:rsid w:val="00727731"/>
    <w:rsid w:val="00753951"/>
    <w:rsid w:val="007C734E"/>
    <w:rsid w:val="008023EA"/>
    <w:rsid w:val="00933A99"/>
    <w:rsid w:val="009A6366"/>
    <w:rsid w:val="00AD3F78"/>
    <w:rsid w:val="00B569C1"/>
    <w:rsid w:val="00B622B6"/>
    <w:rsid w:val="00B712A8"/>
    <w:rsid w:val="00C151FC"/>
    <w:rsid w:val="00C6724C"/>
    <w:rsid w:val="00CB3582"/>
    <w:rsid w:val="00DD4515"/>
    <w:rsid w:val="00E344C3"/>
    <w:rsid w:val="00EA6D3C"/>
    <w:rsid w:val="00FC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B622B6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B622B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B622B6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B622B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2019-09-18T12:14:00Z</cp:lastPrinted>
  <dcterms:created xsi:type="dcterms:W3CDTF">2019-09-06T05:24:00Z</dcterms:created>
  <dcterms:modified xsi:type="dcterms:W3CDTF">2019-09-18T12:15:00Z</dcterms:modified>
</cp:coreProperties>
</file>