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4" w:rsidRDefault="001F65B4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1F65B4" w:rsidP="00EF15B0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7"/>
          <w:szCs w:val="28"/>
        </w:rPr>
        <w:t>сорок</w:t>
      </w:r>
      <w:r w:rsidR="00FF0872">
        <w:rPr>
          <w:color w:val="000000"/>
          <w:spacing w:val="-7"/>
          <w:szCs w:val="28"/>
          <w:lang w:val="ru-RU"/>
        </w:rPr>
        <w:t xml:space="preserve"> </w:t>
      </w:r>
      <w:proofErr w:type="spellStart"/>
      <w:r w:rsidR="00F44C89">
        <w:rPr>
          <w:color w:val="000000"/>
          <w:spacing w:val="-7"/>
          <w:szCs w:val="28"/>
          <w:lang w:val="ru-RU"/>
        </w:rPr>
        <w:t>сьома</w:t>
      </w:r>
      <w:proofErr w:type="spellEnd"/>
      <w:r w:rsidR="00436190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436190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436190">
        <w:rPr>
          <w:color w:val="000000"/>
          <w:spacing w:val="-7"/>
          <w:szCs w:val="28"/>
          <w:lang w:val="ru-RU"/>
        </w:rPr>
        <w:t>)</w:t>
      </w:r>
      <w:r w:rsidR="00C13BAC">
        <w:rPr>
          <w:color w:val="000000"/>
          <w:spacing w:val="-7"/>
          <w:szCs w:val="28"/>
          <w:lang w:val="ru-RU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43619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1</w:t>
      </w:r>
      <w:r w:rsidR="00F44C89">
        <w:rPr>
          <w:color w:val="000000"/>
          <w:spacing w:val="-8"/>
          <w:szCs w:val="28"/>
          <w:lang w:val="ru-RU"/>
        </w:rPr>
        <w:t>0</w:t>
      </w:r>
      <w:r w:rsidR="00EF15B0">
        <w:rPr>
          <w:color w:val="000000"/>
          <w:spacing w:val="-8"/>
          <w:szCs w:val="28"/>
        </w:rPr>
        <w:t xml:space="preserve"> </w:t>
      </w:r>
      <w:r w:rsidR="00F44C89">
        <w:rPr>
          <w:color w:val="000000"/>
          <w:spacing w:val="-8"/>
          <w:szCs w:val="28"/>
        </w:rPr>
        <w:t>жовт</w:t>
      </w:r>
      <w:r w:rsidR="001F65B4">
        <w:rPr>
          <w:color w:val="000000"/>
          <w:spacing w:val="-8"/>
          <w:szCs w:val="28"/>
        </w:rPr>
        <w:t>ня</w:t>
      </w:r>
      <w:r w:rsidR="00EF15B0">
        <w:rPr>
          <w:color w:val="000000"/>
          <w:spacing w:val="-8"/>
          <w:szCs w:val="28"/>
        </w:rPr>
        <w:t xml:space="preserve"> 201</w:t>
      </w:r>
      <w:r w:rsidR="005C0186">
        <w:rPr>
          <w:color w:val="000000"/>
          <w:spacing w:val="-8"/>
          <w:szCs w:val="28"/>
        </w:rPr>
        <w:t>9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F44C89">
        <w:rPr>
          <w:color w:val="000000"/>
          <w:spacing w:val="-11"/>
          <w:szCs w:val="28"/>
        </w:rPr>
        <w:t>5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F70A8C" w:rsidRDefault="00F70A8C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1F65B4">
        <w:rPr>
          <w:szCs w:val="28"/>
        </w:rPr>
        <w:t>сорок</w:t>
      </w:r>
      <w:r w:rsidR="009D595A">
        <w:rPr>
          <w:szCs w:val="28"/>
        </w:rPr>
        <w:t xml:space="preserve"> </w:t>
      </w:r>
      <w:r w:rsidR="00F44C89">
        <w:rPr>
          <w:szCs w:val="28"/>
        </w:rPr>
        <w:t>сьомої</w:t>
      </w:r>
      <w:r w:rsidR="003154AF">
        <w:rPr>
          <w:szCs w:val="28"/>
        </w:rPr>
        <w:t xml:space="preserve"> (позачергової)</w:t>
      </w:r>
      <w:r w:rsidR="009D595A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F44C89">
        <w:rPr>
          <w:szCs w:val="28"/>
        </w:rPr>
        <w:t>5</w:t>
      </w:r>
      <w:r>
        <w:rPr>
          <w:szCs w:val="28"/>
        </w:rPr>
        <w:t xml:space="preserve"> депутатів, </w:t>
      </w:r>
      <w:r w:rsidR="00F44C89">
        <w:rPr>
          <w:szCs w:val="28"/>
        </w:rPr>
        <w:t>9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132ACC" w:rsidRDefault="00EF15B0" w:rsidP="007F7A6A">
      <w:pPr>
        <w:jc w:val="both"/>
        <w:rPr>
          <w:szCs w:val="28"/>
        </w:rPr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</w:t>
      </w:r>
      <w:r w:rsidR="00521A59" w:rsidRPr="00525492">
        <w:rPr>
          <w:szCs w:val="28"/>
        </w:rPr>
        <w:t xml:space="preserve">заступники міського голови </w:t>
      </w:r>
      <w:proofErr w:type="spellStart"/>
      <w:r w:rsidR="00AA1028" w:rsidRPr="00AA1028">
        <w:rPr>
          <w:szCs w:val="28"/>
        </w:rPr>
        <w:t>Кар</w:t>
      </w:r>
      <w:r w:rsidR="00AA1028">
        <w:rPr>
          <w:szCs w:val="28"/>
        </w:rPr>
        <w:t>єва</w:t>
      </w:r>
      <w:proofErr w:type="spellEnd"/>
      <w:r w:rsidR="00AA1028">
        <w:rPr>
          <w:szCs w:val="28"/>
        </w:rPr>
        <w:t xml:space="preserve"> Т.О., </w:t>
      </w:r>
      <w:proofErr w:type="spellStart"/>
      <w:r w:rsidR="009D595A">
        <w:rPr>
          <w:szCs w:val="28"/>
        </w:rPr>
        <w:t>Джуган</w:t>
      </w:r>
      <w:proofErr w:type="spellEnd"/>
      <w:r w:rsidR="009D595A">
        <w:rPr>
          <w:szCs w:val="28"/>
        </w:rPr>
        <w:t xml:space="preserve"> Н.В.</w:t>
      </w:r>
      <w:r w:rsidR="00521A59" w:rsidRPr="00525492">
        <w:rPr>
          <w:szCs w:val="28"/>
        </w:rPr>
        <w:t>,</w:t>
      </w:r>
      <w:r w:rsidR="00521A59">
        <w:rPr>
          <w:szCs w:val="28"/>
        </w:rPr>
        <w:t xml:space="preserve"> Борисенко Ю.Л., </w:t>
      </w:r>
      <w:r w:rsidR="00FF0872">
        <w:rPr>
          <w:szCs w:val="28"/>
        </w:rPr>
        <w:t>керуючий справами виконавчого апарату міської ради Кривуля В.В.,</w:t>
      </w:r>
      <w:r w:rsidR="00CA51BC">
        <w:rPr>
          <w:szCs w:val="28"/>
        </w:rPr>
        <w:t xml:space="preserve"> </w:t>
      </w:r>
      <w:r w:rsidR="00521A59" w:rsidRPr="00525492">
        <w:rPr>
          <w:szCs w:val="28"/>
        </w:rPr>
        <w:t>начальник</w:t>
      </w:r>
      <w:r w:rsidR="002C7322">
        <w:rPr>
          <w:szCs w:val="28"/>
        </w:rPr>
        <w:t>и</w:t>
      </w:r>
      <w:r w:rsidR="00521A59" w:rsidRPr="00525492">
        <w:rPr>
          <w:szCs w:val="28"/>
        </w:rPr>
        <w:t xml:space="preserve"> відділ</w:t>
      </w:r>
      <w:r w:rsidR="002C7322">
        <w:rPr>
          <w:szCs w:val="28"/>
        </w:rPr>
        <w:t xml:space="preserve">ів Коновалов В.О., </w:t>
      </w:r>
      <w:r w:rsidR="00521A59">
        <w:rPr>
          <w:szCs w:val="28"/>
        </w:rPr>
        <w:t xml:space="preserve"> </w:t>
      </w:r>
      <w:r w:rsidR="00F44C89">
        <w:rPr>
          <w:szCs w:val="28"/>
        </w:rPr>
        <w:t>Голубєва</w:t>
      </w:r>
      <w:r w:rsidR="00521A59">
        <w:rPr>
          <w:szCs w:val="28"/>
        </w:rPr>
        <w:t xml:space="preserve"> О.</w:t>
      </w:r>
      <w:r w:rsidR="00F44C89">
        <w:rPr>
          <w:szCs w:val="28"/>
        </w:rPr>
        <w:t>Ф</w:t>
      </w:r>
      <w:r w:rsidR="00521A59">
        <w:rPr>
          <w:szCs w:val="28"/>
        </w:rPr>
        <w:t xml:space="preserve">., </w:t>
      </w:r>
      <w:r w:rsidR="00AE439A">
        <w:rPr>
          <w:szCs w:val="28"/>
        </w:rPr>
        <w:t>с</w:t>
      </w:r>
      <w:r w:rsidR="00AA1028">
        <w:rPr>
          <w:szCs w:val="28"/>
        </w:rPr>
        <w:t>пеціалісти виконавчого апарату</w:t>
      </w:r>
      <w:r w:rsidR="00F44C89">
        <w:rPr>
          <w:szCs w:val="28"/>
        </w:rPr>
        <w:t>, представники громади</w:t>
      </w:r>
      <w:r w:rsidR="009D595A">
        <w:rPr>
          <w:szCs w:val="28"/>
        </w:rPr>
        <w:t>.</w:t>
      </w:r>
      <w:r w:rsidR="00132ACC">
        <w:rPr>
          <w:szCs w:val="28"/>
        </w:rPr>
        <w:t xml:space="preserve"> </w:t>
      </w:r>
    </w:p>
    <w:p w:rsidR="00F70A8C" w:rsidRPr="00525492" w:rsidRDefault="00F70A8C" w:rsidP="007F7A6A">
      <w:pPr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21A59" w:rsidRDefault="00EF15B0" w:rsidP="007F7A6A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</w:t>
      </w:r>
      <w:r w:rsidR="00521A59">
        <w:rPr>
          <w:szCs w:val="28"/>
        </w:rPr>
        <w:t xml:space="preserve"> Дозвольте </w:t>
      </w:r>
      <w:r w:rsidR="002C7322">
        <w:rPr>
          <w:szCs w:val="28"/>
        </w:rPr>
        <w:t xml:space="preserve">привітати з днем народження </w:t>
      </w:r>
      <w:proofErr w:type="spellStart"/>
      <w:r w:rsidR="00A950E8">
        <w:rPr>
          <w:szCs w:val="28"/>
          <w:lang w:val="ru-RU"/>
        </w:rPr>
        <w:t>депутат</w:t>
      </w:r>
      <w:r w:rsidR="00180A3D">
        <w:rPr>
          <w:szCs w:val="28"/>
          <w:lang w:val="ru-RU"/>
        </w:rPr>
        <w:t>ів</w:t>
      </w:r>
      <w:proofErr w:type="spellEnd"/>
      <w:r w:rsidR="00A950E8">
        <w:rPr>
          <w:szCs w:val="28"/>
        </w:rPr>
        <w:t xml:space="preserve"> міської ради </w:t>
      </w:r>
      <w:r w:rsidR="00F44C89">
        <w:rPr>
          <w:szCs w:val="28"/>
        </w:rPr>
        <w:t xml:space="preserve">Тетяну </w:t>
      </w:r>
      <w:proofErr w:type="spellStart"/>
      <w:r w:rsidR="00F44C89">
        <w:rPr>
          <w:szCs w:val="28"/>
        </w:rPr>
        <w:t>Овчиннікову-Руденко</w:t>
      </w:r>
      <w:proofErr w:type="spellEnd"/>
      <w:r w:rsidR="00A950E8">
        <w:rPr>
          <w:szCs w:val="28"/>
        </w:rPr>
        <w:t>.</w:t>
      </w:r>
    </w:p>
    <w:p w:rsidR="00D00417" w:rsidRDefault="00D00417" w:rsidP="007F7A6A">
      <w:pPr>
        <w:pStyle w:val="21"/>
        <w:spacing w:after="0" w:line="240" w:lineRule="auto"/>
        <w:ind w:left="0"/>
        <w:jc w:val="both"/>
      </w:pPr>
    </w:p>
    <w:p w:rsidR="00180A3D" w:rsidRPr="00180A3D" w:rsidRDefault="00180A3D" w:rsidP="007F7A6A">
      <w:pPr>
        <w:pStyle w:val="21"/>
        <w:spacing w:after="0" w:line="240" w:lineRule="auto"/>
        <w:ind w:left="0"/>
        <w:jc w:val="both"/>
        <w:rPr>
          <w:b/>
        </w:rPr>
      </w:pPr>
    </w:p>
    <w:p w:rsidR="00EF15B0" w:rsidRDefault="00EF15B0" w:rsidP="007F7A6A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7F7A6A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7F7A6A" w:rsidRDefault="007F7A6A" w:rsidP="007F7A6A">
      <w:pPr>
        <w:pStyle w:val="a3"/>
        <w:ind w:firstLine="708"/>
        <w:jc w:val="both"/>
      </w:pPr>
    </w:p>
    <w:p w:rsidR="00EF15B0" w:rsidRDefault="00EF15B0" w:rsidP="007F7A6A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F44C89">
        <w:rPr>
          <w:b/>
          <w:i/>
        </w:rPr>
        <w:t>Литвина Олександра Олексійовича</w:t>
      </w:r>
      <w:r>
        <w:rPr>
          <w:b/>
          <w:i/>
        </w:rPr>
        <w:t>;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F44C89">
        <w:rPr>
          <w:b/>
          <w:i/>
        </w:rPr>
        <w:t>Овчиннікову-Руденко</w:t>
      </w:r>
      <w:proofErr w:type="spellEnd"/>
      <w:r w:rsidR="00F44C89">
        <w:rPr>
          <w:b/>
          <w:i/>
        </w:rPr>
        <w:t xml:space="preserve"> Тетяну Олексіївну</w:t>
      </w:r>
      <w:r>
        <w:rPr>
          <w:b/>
          <w:i/>
        </w:rPr>
        <w:t xml:space="preserve">. </w:t>
      </w:r>
    </w:p>
    <w:p w:rsidR="00650562" w:rsidRDefault="00650562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7F7A6A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B3ECA">
        <w:rPr>
          <w:szCs w:val="28"/>
          <w:lang w:val="ru-RU"/>
        </w:rPr>
        <w:t>13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BB3ECA">
        <w:rPr>
          <w:color w:val="000000"/>
          <w:spacing w:val="-11"/>
          <w:szCs w:val="28"/>
          <w:lang w:val="ru-RU"/>
        </w:rPr>
        <w:t>Литвин</w:t>
      </w:r>
      <w:r w:rsidR="001F65B4">
        <w:rPr>
          <w:color w:val="000000"/>
          <w:spacing w:val="-11"/>
          <w:szCs w:val="28"/>
          <w:lang w:val="ru-RU"/>
        </w:rPr>
        <w:t xml:space="preserve"> </w:t>
      </w:r>
      <w:r w:rsidR="003154AF">
        <w:rPr>
          <w:color w:val="000000"/>
          <w:spacing w:val="-11"/>
          <w:szCs w:val="28"/>
          <w:lang w:val="ru-RU"/>
        </w:rPr>
        <w:t>О</w:t>
      </w:r>
      <w:r w:rsidR="001F65B4">
        <w:rPr>
          <w:color w:val="000000"/>
          <w:spacing w:val="-11"/>
          <w:szCs w:val="28"/>
          <w:lang w:val="ru-RU"/>
        </w:rPr>
        <w:t>.</w:t>
      </w:r>
      <w:r w:rsidR="00BB3ECA">
        <w:rPr>
          <w:color w:val="000000"/>
          <w:spacing w:val="-11"/>
          <w:szCs w:val="28"/>
          <w:lang w:val="ru-RU"/>
        </w:rPr>
        <w:t>О</w:t>
      </w:r>
      <w:r w:rsidR="001F65B4">
        <w:rPr>
          <w:color w:val="000000"/>
          <w:spacing w:val="-11"/>
          <w:szCs w:val="28"/>
          <w:lang w:val="ru-RU"/>
        </w:rPr>
        <w:t>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BB3ECA">
        <w:rPr>
          <w:color w:val="000000"/>
          <w:spacing w:val="-11"/>
          <w:szCs w:val="28"/>
          <w:lang w:val="ru-RU"/>
        </w:rPr>
        <w:t>Овчинн</w:t>
      </w:r>
      <w:proofErr w:type="spellEnd"/>
      <w:r w:rsidR="00BB3ECA">
        <w:rPr>
          <w:color w:val="000000"/>
          <w:spacing w:val="-11"/>
          <w:szCs w:val="28"/>
        </w:rPr>
        <w:t>і</w:t>
      </w:r>
      <w:proofErr w:type="spellStart"/>
      <w:r w:rsidR="00BB3ECA">
        <w:rPr>
          <w:color w:val="000000"/>
          <w:spacing w:val="-11"/>
          <w:szCs w:val="28"/>
          <w:lang w:val="ru-RU"/>
        </w:rPr>
        <w:t>кова-Руденко</w:t>
      </w:r>
      <w:proofErr w:type="spellEnd"/>
      <w:r w:rsidR="009D595A">
        <w:rPr>
          <w:color w:val="000000"/>
          <w:spacing w:val="-11"/>
          <w:szCs w:val="28"/>
          <w:lang w:val="ru-RU"/>
        </w:rPr>
        <w:t xml:space="preserve"> </w:t>
      </w:r>
      <w:r w:rsidR="00BB3ECA">
        <w:rPr>
          <w:color w:val="000000"/>
          <w:spacing w:val="-11"/>
          <w:szCs w:val="28"/>
          <w:lang w:val="ru-RU"/>
        </w:rPr>
        <w:t>Т</w:t>
      </w:r>
      <w:r w:rsidR="009D595A">
        <w:rPr>
          <w:color w:val="000000"/>
          <w:spacing w:val="-11"/>
          <w:szCs w:val="28"/>
          <w:lang w:val="ru-RU"/>
        </w:rPr>
        <w:t>.</w:t>
      </w:r>
      <w:r w:rsidR="003154AF">
        <w:rPr>
          <w:color w:val="000000"/>
          <w:spacing w:val="-11"/>
          <w:szCs w:val="28"/>
          <w:lang w:val="ru-RU"/>
        </w:rPr>
        <w:t>О</w:t>
      </w:r>
      <w:r w:rsidR="009D595A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1F65B4" w:rsidRDefault="001F65B4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132ACC" w:rsidRDefault="00132ACC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000CD" w:rsidRDefault="00EF15B0" w:rsidP="007F7A6A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D00417" w:rsidRDefault="00D00417" w:rsidP="007F7A6A">
      <w:pPr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 розгляд </w:t>
      </w:r>
      <w:r w:rsidR="001F65B4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BC6AC5">
        <w:rPr>
          <w:szCs w:val="28"/>
        </w:rPr>
        <w:t>сьомої</w:t>
      </w:r>
      <w:r w:rsidR="003154AF">
        <w:rPr>
          <w:szCs w:val="28"/>
        </w:rPr>
        <w:t xml:space="preserve"> (позачергової)</w:t>
      </w:r>
      <w:r w:rsidR="009D595A">
        <w:rPr>
          <w:szCs w:val="28"/>
        </w:rPr>
        <w:t xml:space="preserve"> </w:t>
      </w:r>
      <w:r>
        <w:rPr>
          <w:szCs w:val="28"/>
        </w:rPr>
        <w:t>сесії виносяться наступні питання:</w:t>
      </w:r>
    </w:p>
    <w:p w:rsidR="00F70A8C" w:rsidRDefault="00F70A8C" w:rsidP="007F7A6A">
      <w:pPr>
        <w:pStyle w:val="a3"/>
        <w:jc w:val="both"/>
        <w:rPr>
          <w:szCs w:val="28"/>
        </w:rPr>
      </w:pPr>
    </w:p>
    <w:p w:rsidR="00BC6AC5" w:rsidRPr="00BC6AC5" w:rsidRDefault="00BC6AC5" w:rsidP="00BC6AC5">
      <w:pPr>
        <w:jc w:val="both"/>
        <w:rPr>
          <w:szCs w:val="28"/>
        </w:rPr>
      </w:pPr>
      <w:r>
        <w:rPr>
          <w:sz w:val="24"/>
        </w:rPr>
        <w:tab/>
      </w:r>
      <w:r w:rsidRPr="00BC6AC5">
        <w:rPr>
          <w:szCs w:val="28"/>
        </w:rPr>
        <w:t>1</w:t>
      </w:r>
      <w:r w:rsidRPr="00BC6AC5">
        <w:rPr>
          <w:b/>
          <w:szCs w:val="28"/>
        </w:rPr>
        <w:t>.</w:t>
      </w:r>
      <w:r w:rsidRPr="00BC6AC5">
        <w:rPr>
          <w:szCs w:val="28"/>
        </w:rPr>
        <w:t xml:space="preserve"> Про надання згоди на добровільне об’єднання територіальних громад.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>Доповідає: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BC6AC5" w:rsidRPr="00BC6AC5" w:rsidRDefault="00BC6AC5" w:rsidP="00BC6AC5">
      <w:pPr>
        <w:tabs>
          <w:tab w:val="left" w:pos="2620"/>
        </w:tabs>
        <w:jc w:val="both"/>
        <w:rPr>
          <w:bCs/>
          <w:szCs w:val="28"/>
        </w:rPr>
      </w:pPr>
    </w:p>
    <w:p w:rsidR="00BC6AC5" w:rsidRPr="00BC6AC5" w:rsidRDefault="000E0C6F" w:rsidP="000E0C6F">
      <w:pPr>
        <w:tabs>
          <w:tab w:val="left" w:pos="709"/>
        </w:tabs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BC6AC5" w:rsidRPr="00BC6AC5">
        <w:rPr>
          <w:rFonts w:eastAsiaTheme="minorEastAsia"/>
          <w:szCs w:val="28"/>
        </w:rPr>
        <w:t xml:space="preserve">2.Про внесення змін та доповнень до рішення тридцять восьмої (позачергової)  сесії Василівської  міської ради сьомого скликання  від 20 грудня 2018 року № 2 «Про міський бюджет </w:t>
      </w:r>
      <w:proofErr w:type="spellStart"/>
      <w:r w:rsidR="00BC6AC5" w:rsidRPr="00BC6AC5">
        <w:rPr>
          <w:rFonts w:eastAsiaTheme="minorEastAsia"/>
          <w:szCs w:val="28"/>
        </w:rPr>
        <w:t>м.Василівка</w:t>
      </w:r>
      <w:proofErr w:type="spellEnd"/>
      <w:r w:rsidR="00BC6AC5" w:rsidRPr="00BC6AC5">
        <w:rPr>
          <w:rFonts w:eastAsiaTheme="minorEastAsia"/>
          <w:szCs w:val="28"/>
        </w:rPr>
        <w:t xml:space="preserve"> на 2019 рік». </w:t>
      </w:r>
    </w:p>
    <w:p w:rsidR="00BC6AC5" w:rsidRPr="00BC6AC5" w:rsidRDefault="00BC6AC5" w:rsidP="00BC6AC5">
      <w:pPr>
        <w:jc w:val="both"/>
        <w:rPr>
          <w:bCs/>
          <w:szCs w:val="28"/>
        </w:rPr>
      </w:pPr>
      <w:r w:rsidRPr="00BC6AC5">
        <w:rPr>
          <w:rFonts w:eastAsiaTheme="minorEastAsia"/>
          <w:szCs w:val="28"/>
        </w:rPr>
        <w:t xml:space="preserve">          3.</w:t>
      </w:r>
      <w:r w:rsidRPr="00BC6AC5">
        <w:rPr>
          <w:bCs/>
          <w:szCs w:val="28"/>
        </w:rPr>
        <w:t xml:space="preserve"> Про внесення змін в рішення тридцять восьмої (позачергової) сесії Василівської міської ради сьомого скликання від 20 грудня 2018 року № 3 «Про затвердження комплексної Програми  по удосконаленню благоустрою міста на 2019 рік».</w:t>
      </w:r>
    </w:p>
    <w:p w:rsidR="00BC6AC5" w:rsidRPr="00BC6AC5" w:rsidRDefault="00BC6AC5" w:rsidP="00BC6AC5">
      <w:pPr>
        <w:jc w:val="both"/>
        <w:rPr>
          <w:bCs/>
          <w:szCs w:val="28"/>
        </w:rPr>
      </w:pPr>
      <w:r w:rsidRPr="00BC6AC5">
        <w:rPr>
          <w:bCs/>
          <w:szCs w:val="28"/>
        </w:rPr>
        <w:tab/>
        <w:t>4.</w:t>
      </w:r>
      <w:r w:rsidRPr="00BC6AC5">
        <w:rPr>
          <w:szCs w:val="28"/>
        </w:rPr>
        <w:t xml:space="preserve"> Про затвердження Програми </w:t>
      </w:r>
      <w:r w:rsidRPr="00BC6AC5">
        <w:rPr>
          <w:b/>
          <w:szCs w:val="28"/>
        </w:rPr>
        <w:t xml:space="preserve"> </w:t>
      </w:r>
      <w:r w:rsidRPr="00BC6AC5">
        <w:rPr>
          <w:szCs w:val="28"/>
        </w:rPr>
        <w:t>організації суспільно – корисних робіт для порушників, які відбуватимуть адміністративне стягнення на території  Василівської міської ради  на 2019 рік.</w:t>
      </w:r>
    </w:p>
    <w:p w:rsidR="00BC6AC5" w:rsidRPr="00BC6AC5" w:rsidRDefault="00BC6AC5" w:rsidP="00BC6AC5">
      <w:pPr>
        <w:spacing w:line="276" w:lineRule="auto"/>
        <w:jc w:val="both"/>
        <w:rPr>
          <w:szCs w:val="28"/>
        </w:rPr>
      </w:pPr>
      <w:r w:rsidRPr="00BC6AC5">
        <w:rPr>
          <w:szCs w:val="28"/>
        </w:rPr>
        <w:tab/>
        <w:t xml:space="preserve">Доповідає: </w:t>
      </w:r>
      <w:proofErr w:type="spellStart"/>
      <w:r w:rsidRPr="00BC6AC5">
        <w:rPr>
          <w:szCs w:val="28"/>
        </w:rPr>
        <w:t>Карєва</w:t>
      </w:r>
      <w:proofErr w:type="spellEnd"/>
      <w:r w:rsidRPr="00BC6AC5">
        <w:rPr>
          <w:szCs w:val="28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BC6AC5" w:rsidRPr="00BC6AC5" w:rsidRDefault="00BC6AC5" w:rsidP="00BC6AC5">
      <w:pPr>
        <w:tabs>
          <w:tab w:val="left" w:pos="2620"/>
        </w:tabs>
        <w:jc w:val="both"/>
        <w:rPr>
          <w:rFonts w:eastAsiaTheme="minorEastAsia"/>
          <w:szCs w:val="28"/>
        </w:rPr>
      </w:pPr>
    </w:p>
    <w:p w:rsidR="00BC6AC5" w:rsidRPr="00BC6AC5" w:rsidRDefault="00BC6AC5" w:rsidP="00BC6AC5">
      <w:pPr>
        <w:tabs>
          <w:tab w:val="left" w:pos="2620"/>
        </w:tabs>
        <w:jc w:val="both"/>
        <w:rPr>
          <w:szCs w:val="28"/>
        </w:rPr>
      </w:pPr>
      <w:r w:rsidRPr="00BC6AC5">
        <w:rPr>
          <w:rFonts w:eastAsiaTheme="minorEastAsia"/>
          <w:szCs w:val="28"/>
        </w:rPr>
        <w:t xml:space="preserve">           5.</w:t>
      </w:r>
      <w:r w:rsidRPr="00BC6AC5">
        <w:rPr>
          <w:szCs w:val="28"/>
        </w:rPr>
        <w:t xml:space="preserve"> Про затвердження Програми по впровадженню засобів обліку витрат та регулювання води та теплової енергії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 на 2019 рік.</w:t>
      </w:r>
    </w:p>
    <w:p w:rsidR="00BC6AC5" w:rsidRPr="00BC6AC5" w:rsidRDefault="00BC6AC5" w:rsidP="00BC6AC5">
      <w:pPr>
        <w:tabs>
          <w:tab w:val="left" w:pos="2620"/>
        </w:tabs>
        <w:jc w:val="both"/>
        <w:rPr>
          <w:rFonts w:eastAsiaTheme="minorEastAsia"/>
          <w:b/>
          <w:szCs w:val="28"/>
        </w:rPr>
      </w:pPr>
      <w:r w:rsidRPr="00BC6AC5">
        <w:rPr>
          <w:szCs w:val="28"/>
        </w:rPr>
        <w:t xml:space="preserve">           6. Про внесення змін в рішення тридцять дев’ятої (позачергової) сесії Василівської міської ради сьомого скликання від 07 лютого 2019 року  № 6 «Про затвердження Програми по ремонту будівель установ та закладів освіти і культури,  які розташовані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 на 2019 рік».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 xml:space="preserve">           7.Про внесення змін в рішення тридцять восьмої  (позачергової) сесії Василівської міської ради сьомого скликання від 20 грудня 2018 року № 14 «Про затвердження Програми підтримки розвитку водопровідно-каналізаційного та теплового господарств 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 на 2019 рік».</w:t>
      </w:r>
    </w:p>
    <w:p w:rsidR="00BC6AC5" w:rsidRPr="00BC6AC5" w:rsidRDefault="00BC6AC5" w:rsidP="00BC6AC5">
      <w:pPr>
        <w:ind w:firstLine="708"/>
        <w:jc w:val="both"/>
        <w:rPr>
          <w:szCs w:val="28"/>
        </w:rPr>
      </w:pPr>
      <w:r w:rsidRPr="00BC6AC5">
        <w:rPr>
          <w:szCs w:val="28"/>
        </w:rPr>
        <w:t xml:space="preserve">8. Про внесення змін в рішення  тридцять восьмої (позачергової) сесії Василівської міської ради сьомого скликання від 20 грудня 2018 року № 16 «Про затвердження  Програми по благоустрою міста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 на 2019 рік».</w:t>
      </w:r>
    </w:p>
    <w:p w:rsidR="00BC6AC5" w:rsidRPr="00BC6AC5" w:rsidRDefault="00BC6AC5" w:rsidP="00BC6AC5">
      <w:pPr>
        <w:ind w:firstLine="708"/>
        <w:rPr>
          <w:szCs w:val="28"/>
        </w:rPr>
      </w:pPr>
      <w:r w:rsidRPr="00BC6AC5">
        <w:rPr>
          <w:szCs w:val="28"/>
        </w:rPr>
        <w:t xml:space="preserve">9. Про передачу майна в позичку </w:t>
      </w:r>
      <w:proofErr w:type="spellStart"/>
      <w:r w:rsidRPr="00BC6AC5">
        <w:rPr>
          <w:szCs w:val="28"/>
        </w:rPr>
        <w:t>КП</w:t>
      </w:r>
      <w:proofErr w:type="spellEnd"/>
      <w:r w:rsidRPr="00BC6AC5">
        <w:rPr>
          <w:szCs w:val="28"/>
        </w:rPr>
        <w:t xml:space="preserve"> «</w:t>
      </w:r>
      <w:proofErr w:type="spellStart"/>
      <w:r w:rsidRPr="00BC6AC5">
        <w:rPr>
          <w:szCs w:val="28"/>
        </w:rPr>
        <w:t>Облводоканал</w:t>
      </w:r>
      <w:proofErr w:type="spellEnd"/>
      <w:r w:rsidRPr="00BC6AC5">
        <w:rPr>
          <w:szCs w:val="28"/>
        </w:rPr>
        <w:t>»  Запорізької обласної ради.</w:t>
      </w:r>
    </w:p>
    <w:p w:rsidR="00BC6AC5" w:rsidRPr="00BC6AC5" w:rsidRDefault="00BC6AC5" w:rsidP="00BC6AC5">
      <w:pPr>
        <w:ind w:firstLine="708"/>
        <w:jc w:val="both"/>
        <w:rPr>
          <w:szCs w:val="28"/>
        </w:rPr>
      </w:pPr>
      <w:r w:rsidRPr="00BC6AC5">
        <w:rPr>
          <w:szCs w:val="28"/>
        </w:rPr>
        <w:t>10. Про внесення змін до рішення сімнадцятої (позачергової) сесії Василівської міської ради Запорізької області сьомого скликання від 22.12.2016 № 19 «Про міську Програму нарощування місцевого матеріального резерву для запобігання і ліквідації наслідків надзвичайних ситуацій  на 2017-2019 роки».</w:t>
      </w:r>
    </w:p>
    <w:p w:rsidR="00BC6AC5" w:rsidRPr="00BC6AC5" w:rsidRDefault="00BC6AC5" w:rsidP="00BC6AC5">
      <w:pPr>
        <w:ind w:firstLine="708"/>
        <w:jc w:val="both"/>
        <w:rPr>
          <w:szCs w:val="28"/>
        </w:rPr>
      </w:pPr>
      <w:r w:rsidRPr="00BC6AC5">
        <w:rPr>
          <w:szCs w:val="28"/>
        </w:rPr>
        <w:lastRenderedPageBreak/>
        <w:t xml:space="preserve">11. Про затвердження Програми </w:t>
      </w:r>
      <w:r w:rsidRPr="00BC6AC5">
        <w:rPr>
          <w:bCs/>
          <w:szCs w:val="28"/>
        </w:rPr>
        <w:t xml:space="preserve">про фінансування природоохоронного заходу </w:t>
      </w:r>
      <w:r w:rsidRPr="00BC6AC5">
        <w:rPr>
          <w:szCs w:val="28"/>
        </w:rPr>
        <w:t xml:space="preserve">на території   м. </w:t>
      </w:r>
      <w:proofErr w:type="spellStart"/>
      <w:r w:rsidRPr="00BC6AC5">
        <w:rPr>
          <w:szCs w:val="28"/>
        </w:rPr>
        <w:t>Василівки</w:t>
      </w:r>
      <w:proofErr w:type="spellEnd"/>
      <w:r w:rsidRPr="00BC6AC5">
        <w:rPr>
          <w:szCs w:val="28"/>
        </w:rPr>
        <w:t xml:space="preserve"> на 2020 рік, який фінансуються за рахунок   запланованих надходжень до екологічного фонду   у 2020 році.</w:t>
      </w:r>
    </w:p>
    <w:p w:rsidR="00BC6AC5" w:rsidRPr="00BC6AC5" w:rsidRDefault="00BC6AC5" w:rsidP="00BC6AC5">
      <w:pPr>
        <w:jc w:val="both"/>
        <w:rPr>
          <w:rFonts w:eastAsiaTheme="minorEastAsia"/>
          <w:szCs w:val="28"/>
        </w:rPr>
      </w:pPr>
      <w:r w:rsidRPr="00BC6AC5">
        <w:rPr>
          <w:rFonts w:eastAsiaTheme="minorEastAsia"/>
          <w:szCs w:val="28"/>
        </w:rPr>
        <w:tab/>
        <w:t>Доповідає: Борисенко Ю.Л.- –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BC6AC5" w:rsidRPr="00BC6AC5" w:rsidRDefault="00BC6AC5" w:rsidP="00BC6AC5">
      <w:pPr>
        <w:ind w:firstLine="708"/>
        <w:jc w:val="both"/>
        <w:rPr>
          <w:szCs w:val="28"/>
        </w:rPr>
      </w:pP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 xml:space="preserve">12. Про внесення змін в рішення двадцять восьмої  (позачергової)  сесії Василівської міської ради сьомого скликання від 21 грудня 2017 року № 18 «Про затвердження Програми реконструкції мереж вуличного освітлення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 на 2018-2020 роки» 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>13. Про внесення змін в рішення тридцять восьмої (позачергової)  сесії Василівської міської ради сьомого скликання від 20 грудня 2018 року № 22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2019 рік».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 xml:space="preserve">14.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 на 2018-2020 роки» 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>Доповідає: Коновалов В.О. – начальник відділу будівництва та інвестиційного розвитку виконавчого апарату міської ради.</w:t>
      </w:r>
    </w:p>
    <w:p w:rsidR="00BC6AC5" w:rsidRPr="00BC6AC5" w:rsidRDefault="00BC6AC5" w:rsidP="00BC6AC5">
      <w:pPr>
        <w:jc w:val="both"/>
        <w:rPr>
          <w:szCs w:val="28"/>
        </w:rPr>
      </w:pPr>
    </w:p>
    <w:p w:rsidR="00BC6AC5" w:rsidRPr="00BC6AC5" w:rsidRDefault="00BC6AC5" w:rsidP="00BC6AC5">
      <w:pPr>
        <w:spacing w:line="276" w:lineRule="auto"/>
        <w:jc w:val="both"/>
        <w:rPr>
          <w:szCs w:val="28"/>
        </w:rPr>
      </w:pPr>
      <w:r w:rsidRPr="00BC6AC5">
        <w:rPr>
          <w:b/>
          <w:szCs w:val="28"/>
        </w:rPr>
        <w:tab/>
      </w:r>
      <w:r w:rsidRPr="00BC6AC5">
        <w:rPr>
          <w:szCs w:val="28"/>
        </w:rPr>
        <w:t>15. Про внесення змін та доповнень до рішення тридцять восьмої (позачергової) сесії Василівської міської ради сьомого скликання від 20.12.2018 №28 «Про затвердження Програми соціального захисту малозабезпечених громадян міста на 2019 рік».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>16. Про внесення змін в рішення тридцять восьмої (позачергової) сесії Василівської міської ради сьомого скликання від 20 грудня 2018 № 27 «Про затвердження міської Програми «Підтримка обдарованої молоді на 2019 рік».</w:t>
      </w:r>
    </w:p>
    <w:p w:rsidR="00BC6AC5" w:rsidRPr="00BC6AC5" w:rsidRDefault="00BC6AC5" w:rsidP="00BC6AC5">
      <w:pPr>
        <w:spacing w:line="276" w:lineRule="auto"/>
        <w:jc w:val="both"/>
        <w:rPr>
          <w:szCs w:val="28"/>
        </w:rPr>
      </w:pPr>
      <w:r w:rsidRPr="00BC6AC5">
        <w:rPr>
          <w:szCs w:val="28"/>
        </w:rPr>
        <w:tab/>
        <w:t xml:space="preserve">Доповідає: </w:t>
      </w:r>
      <w:proofErr w:type="spellStart"/>
      <w:r w:rsidRPr="00BC6AC5">
        <w:rPr>
          <w:szCs w:val="28"/>
        </w:rPr>
        <w:t>Джуган</w:t>
      </w:r>
      <w:proofErr w:type="spellEnd"/>
      <w:r w:rsidRPr="00BC6AC5">
        <w:rPr>
          <w:szCs w:val="28"/>
        </w:rPr>
        <w:t xml:space="preserve"> Н.В. –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BC6AC5" w:rsidRPr="00BC6AC5" w:rsidRDefault="00BC6AC5" w:rsidP="00BC6AC5">
      <w:pPr>
        <w:jc w:val="both"/>
        <w:rPr>
          <w:szCs w:val="28"/>
        </w:rPr>
      </w:pP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b/>
          <w:szCs w:val="28"/>
        </w:rPr>
        <w:tab/>
      </w:r>
      <w:r w:rsidRPr="00BC6AC5">
        <w:rPr>
          <w:szCs w:val="28"/>
        </w:rPr>
        <w:t xml:space="preserve">17. Про уточнення площ земельних ділянок для будівництва і обслуговування житлового будинку, господарських будівель і споруд та ведення особистого селянського господарства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,  </w:t>
      </w:r>
      <w:proofErr w:type="spellStart"/>
      <w:r w:rsidRPr="00BC6AC5">
        <w:rPr>
          <w:szCs w:val="28"/>
        </w:rPr>
        <w:t>вул</w:t>
      </w:r>
      <w:proofErr w:type="spellEnd"/>
      <w:r w:rsidRPr="00BC6AC5">
        <w:rPr>
          <w:szCs w:val="28"/>
        </w:rPr>
        <w:t xml:space="preserve"> </w:t>
      </w:r>
      <w:proofErr w:type="spellStart"/>
      <w:r w:rsidRPr="00BC6AC5">
        <w:rPr>
          <w:szCs w:val="28"/>
        </w:rPr>
        <w:t>.Нова</w:t>
      </w:r>
      <w:proofErr w:type="spellEnd"/>
      <w:r w:rsidRPr="00BC6AC5">
        <w:rPr>
          <w:szCs w:val="28"/>
        </w:rPr>
        <w:t xml:space="preserve"> 8 </w:t>
      </w:r>
      <w:proofErr w:type="spellStart"/>
      <w:r w:rsidRPr="00BC6AC5">
        <w:rPr>
          <w:szCs w:val="28"/>
        </w:rPr>
        <w:t>Агарковій</w:t>
      </w:r>
      <w:proofErr w:type="spellEnd"/>
      <w:r w:rsidRPr="00BC6AC5">
        <w:rPr>
          <w:szCs w:val="28"/>
        </w:rPr>
        <w:t xml:space="preserve"> Н.Г.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 xml:space="preserve">18. 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>, вул. Горького 33 Андрєєвій В.О.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 xml:space="preserve">19. Про розроблення проекту землеустрою щодо відведення земельної ділянки із зміною цільового призначення для  розміщення блочно-модульної </w:t>
      </w:r>
      <w:r w:rsidRPr="00BC6AC5">
        <w:rPr>
          <w:szCs w:val="28"/>
        </w:rPr>
        <w:lastRenderedPageBreak/>
        <w:t xml:space="preserve">водогрійної котельні для </w:t>
      </w:r>
      <w:proofErr w:type="spellStart"/>
      <w:r w:rsidRPr="00BC6AC5">
        <w:rPr>
          <w:szCs w:val="28"/>
        </w:rPr>
        <w:t>теплозабезпечення</w:t>
      </w:r>
      <w:proofErr w:type="spellEnd"/>
      <w:r w:rsidRPr="00BC6AC5">
        <w:rPr>
          <w:szCs w:val="28"/>
        </w:rPr>
        <w:t xml:space="preserve"> теплового району (район </w:t>
      </w:r>
      <w:proofErr w:type="spellStart"/>
      <w:r w:rsidRPr="00BC6AC5">
        <w:rPr>
          <w:szCs w:val="28"/>
        </w:rPr>
        <w:t>профліцею</w:t>
      </w:r>
      <w:proofErr w:type="spellEnd"/>
      <w:r w:rsidRPr="00BC6AC5">
        <w:rPr>
          <w:szCs w:val="28"/>
        </w:rPr>
        <w:t xml:space="preserve">)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>, пров. Єсеніна.</w:t>
      </w:r>
    </w:p>
    <w:p w:rsidR="00BC6AC5" w:rsidRPr="00BC6AC5" w:rsidRDefault="00BC6AC5" w:rsidP="00BC6AC5">
      <w:pPr>
        <w:ind w:right="-38"/>
        <w:jc w:val="both"/>
        <w:rPr>
          <w:szCs w:val="28"/>
        </w:rPr>
      </w:pPr>
      <w:r w:rsidRPr="00BC6AC5">
        <w:rPr>
          <w:szCs w:val="28"/>
        </w:rPr>
        <w:tab/>
        <w:t xml:space="preserve">20. 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, бульвар Центральний 14 А/1  </w:t>
      </w:r>
      <w:proofErr w:type="spellStart"/>
      <w:r w:rsidRPr="00BC6AC5">
        <w:rPr>
          <w:szCs w:val="28"/>
        </w:rPr>
        <w:t>Височиній</w:t>
      </w:r>
      <w:proofErr w:type="spellEnd"/>
      <w:r w:rsidRPr="00BC6AC5">
        <w:rPr>
          <w:szCs w:val="28"/>
        </w:rPr>
        <w:t xml:space="preserve"> О.В.  </w:t>
      </w:r>
    </w:p>
    <w:p w:rsidR="00BC6AC5" w:rsidRPr="00BC6AC5" w:rsidRDefault="00BC6AC5" w:rsidP="00BC6AC5">
      <w:pPr>
        <w:ind w:right="-38"/>
        <w:jc w:val="both"/>
        <w:rPr>
          <w:szCs w:val="28"/>
        </w:rPr>
      </w:pPr>
      <w:r w:rsidRPr="00BC6AC5">
        <w:rPr>
          <w:szCs w:val="28"/>
        </w:rPr>
        <w:tab/>
        <w:t xml:space="preserve">21. Про поновлення договору оренди земельної ділянки для  розміщення торгівельного  кіоску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, бульвар Центральний 14 фізичній особі-підприємцю  </w:t>
      </w:r>
      <w:proofErr w:type="spellStart"/>
      <w:r w:rsidRPr="00BC6AC5">
        <w:rPr>
          <w:szCs w:val="28"/>
        </w:rPr>
        <w:t>Дєвочкіну</w:t>
      </w:r>
      <w:proofErr w:type="spellEnd"/>
      <w:r w:rsidRPr="00BC6AC5">
        <w:rPr>
          <w:szCs w:val="28"/>
        </w:rPr>
        <w:t xml:space="preserve"> В.О.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 xml:space="preserve">22. Про надання дозволу на розробку проекту землеустрою щодо відведення земельної ділянки для будівництва індивідуального гаражу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>, вул. Невського 1-а Кобзарю В.Г.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 xml:space="preserve">23. 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, вул. Соборна 7 «б»  </w:t>
      </w:r>
      <w:proofErr w:type="spellStart"/>
      <w:r w:rsidRPr="00BC6AC5">
        <w:rPr>
          <w:szCs w:val="28"/>
        </w:rPr>
        <w:t>Кувічці</w:t>
      </w:r>
      <w:proofErr w:type="spellEnd"/>
      <w:r w:rsidRPr="00BC6AC5">
        <w:rPr>
          <w:szCs w:val="28"/>
        </w:rPr>
        <w:t xml:space="preserve"> О.Б. 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 xml:space="preserve">24. Про надання дозволу на розробку проекту землеустрою щодо відведення земельної ділянки, як додаткової для  будівництва і обслуговування житлового будинку, господарських будівель і споруд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, вул. Джерельна 56 а  </w:t>
      </w:r>
      <w:proofErr w:type="spellStart"/>
      <w:r w:rsidRPr="00BC6AC5">
        <w:rPr>
          <w:szCs w:val="28"/>
        </w:rPr>
        <w:t>Куліш-Шендріковій</w:t>
      </w:r>
      <w:proofErr w:type="spellEnd"/>
      <w:r w:rsidRPr="00BC6AC5">
        <w:rPr>
          <w:szCs w:val="28"/>
        </w:rPr>
        <w:t xml:space="preserve">  Л.О.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 xml:space="preserve">25. 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, вул. Абрикосова 2  </w:t>
      </w:r>
      <w:proofErr w:type="spellStart"/>
      <w:r w:rsidRPr="00BC6AC5">
        <w:rPr>
          <w:szCs w:val="28"/>
        </w:rPr>
        <w:t>Куришку</w:t>
      </w:r>
      <w:proofErr w:type="spellEnd"/>
      <w:r w:rsidRPr="00BC6AC5">
        <w:rPr>
          <w:szCs w:val="28"/>
        </w:rPr>
        <w:t xml:space="preserve"> В.М.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 xml:space="preserve">26. 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, вул. Тополина 117  </w:t>
      </w:r>
      <w:proofErr w:type="spellStart"/>
      <w:r w:rsidRPr="00BC6AC5">
        <w:rPr>
          <w:szCs w:val="28"/>
        </w:rPr>
        <w:t>Плютінському</w:t>
      </w:r>
      <w:proofErr w:type="spellEnd"/>
      <w:r w:rsidRPr="00BC6AC5">
        <w:rPr>
          <w:szCs w:val="28"/>
        </w:rPr>
        <w:t xml:space="preserve"> А.В.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 xml:space="preserve">27. Про затвердження технічної документації із землеустрою щодо встановлення (відновлення) меж земельної ділянки в натурі (на місцевості)  та виділення в натурі (на місцевості) земельної частки (паю), що передається у приватну власність </w:t>
      </w:r>
      <w:proofErr w:type="spellStart"/>
      <w:r w:rsidRPr="00BC6AC5">
        <w:rPr>
          <w:szCs w:val="28"/>
        </w:rPr>
        <w:t>Сичевській</w:t>
      </w:r>
      <w:proofErr w:type="spellEnd"/>
      <w:r w:rsidRPr="00BC6AC5">
        <w:rPr>
          <w:szCs w:val="28"/>
        </w:rPr>
        <w:t xml:space="preserve"> Н.І. із </w:t>
      </w:r>
      <w:proofErr w:type="spellStart"/>
      <w:r w:rsidRPr="00BC6AC5">
        <w:rPr>
          <w:szCs w:val="28"/>
        </w:rPr>
        <w:t>невитребуваних</w:t>
      </w:r>
      <w:proofErr w:type="spellEnd"/>
      <w:r w:rsidRPr="00BC6AC5">
        <w:rPr>
          <w:szCs w:val="28"/>
        </w:rPr>
        <w:t xml:space="preserve"> земельних часток (паїв) колишнього  КСП ім.. Ватутіна для ведення товарного сільськогосподарського виробництва на території Василівської міської ради Запорізької області.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 xml:space="preserve">28. Про надання дозволу на розробку проекту землеустрою щодо відведення земельної ділянки для будівництва індивідуального гаражу в м. </w:t>
      </w:r>
      <w:proofErr w:type="spellStart"/>
      <w:r w:rsidRPr="00BC6AC5">
        <w:rPr>
          <w:szCs w:val="28"/>
        </w:rPr>
        <w:t>Василівка</w:t>
      </w:r>
      <w:proofErr w:type="spellEnd"/>
      <w:r w:rsidRPr="00BC6AC5">
        <w:rPr>
          <w:szCs w:val="28"/>
        </w:rPr>
        <w:t xml:space="preserve">, вул. Театральна, біля будинку № 2 </w:t>
      </w:r>
      <w:proofErr w:type="spellStart"/>
      <w:r w:rsidRPr="00BC6AC5">
        <w:rPr>
          <w:szCs w:val="28"/>
        </w:rPr>
        <w:t>Хамраєву</w:t>
      </w:r>
      <w:proofErr w:type="spellEnd"/>
      <w:r w:rsidRPr="00BC6AC5">
        <w:rPr>
          <w:szCs w:val="28"/>
        </w:rPr>
        <w:t xml:space="preserve"> А.Ю.</w:t>
      </w:r>
    </w:p>
    <w:p w:rsidR="00BC6AC5" w:rsidRPr="00BC6AC5" w:rsidRDefault="00BC6AC5" w:rsidP="00BC6AC5">
      <w:pPr>
        <w:jc w:val="both"/>
        <w:rPr>
          <w:szCs w:val="28"/>
        </w:rPr>
      </w:pPr>
      <w:r w:rsidRPr="00BC6AC5">
        <w:rPr>
          <w:szCs w:val="28"/>
        </w:rPr>
        <w:tab/>
        <w:t xml:space="preserve">Доповідає: </w:t>
      </w:r>
      <w:r>
        <w:rPr>
          <w:szCs w:val="28"/>
        </w:rPr>
        <w:t>Голубєва</w:t>
      </w:r>
      <w:r w:rsidRPr="00BC6AC5">
        <w:rPr>
          <w:szCs w:val="28"/>
        </w:rPr>
        <w:t xml:space="preserve"> О.</w:t>
      </w:r>
      <w:r>
        <w:rPr>
          <w:szCs w:val="28"/>
        </w:rPr>
        <w:t>Ф</w:t>
      </w:r>
      <w:r w:rsidRPr="00BC6AC5">
        <w:rPr>
          <w:szCs w:val="28"/>
        </w:rPr>
        <w:t xml:space="preserve">. </w:t>
      </w:r>
      <w:r>
        <w:rPr>
          <w:szCs w:val="28"/>
        </w:rPr>
        <w:t>–</w:t>
      </w:r>
      <w:r w:rsidRPr="00BC6AC5">
        <w:rPr>
          <w:szCs w:val="28"/>
        </w:rPr>
        <w:t xml:space="preserve"> </w:t>
      </w:r>
      <w:r>
        <w:rPr>
          <w:szCs w:val="28"/>
        </w:rPr>
        <w:t>провідний спеціаліст</w:t>
      </w:r>
      <w:r w:rsidRPr="00BC6AC5">
        <w:rPr>
          <w:szCs w:val="28"/>
        </w:rPr>
        <w:t xml:space="preserve"> відділу з питань земельних відносин та земельного кадастру  виконавчого апарату міської ради.</w:t>
      </w:r>
    </w:p>
    <w:p w:rsidR="00BC6AC5" w:rsidRPr="00BC6AC5" w:rsidRDefault="00BC6AC5" w:rsidP="00BC6AC5">
      <w:pPr>
        <w:ind w:right="-38"/>
        <w:jc w:val="both"/>
        <w:rPr>
          <w:szCs w:val="28"/>
        </w:rPr>
      </w:pPr>
    </w:p>
    <w:p w:rsidR="003154AF" w:rsidRDefault="003154AF" w:rsidP="003154AF">
      <w:pPr>
        <w:spacing w:line="276" w:lineRule="auto"/>
        <w:jc w:val="both"/>
        <w:rPr>
          <w:szCs w:val="28"/>
        </w:rPr>
      </w:pPr>
    </w:p>
    <w:p w:rsidR="00A774C2" w:rsidRDefault="00A774C2" w:rsidP="003154AF">
      <w:pPr>
        <w:spacing w:line="276" w:lineRule="auto"/>
        <w:jc w:val="both"/>
        <w:rPr>
          <w:szCs w:val="28"/>
        </w:rPr>
      </w:pPr>
    </w:p>
    <w:p w:rsidR="00A774C2" w:rsidRDefault="00A774C2" w:rsidP="003154AF">
      <w:pPr>
        <w:spacing w:line="276" w:lineRule="auto"/>
        <w:jc w:val="both"/>
        <w:rPr>
          <w:szCs w:val="28"/>
        </w:rPr>
      </w:pPr>
    </w:p>
    <w:p w:rsidR="00A774C2" w:rsidRPr="003154AF" w:rsidRDefault="00A774C2" w:rsidP="003154AF">
      <w:pPr>
        <w:spacing w:line="276" w:lineRule="auto"/>
        <w:jc w:val="both"/>
        <w:rPr>
          <w:szCs w:val="28"/>
        </w:rPr>
      </w:pPr>
    </w:p>
    <w:p w:rsidR="00681583" w:rsidRDefault="00681583" w:rsidP="007F7A6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Л.М.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BC6AC5">
        <w:rPr>
          <w:szCs w:val="28"/>
        </w:rPr>
        <w:t>5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C6AC5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0E0C6F" w:rsidRDefault="00681583" w:rsidP="007F7A6A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</w:p>
    <w:p w:rsidR="00A774C2" w:rsidRDefault="00A774C2" w:rsidP="007F7A6A">
      <w:pPr>
        <w:shd w:val="clear" w:color="auto" w:fill="FFFFFF"/>
        <w:ind w:firstLineChars="273" w:firstLine="764"/>
        <w:jc w:val="both"/>
        <w:rPr>
          <w:lang w:val="ru-RU"/>
        </w:rPr>
      </w:pPr>
    </w:p>
    <w:p w:rsidR="007A7770" w:rsidRPr="004D543D" w:rsidRDefault="007A7770" w:rsidP="007A7770">
      <w:pPr>
        <w:pStyle w:val="a5"/>
        <w:rPr>
          <w:b/>
          <w:szCs w:val="28"/>
          <w:lang w:val="uk-UA"/>
        </w:rPr>
      </w:pPr>
      <w:proofErr w:type="spellStart"/>
      <w:r w:rsidRPr="004D543D">
        <w:rPr>
          <w:b/>
          <w:szCs w:val="28"/>
          <w:lang w:val="uk-UA"/>
        </w:rPr>
        <w:t>Ма</w:t>
      </w:r>
      <w:r>
        <w:rPr>
          <w:b/>
          <w:szCs w:val="28"/>
          <w:lang w:val="uk-UA"/>
        </w:rPr>
        <w:t>тюх</w:t>
      </w:r>
      <w:proofErr w:type="spellEnd"/>
      <w:r w:rsidRPr="004D543D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А</w:t>
      </w:r>
      <w:r w:rsidRPr="004D543D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Б</w:t>
      </w:r>
      <w:r w:rsidRPr="004D543D">
        <w:rPr>
          <w:b/>
          <w:szCs w:val="28"/>
          <w:lang w:val="uk-UA"/>
        </w:rPr>
        <w:t>.</w:t>
      </w:r>
    </w:p>
    <w:p w:rsidR="007A7770" w:rsidRPr="007F07E4" w:rsidRDefault="007A7770" w:rsidP="007A7770">
      <w:pPr>
        <w:jc w:val="both"/>
        <w:rPr>
          <w:szCs w:val="28"/>
        </w:rPr>
      </w:pPr>
      <w:r w:rsidRPr="004D543D">
        <w:rPr>
          <w:b/>
          <w:szCs w:val="28"/>
        </w:rPr>
        <w:tab/>
      </w:r>
      <w:r w:rsidRPr="007F07E4">
        <w:rPr>
          <w:szCs w:val="28"/>
        </w:rPr>
        <w:t xml:space="preserve">Пропоную </w:t>
      </w:r>
      <w:r>
        <w:rPr>
          <w:szCs w:val="28"/>
        </w:rPr>
        <w:t xml:space="preserve">включити </w:t>
      </w:r>
      <w:r w:rsidRPr="007A7770">
        <w:rPr>
          <w:szCs w:val="28"/>
        </w:rPr>
        <w:t>до</w:t>
      </w:r>
      <w:r>
        <w:rPr>
          <w:szCs w:val="28"/>
        </w:rPr>
        <w:t xml:space="preserve"> порядку денного </w:t>
      </w:r>
      <w:r w:rsidRPr="007A7770">
        <w:rPr>
          <w:szCs w:val="28"/>
        </w:rPr>
        <w:t>в розд</w:t>
      </w:r>
      <w:r>
        <w:rPr>
          <w:szCs w:val="28"/>
        </w:rPr>
        <w:t>іл «Різне» питання «</w:t>
      </w:r>
      <w:r w:rsidRPr="00676F4C">
        <w:rPr>
          <w:szCs w:val="28"/>
        </w:rPr>
        <w:t xml:space="preserve">Про звернення депутатів Василівської </w:t>
      </w:r>
      <w:r w:rsidR="00E35080">
        <w:rPr>
          <w:szCs w:val="28"/>
        </w:rPr>
        <w:t>районної</w:t>
      </w:r>
      <w:r w:rsidRPr="00676F4C">
        <w:rPr>
          <w:szCs w:val="28"/>
        </w:rPr>
        <w:t xml:space="preserve"> ради сьомого скликання до народного депутата України </w:t>
      </w:r>
      <w:proofErr w:type="spellStart"/>
      <w:r w:rsidRPr="00676F4C">
        <w:rPr>
          <w:szCs w:val="28"/>
        </w:rPr>
        <w:t>Яцик</w:t>
      </w:r>
      <w:proofErr w:type="spellEnd"/>
      <w:r w:rsidRPr="00676F4C">
        <w:rPr>
          <w:szCs w:val="28"/>
        </w:rPr>
        <w:t xml:space="preserve"> Ю.Г., Кабінету Міністрів України, Запорізької обласної ради та Запорізької обласної державної адміністрації щодо збереження цілісного району</w:t>
      </w:r>
      <w:r>
        <w:rPr>
          <w:szCs w:val="28"/>
        </w:rPr>
        <w:t>»</w:t>
      </w:r>
      <w:r w:rsidRPr="007F07E4">
        <w:rPr>
          <w:szCs w:val="28"/>
        </w:rPr>
        <w:t>.</w:t>
      </w:r>
    </w:p>
    <w:p w:rsidR="007A7770" w:rsidRPr="00681583" w:rsidRDefault="007A7770" w:rsidP="007A7770">
      <w:pPr>
        <w:pStyle w:val="a5"/>
        <w:rPr>
          <w:szCs w:val="28"/>
          <w:lang w:val="uk-UA"/>
        </w:rPr>
      </w:pPr>
    </w:p>
    <w:p w:rsidR="007A7770" w:rsidRPr="00592A6E" w:rsidRDefault="007A7770" w:rsidP="007A7770">
      <w:pPr>
        <w:pStyle w:val="a5"/>
        <w:rPr>
          <w:szCs w:val="28"/>
        </w:rPr>
      </w:pPr>
      <w:r w:rsidRPr="00681583">
        <w:rPr>
          <w:b/>
          <w:szCs w:val="28"/>
          <w:lang w:val="uk-UA"/>
        </w:rPr>
        <w:tab/>
      </w:r>
      <w:r>
        <w:rPr>
          <w:szCs w:val="28"/>
        </w:rPr>
        <w:t xml:space="preserve">Ставлю на </w:t>
      </w:r>
      <w:proofErr w:type="spellStart"/>
      <w:r>
        <w:rPr>
          <w:szCs w:val="28"/>
        </w:rPr>
        <w:t>голосування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</w:t>
      </w:r>
      <w:proofErr w:type="spellEnd"/>
      <w:r>
        <w:rPr>
          <w:szCs w:val="28"/>
          <w:lang w:val="uk-UA"/>
        </w:rPr>
        <w:t>ю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пропозиці</w:t>
      </w:r>
      <w:proofErr w:type="spellEnd"/>
      <w:r>
        <w:rPr>
          <w:szCs w:val="28"/>
          <w:lang w:val="uk-UA"/>
        </w:rPr>
        <w:t>ю</w:t>
      </w:r>
      <w:r w:rsidRPr="00592A6E">
        <w:rPr>
          <w:szCs w:val="28"/>
        </w:rPr>
        <w:t>:</w:t>
      </w:r>
    </w:p>
    <w:p w:rsidR="007A7770" w:rsidRDefault="007A7770" w:rsidP="007A777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A7770" w:rsidRPr="00C41182" w:rsidRDefault="007A7770" w:rsidP="007A7770">
      <w:pPr>
        <w:jc w:val="both"/>
        <w:rPr>
          <w:szCs w:val="28"/>
          <w:lang w:val="ru-RU"/>
        </w:rPr>
      </w:pPr>
      <w:r>
        <w:rPr>
          <w:szCs w:val="28"/>
        </w:rPr>
        <w:t>За  - 15</w:t>
      </w:r>
    </w:p>
    <w:p w:rsidR="007A7770" w:rsidRDefault="007A7770" w:rsidP="007A777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7A7770" w:rsidRDefault="007A7770" w:rsidP="007A777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7A7770" w:rsidRDefault="007A7770" w:rsidP="007A777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7A7770" w:rsidRPr="00592A6E" w:rsidRDefault="007A7770" w:rsidP="007A7770">
      <w:pPr>
        <w:jc w:val="both"/>
        <w:rPr>
          <w:szCs w:val="28"/>
        </w:rPr>
      </w:pPr>
      <w:r w:rsidRPr="00592A6E">
        <w:rPr>
          <w:szCs w:val="28"/>
        </w:rPr>
        <w:tab/>
        <w:t>Пропозиці</w:t>
      </w:r>
      <w:r>
        <w:rPr>
          <w:szCs w:val="28"/>
        </w:rPr>
        <w:t>я</w:t>
      </w:r>
      <w:r w:rsidRPr="00592A6E">
        <w:rPr>
          <w:szCs w:val="28"/>
        </w:rPr>
        <w:t xml:space="preserve"> Ма</w:t>
      </w:r>
      <w:r>
        <w:rPr>
          <w:szCs w:val="28"/>
        </w:rPr>
        <w:t>тюха</w:t>
      </w:r>
      <w:r w:rsidRPr="00592A6E">
        <w:rPr>
          <w:szCs w:val="28"/>
        </w:rPr>
        <w:t xml:space="preserve"> </w:t>
      </w:r>
      <w:r>
        <w:rPr>
          <w:szCs w:val="28"/>
        </w:rPr>
        <w:t>А</w:t>
      </w:r>
      <w:r w:rsidRPr="00592A6E">
        <w:rPr>
          <w:szCs w:val="28"/>
        </w:rPr>
        <w:t>.</w:t>
      </w:r>
      <w:r>
        <w:rPr>
          <w:szCs w:val="28"/>
        </w:rPr>
        <w:t>Б</w:t>
      </w:r>
      <w:r w:rsidRPr="00592A6E">
        <w:rPr>
          <w:szCs w:val="28"/>
        </w:rPr>
        <w:t>. прийнят</w:t>
      </w:r>
      <w:r>
        <w:rPr>
          <w:szCs w:val="28"/>
        </w:rPr>
        <w:t>а</w:t>
      </w:r>
      <w:r w:rsidRPr="00592A6E">
        <w:rPr>
          <w:szCs w:val="28"/>
        </w:rPr>
        <w:t>.</w:t>
      </w:r>
    </w:p>
    <w:p w:rsidR="007A7770" w:rsidRDefault="007A7770" w:rsidP="007A7770">
      <w:pPr>
        <w:shd w:val="clear" w:color="auto" w:fill="FFFFFF"/>
        <w:ind w:firstLineChars="273" w:firstLine="767"/>
        <w:jc w:val="both"/>
        <w:rPr>
          <w:b/>
          <w:szCs w:val="28"/>
          <w:lang w:val="ru-RU"/>
        </w:rPr>
      </w:pPr>
    </w:p>
    <w:p w:rsidR="00681583" w:rsidRDefault="00DF5A51" w:rsidP="007A7770">
      <w:pPr>
        <w:shd w:val="clear" w:color="auto" w:fill="FFFFFF"/>
        <w:ind w:firstLineChars="263" w:firstLine="707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681583">
        <w:rPr>
          <w:color w:val="000000"/>
          <w:spacing w:val="-11"/>
          <w:szCs w:val="28"/>
        </w:rPr>
        <w:t>тавлю на голосування чергу денну в цілому.</w:t>
      </w: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7A7770">
        <w:rPr>
          <w:szCs w:val="28"/>
        </w:rPr>
        <w:t>5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CC3D68" w:rsidRDefault="00CC3D68" w:rsidP="007F7A6A">
      <w:pPr>
        <w:pStyle w:val="a3"/>
        <w:ind w:firstLine="708"/>
        <w:jc w:val="both"/>
        <w:rPr>
          <w:szCs w:val="28"/>
          <w:lang w:val="ru-RU"/>
        </w:rPr>
      </w:pPr>
    </w:p>
    <w:p w:rsidR="00417C3D" w:rsidRPr="00417C3D" w:rsidRDefault="00417C3D" w:rsidP="007F7A6A">
      <w:pPr>
        <w:pStyle w:val="a3"/>
        <w:ind w:firstLine="708"/>
        <w:jc w:val="both"/>
        <w:rPr>
          <w:szCs w:val="28"/>
          <w:lang w:val="ru-RU"/>
        </w:rPr>
      </w:pPr>
    </w:p>
    <w:p w:rsidR="00A774C2" w:rsidRDefault="00A774C2" w:rsidP="007F7A6A">
      <w:pPr>
        <w:pStyle w:val="a3"/>
        <w:jc w:val="both"/>
        <w:rPr>
          <w:b/>
          <w:szCs w:val="28"/>
        </w:rPr>
      </w:pPr>
    </w:p>
    <w:p w:rsidR="00EF15B0" w:rsidRDefault="00EF15B0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7F7A6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AE439A" w:rsidRDefault="00AE439A" w:rsidP="007F7A6A">
      <w:pPr>
        <w:pStyle w:val="a3"/>
        <w:ind w:firstLine="720"/>
        <w:jc w:val="both"/>
        <w:rPr>
          <w:szCs w:val="28"/>
          <w:lang w:val="ru-RU"/>
        </w:rPr>
      </w:pPr>
    </w:p>
    <w:p w:rsidR="00417C3D" w:rsidRPr="00417C3D" w:rsidRDefault="00417C3D" w:rsidP="007F7A6A">
      <w:pPr>
        <w:pStyle w:val="a3"/>
        <w:ind w:firstLine="720"/>
        <w:jc w:val="both"/>
        <w:rPr>
          <w:szCs w:val="28"/>
          <w:lang w:val="ru-RU"/>
        </w:rPr>
      </w:pPr>
    </w:p>
    <w:p w:rsidR="00AE439A" w:rsidRPr="00803D47" w:rsidRDefault="007E5C2E" w:rsidP="003154AF">
      <w:pPr>
        <w:jc w:val="both"/>
        <w:rPr>
          <w:szCs w:val="28"/>
        </w:rPr>
      </w:pPr>
      <w:r>
        <w:rPr>
          <w:szCs w:val="28"/>
        </w:rPr>
        <w:tab/>
      </w:r>
      <w:r w:rsidR="00AE439A" w:rsidRPr="00D34B86">
        <w:rPr>
          <w:szCs w:val="28"/>
        </w:rPr>
        <w:t>Пропоную</w:t>
      </w:r>
      <w:r w:rsidR="003154AF">
        <w:rPr>
          <w:szCs w:val="28"/>
        </w:rPr>
        <w:t xml:space="preserve"> </w:t>
      </w:r>
      <w:r>
        <w:rPr>
          <w:szCs w:val="28"/>
        </w:rPr>
        <w:t xml:space="preserve">1 </w:t>
      </w:r>
      <w:r w:rsidR="003154AF">
        <w:rPr>
          <w:szCs w:val="28"/>
        </w:rPr>
        <w:t xml:space="preserve">питання </w:t>
      </w:r>
      <w:r>
        <w:rPr>
          <w:szCs w:val="28"/>
        </w:rPr>
        <w:t>та питання розділу «Різне» заслухати, а питання з 2 по 28</w:t>
      </w:r>
      <w:r w:rsidR="00AE439A" w:rsidRPr="00803D47">
        <w:rPr>
          <w:szCs w:val="28"/>
        </w:rPr>
        <w:t xml:space="preserve"> прийняти пакетним голосуванням. </w:t>
      </w:r>
    </w:p>
    <w:p w:rsidR="00AE439A" w:rsidRDefault="00AE439A" w:rsidP="007F7A6A">
      <w:pPr>
        <w:pStyle w:val="a5"/>
        <w:rPr>
          <w:szCs w:val="28"/>
          <w:lang w:val="uk-UA"/>
        </w:rPr>
      </w:pPr>
    </w:p>
    <w:p w:rsidR="00417C3D" w:rsidRDefault="00417C3D" w:rsidP="007F7A6A">
      <w:pPr>
        <w:pStyle w:val="a5"/>
        <w:rPr>
          <w:szCs w:val="28"/>
          <w:lang w:val="uk-UA"/>
        </w:rPr>
      </w:pPr>
    </w:p>
    <w:p w:rsidR="00EF15B0" w:rsidRDefault="00EF15B0" w:rsidP="007F7A6A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</w:r>
      <w:proofErr w:type="spellStart"/>
      <w:r>
        <w:rPr>
          <w:szCs w:val="28"/>
        </w:rPr>
        <w:t>Нагадую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нашого</w:t>
      </w:r>
      <w:proofErr w:type="spellEnd"/>
      <w:r>
        <w:rPr>
          <w:szCs w:val="28"/>
        </w:rPr>
        <w:t xml:space="preserve"> Регламенту </w:t>
      </w:r>
      <w:proofErr w:type="spellStart"/>
      <w:r>
        <w:rPr>
          <w:szCs w:val="28"/>
        </w:rPr>
        <w:t>встановлені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 часу:</w:t>
      </w:r>
    </w:p>
    <w:p w:rsidR="00475FC0" w:rsidRDefault="00475FC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 xml:space="preserve">для доповіді - до </w:t>
      </w:r>
      <w:r w:rsidR="0054698E">
        <w:t>2</w:t>
      </w:r>
      <w:r>
        <w:t>0 хвилин;</w:t>
      </w:r>
    </w:p>
    <w:p w:rsidR="00EF15B0" w:rsidRDefault="00EF15B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>для співдоповіді - до 10 хвилин;</w:t>
      </w:r>
    </w:p>
    <w:p w:rsidR="00EF15B0" w:rsidRDefault="00EF15B0" w:rsidP="007F7A6A">
      <w:pPr>
        <w:numPr>
          <w:ilvl w:val="0"/>
          <w:numId w:val="2"/>
        </w:numPr>
        <w:tabs>
          <w:tab w:val="clear" w:pos="1080"/>
          <w:tab w:val="num" w:pos="1134"/>
        </w:tabs>
        <w:ind w:left="0" w:firstLine="0"/>
        <w:jc w:val="both"/>
      </w:pPr>
      <w:r>
        <w:t>виступи в обговоренні - до 5 хвилин;</w:t>
      </w:r>
    </w:p>
    <w:p w:rsidR="00EF15B0" w:rsidRDefault="00EF15B0" w:rsidP="007F7A6A">
      <w:pPr>
        <w:pStyle w:val="a7"/>
        <w:numPr>
          <w:ilvl w:val="0"/>
          <w:numId w:val="2"/>
        </w:numPr>
        <w:ind w:left="0"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877ED7" w:rsidRDefault="00877ED7" w:rsidP="007F7A6A">
      <w:pPr>
        <w:pStyle w:val="a7"/>
        <w:ind w:left="0"/>
        <w:jc w:val="both"/>
      </w:pPr>
    </w:p>
    <w:p w:rsidR="00EF15B0" w:rsidRDefault="00EF15B0" w:rsidP="007F7A6A">
      <w:pPr>
        <w:jc w:val="both"/>
      </w:pPr>
      <w:r>
        <w:t xml:space="preserve">Тому пропоную закінчити роботу сесії за </w:t>
      </w:r>
      <w:r w:rsidR="007E5C2E">
        <w:t>пів</w:t>
      </w:r>
      <w:r w:rsidR="00AE439A">
        <w:t>годин</w:t>
      </w:r>
      <w:r w:rsidR="007E5C2E">
        <w:t>и</w:t>
      </w:r>
      <w:r>
        <w:t xml:space="preserve"> без перерви.</w:t>
      </w:r>
    </w:p>
    <w:p w:rsidR="00EF15B0" w:rsidRDefault="00EF15B0" w:rsidP="007F7A6A">
      <w:pPr>
        <w:jc w:val="both"/>
      </w:pP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7E5C2E">
        <w:rPr>
          <w:szCs w:val="28"/>
        </w:rPr>
        <w:t>5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7F7A6A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5479F" w:rsidRDefault="00EF15B0" w:rsidP="007F7A6A">
      <w:pPr>
        <w:jc w:val="both"/>
        <w:rPr>
          <w:lang w:val="ru-RU"/>
        </w:rPr>
      </w:pPr>
      <w:r>
        <w:rPr>
          <w:lang w:val="ru-RU"/>
        </w:rPr>
        <w:tab/>
      </w:r>
    </w:p>
    <w:p w:rsidR="00C9493B" w:rsidRDefault="0085479F" w:rsidP="007F7A6A">
      <w:pPr>
        <w:jc w:val="both"/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1F24F3" w:rsidRDefault="001F24F3" w:rsidP="007F7A6A">
      <w:pPr>
        <w:jc w:val="both"/>
      </w:pPr>
    </w:p>
    <w:p w:rsidR="00A774C2" w:rsidRDefault="00A774C2" w:rsidP="007F7A6A">
      <w:pPr>
        <w:jc w:val="both"/>
      </w:pPr>
    </w:p>
    <w:p w:rsidR="0068605E" w:rsidRPr="00C41182" w:rsidRDefault="00C41182" w:rsidP="007F7A6A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3827E5">
        <w:rPr>
          <w:b/>
          <w:szCs w:val="28"/>
        </w:rPr>
        <w:t xml:space="preserve">з </w:t>
      </w:r>
      <w:r w:rsidR="007E5C2E">
        <w:rPr>
          <w:b/>
          <w:szCs w:val="28"/>
        </w:rPr>
        <w:t>2</w:t>
      </w:r>
      <w:r w:rsidR="00AE439A" w:rsidRPr="00AE439A">
        <w:rPr>
          <w:b/>
          <w:szCs w:val="28"/>
        </w:rPr>
        <w:t xml:space="preserve"> по </w:t>
      </w:r>
      <w:r w:rsidR="007E5C2E">
        <w:rPr>
          <w:b/>
          <w:szCs w:val="28"/>
        </w:rPr>
        <w:t>28</w:t>
      </w:r>
      <w:r w:rsidR="00AE439A" w:rsidRPr="00803D47"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7F7A6A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ДОПОВІДАЛ</w:t>
      </w:r>
      <w:r w:rsidR="00530C3B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180A3D">
        <w:rPr>
          <w:color w:val="000000"/>
          <w:spacing w:val="-11"/>
          <w:szCs w:val="28"/>
        </w:rPr>
        <w:t>Карєва</w:t>
      </w:r>
      <w:proofErr w:type="spellEnd"/>
      <w:r w:rsidR="00AE439A">
        <w:rPr>
          <w:color w:val="000000"/>
          <w:spacing w:val="-11"/>
          <w:szCs w:val="28"/>
        </w:rPr>
        <w:t xml:space="preserve"> </w:t>
      </w:r>
      <w:r w:rsidR="00180A3D">
        <w:rPr>
          <w:color w:val="000000"/>
          <w:spacing w:val="-11"/>
          <w:szCs w:val="28"/>
        </w:rPr>
        <w:t>Т</w:t>
      </w:r>
      <w:r w:rsidR="00AE439A">
        <w:rPr>
          <w:color w:val="000000"/>
          <w:spacing w:val="-11"/>
          <w:szCs w:val="28"/>
        </w:rPr>
        <w:t>.</w:t>
      </w:r>
      <w:r w:rsidR="00180A3D">
        <w:rPr>
          <w:color w:val="000000"/>
          <w:spacing w:val="-11"/>
          <w:szCs w:val="28"/>
        </w:rPr>
        <w:t>О</w:t>
      </w:r>
      <w:r w:rsidR="00AE439A">
        <w:rPr>
          <w:color w:val="000000"/>
          <w:spacing w:val="-11"/>
          <w:szCs w:val="28"/>
        </w:rPr>
        <w:t xml:space="preserve">., </w:t>
      </w:r>
      <w:r w:rsidR="00180A3D">
        <w:rPr>
          <w:color w:val="000000"/>
          <w:spacing w:val="-11"/>
          <w:szCs w:val="28"/>
        </w:rPr>
        <w:t>Борисенко Ю.Л.</w:t>
      </w:r>
      <w:r w:rsidR="00AE439A">
        <w:rPr>
          <w:color w:val="000000"/>
          <w:spacing w:val="-11"/>
          <w:szCs w:val="28"/>
        </w:rPr>
        <w:t>,</w:t>
      </w:r>
      <w:r w:rsidR="00530C3B">
        <w:rPr>
          <w:color w:val="000000"/>
          <w:spacing w:val="-11"/>
          <w:szCs w:val="28"/>
        </w:rPr>
        <w:t xml:space="preserve"> </w:t>
      </w:r>
      <w:r w:rsidR="003827E5">
        <w:rPr>
          <w:color w:val="000000"/>
          <w:spacing w:val="-11"/>
          <w:szCs w:val="28"/>
        </w:rPr>
        <w:t xml:space="preserve">Коновалов В.О., </w:t>
      </w:r>
      <w:r w:rsidR="00180A3D">
        <w:rPr>
          <w:color w:val="000000"/>
          <w:spacing w:val="-11"/>
          <w:szCs w:val="28"/>
        </w:rPr>
        <w:t>Кривуля В.В.</w:t>
      </w:r>
      <w:r w:rsidR="00AE439A">
        <w:rPr>
          <w:color w:val="000000"/>
          <w:spacing w:val="-11"/>
          <w:szCs w:val="28"/>
        </w:rPr>
        <w:t xml:space="preserve">, </w:t>
      </w:r>
      <w:proofErr w:type="spellStart"/>
      <w:r w:rsidR="00530C3B">
        <w:rPr>
          <w:color w:val="000000"/>
          <w:spacing w:val="-11"/>
          <w:szCs w:val="28"/>
        </w:rPr>
        <w:t>Нечет</w:t>
      </w:r>
      <w:proofErr w:type="spellEnd"/>
      <w:r w:rsidR="00530C3B"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</w:rPr>
        <w:t xml:space="preserve"> </w:t>
      </w:r>
    </w:p>
    <w:p w:rsidR="00D00417" w:rsidRDefault="00D00417" w:rsidP="007F7A6A">
      <w:pPr>
        <w:jc w:val="both"/>
        <w:rPr>
          <w:color w:val="000000"/>
          <w:spacing w:val="-11"/>
          <w:szCs w:val="28"/>
        </w:rPr>
      </w:pPr>
    </w:p>
    <w:p w:rsidR="00C41182" w:rsidRDefault="00C41182" w:rsidP="007F7A6A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7F7A6A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C41182" w:rsidRDefault="00C41182" w:rsidP="007F7A6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C41182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7E5C2E">
        <w:rPr>
          <w:szCs w:val="28"/>
        </w:rPr>
        <w:t>5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F91453">
        <w:rPr>
          <w:color w:val="000000"/>
          <w:spacing w:val="-11"/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рішення в цілому.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205C18" w:rsidP="007F7A6A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7E5C2E">
        <w:rPr>
          <w:szCs w:val="28"/>
        </w:rPr>
        <w:t>15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F91453">
        <w:rPr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1,</w:t>
      </w:r>
      <w:r w:rsidR="00530C3B">
        <w:rPr>
          <w:color w:val="000000"/>
          <w:spacing w:val="-11"/>
          <w:szCs w:val="28"/>
        </w:rPr>
        <w:t xml:space="preserve"> </w:t>
      </w:r>
      <w:r w:rsidR="00C8468C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>,</w:t>
      </w:r>
      <w:r w:rsidR="00530C3B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3</w:t>
      </w:r>
      <w:r w:rsidR="00530C3B">
        <w:rPr>
          <w:color w:val="000000"/>
          <w:spacing w:val="-11"/>
          <w:szCs w:val="28"/>
        </w:rPr>
        <w:t>, 4, 5, 6 , 7, 8, 9, 10, 11, 12, 13</w:t>
      </w:r>
      <w:r w:rsidR="00180A3D">
        <w:rPr>
          <w:color w:val="000000"/>
          <w:spacing w:val="-11"/>
          <w:szCs w:val="28"/>
        </w:rPr>
        <w:t>, 14</w:t>
      </w:r>
      <w:r w:rsidR="007E5C2E">
        <w:rPr>
          <w:color w:val="000000"/>
          <w:spacing w:val="-11"/>
          <w:szCs w:val="28"/>
        </w:rPr>
        <w:t>, 15, 16, 17, 18, 19, 20, 21, 22, 23, 24, 25, 26, 27</w:t>
      </w:r>
      <w:r w:rsidR="003C7897">
        <w:rPr>
          <w:color w:val="000000"/>
          <w:spacing w:val="-11"/>
          <w:szCs w:val="28"/>
        </w:rPr>
        <w:t xml:space="preserve"> додаються</w:t>
      </w:r>
      <w:r>
        <w:rPr>
          <w:color w:val="000000"/>
          <w:spacing w:val="-11"/>
          <w:szCs w:val="28"/>
        </w:rPr>
        <w:t>.</w:t>
      </w:r>
    </w:p>
    <w:p w:rsidR="00A55583" w:rsidRDefault="00A55583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A55583" w:rsidRDefault="00A55583" w:rsidP="00A5558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наступного питання порядку денного.</w:t>
      </w:r>
    </w:p>
    <w:p w:rsidR="00A774C2" w:rsidRDefault="00A774C2" w:rsidP="00A774C2">
      <w:pPr>
        <w:shd w:val="clear" w:color="auto" w:fill="FFFFFF"/>
        <w:ind w:firstLineChars="273" w:firstLine="764"/>
        <w:jc w:val="both"/>
      </w:pPr>
    </w:p>
    <w:p w:rsidR="00A55583" w:rsidRPr="00A55583" w:rsidRDefault="00A55583" w:rsidP="00A55583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 </w:t>
      </w:r>
      <w:r>
        <w:rPr>
          <w:b/>
          <w:szCs w:val="28"/>
        </w:rPr>
        <w:t xml:space="preserve">Про розгляд з </w:t>
      </w:r>
      <w:r w:rsidRPr="00AE439A">
        <w:rPr>
          <w:b/>
          <w:szCs w:val="28"/>
        </w:rPr>
        <w:t xml:space="preserve">1 </w:t>
      </w:r>
      <w:r w:rsidRPr="00C41182">
        <w:rPr>
          <w:b/>
          <w:szCs w:val="28"/>
        </w:rPr>
        <w:t>питання порядку денного</w:t>
      </w:r>
      <w:r w:rsidRPr="00A55583">
        <w:rPr>
          <w:szCs w:val="28"/>
        </w:rPr>
        <w:t xml:space="preserve"> </w:t>
      </w:r>
      <w:r>
        <w:rPr>
          <w:szCs w:val="28"/>
        </w:rPr>
        <w:t>«</w:t>
      </w:r>
      <w:r w:rsidRPr="00A55583">
        <w:rPr>
          <w:b/>
          <w:szCs w:val="28"/>
        </w:rPr>
        <w:t>Про надання згоди на добровільне об’єднання територіальних громад</w:t>
      </w:r>
      <w:r>
        <w:rPr>
          <w:b/>
          <w:szCs w:val="28"/>
        </w:rPr>
        <w:t>»</w:t>
      </w:r>
      <w:r w:rsidRPr="00A55583">
        <w:rPr>
          <w:b/>
          <w:szCs w:val="28"/>
        </w:rPr>
        <w:t>.</w:t>
      </w:r>
    </w:p>
    <w:p w:rsidR="00A55583" w:rsidRDefault="00BA2A45" w:rsidP="00A55583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ДОПОВІДАЛА: Кривуля В.В.</w:t>
      </w:r>
    </w:p>
    <w:p w:rsidR="00BA2A45" w:rsidRDefault="00BA2A45" w:rsidP="00A55583">
      <w:pPr>
        <w:jc w:val="both"/>
        <w:rPr>
          <w:color w:val="000000"/>
          <w:spacing w:val="-11"/>
          <w:szCs w:val="28"/>
        </w:rPr>
      </w:pPr>
    </w:p>
    <w:p w:rsidR="00BA2A45" w:rsidRDefault="00BA2A45" w:rsidP="00A55583">
      <w:pPr>
        <w:jc w:val="both"/>
        <w:rPr>
          <w:b/>
          <w:color w:val="000000"/>
          <w:spacing w:val="-11"/>
          <w:szCs w:val="28"/>
        </w:rPr>
      </w:pPr>
      <w:r w:rsidRPr="00BA2A45">
        <w:rPr>
          <w:b/>
          <w:color w:val="000000"/>
          <w:spacing w:val="-11"/>
          <w:szCs w:val="28"/>
        </w:rPr>
        <w:t xml:space="preserve">Депутат </w:t>
      </w:r>
      <w:proofErr w:type="spellStart"/>
      <w:r w:rsidRPr="00BA2A45">
        <w:rPr>
          <w:b/>
          <w:color w:val="000000"/>
          <w:spacing w:val="-11"/>
          <w:szCs w:val="28"/>
        </w:rPr>
        <w:t>Овчиннікова-Руденко</w:t>
      </w:r>
      <w:proofErr w:type="spellEnd"/>
      <w:r w:rsidRPr="00BA2A45">
        <w:rPr>
          <w:b/>
          <w:color w:val="000000"/>
          <w:spacing w:val="-11"/>
          <w:szCs w:val="28"/>
        </w:rPr>
        <w:t xml:space="preserve"> Т.О.</w:t>
      </w:r>
    </w:p>
    <w:p w:rsidR="00BA2A45" w:rsidRDefault="00BA2A45" w:rsidP="00A55583">
      <w:pPr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>Необхідно підтримати даний проект рішення.</w:t>
      </w:r>
    </w:p>
    <w:p w:rsidR="00BA2A45" w:rsidRDefault="00BA2A45" w:rsidP="00A55583">
      <w:pPr>
        <w:jc w:val="both"/>
        <w:rPr>
          <w:color w:val="000000"/>
          <w:spacing w:val="-11"/>
          <w:szCs w:val="28"/>
        </w:rPr>
      </w:pPr>
    </w:p>
    <w:p w:rsidR="00BA2A45" w:rsidRDefault="00BA2A45" w:rsidP="00A55583">
      <w:pPr>
        <w:jc w:val="both"/>
        <w:rPr>
          <w:b/>
          <w:color w:val="000000"/>
          <w:spacing w:val="-11"/>
          <w:szCs w:val="28"/>
        </w:rPr>
      </w:pPr>
      <w:r w:rsidRPr="00BA2A45">
        <w:rPr>
          <w:b/>
          <w:color w:val="000000"/>
          <w:spacing w:val="-11"/>
          <w:szCs w:val="28"/>
        </w:rPr>
        <w:t xml:space="preserve">Депутата </w:t>
      </w:r>
      <w:proofErr w:type="spellStart"/>
      <w:r w:rsidRPr="00BA2A45">
        <w:rPr>
          <w:b/>
          <w:color w:val="000000"/>
          <w:spacing w:val="-11"/>
          <w:szCs w:val="28"/>
        </w:rPr>
        <w:t>Матюх</w:t>
      </w:r>
      <w:proofErr w:type="spellEnd"/>
      <w:r w:rsidRPr="00BA2A45">
        <w:rPr>
          <w:b/>
          <w:color w:val="000000"/>
          <w:spacing w:val="-11"/>
          <w:szCs w:val="28"/>
        </w:rPr>
        <w:t xml:space="preserve"> А.Б.</w:t>
      </w:r>
    </w:p>
    <w:p w:rsidR="00BA2A45" w:rsidRPr="00BA2A45" w:rsidRDefault="00BA2A45" w:rsidP="00A55583">
      <w:pPr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 xml:space="preserve">Зазначив, що на його думку майбутня громада буде </w:t>
      </w:r>
      <w:proofErr w:type="spellStart"/>
      <w:r>
        <w:rPr>
          <w:color w:val="000000"/>
          <w:spacing w:val="-11"/>
          <w:szCs w:val="28"/>
        </w:rPr>
        <w:t>неспроможня</w:t>
      </w:r>
      <w:proofErr w:type="spellEnd"/>
      <w:r>
        <w:rPr>
          <w:color w:val="000000"/>
          <w:spacing w:val="-11"/>
          <w:szCs w:val="28"/>
        </w:rPr>
        <w:t>. Це питання потрібно ще вивчати.</w:t>
      </w:r>
    </w:p>
    <w:p w:rsidR="00A55583" w:rsidRDefault="00A55583" w:rsidP="00A55583">
      <w:pPr>
        <w:jc w:val="both"/>
        <w:rPr>
          <w:color w:val="000000"/>
          <w:spacing w:val="-11"/>
          <w:szCs w:val="28"/>
        </w:rPr>
      </w:pPr>
    </w:p>
    <w:p w:rsidR="00A55583" w:rsidRDefault="00A55583" w:rsidP="00A55583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A55583" w:rsidRDefault="00A55583" w:rsidP="00A55583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A55583" w:rsidRDefault="00A55583" w:rsidP="00A55583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A55583" w:rsidRDefault="00A55583" w:rsidP="00A55583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55583" w:rsidRPr="00FB22F9" w:rsidRDefault="00FB22F9" w:rsidP="00A55583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>
        <w:rPr>
          <w:szCs w:val="28"/>
          <w:lang w:val="ru-RU"/>
        </w:rPr>
        <w:t>9</w:t>
      </w:r>
    </w:p>
    <w:p w:rsidR="00A55583" w:rsidRPr="00FB22F9" w:rsidRDefault="00A55583" w:rsidP="00A55583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FB22F9">
        <w:rPr>
          <w:szCs w:val="28"/>
        </w:rPr>
        <w:t>-</w:t>
      </w:r>
      <w:r>
        <w:rPr>
          <w:szCs w:val="28"/>
        </w:rPr>
        <w:t xml:space="preserve"> </w:t>
      </w:r>
      <w:r w:rsidR="00FB22F9">
        <w:rPr>
          <w:szCs w:val="28"/>
          <w:lang w:val="ru-RU"/>
        </w:rPr>
        <w:t xml:space="preserve">1 (депутат </w:t>
      </w:r>
      <w:proofErr w:type="spellStart"/>
      <w:r w:rsidR="00FB22F9">
        <w:rPr>
          <w:szCs w:val="28"/>
        </w:rPr>
        <w:t>Ілієнко</w:t>
      </w:r>
      <w:proofErr w:type="spellEnd"/>
      <w:r w:rsidR="00FB22F9">
        <w:rPr>
          <w:szCs w:val="28"/>
        </w:rPr>
        <w:t xml:space="preserve"> В.Г.)</w:t>
      </w:r>
    </w:p>
    <w:p w:rsidR="00A55583" w:rsidRDefault="00A55583" w:rsidP="00A55583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FB22F9">
        <w:rPr>
          <w:szCs w:val="28"/>
        </w:rPr>
        <w:t>5</w:t>
      </w:r>
      <w:r>
        <w:rPr>
          <w:szCs w:val="28"/>
        </w:rPr>
        <w:t xml:space="preserve"> (депутати </w:t>
      </w:r>
      <w:proofErr w:type="spellStart"/>
      <w:r>
        <w:rPr>
          <w:szCs w:val="28"/>
        </w:rPr>
        <w:t>Лиходід</w:t>
      </w:r>
      <w:proofErr w:type="spellEnd"/>
      <w:r>
        <w:rPr>
          <w:szCs w:val="28"/>
        </w:rPr>
        <w:t xml:space="preserve"> В.В., </w:t>
      </w:r>
      <w:proofErr w:type="spellStart"/>
      <w:r w:rsidR="00FB22F9">
        <w:rPr>
          <w:szCs w:val="28"/>
        </w:rPr>
        <w:t>Лутаєва</w:t>
      </w:r>
      <w:proofErr w:type="spellEnd"/>
      <w:r w:rsidR="00FB22F9">
        <w:rPr>
          <w:szCs w:val="28"/>
        </w:rPr>
        <w:t xml:space="preserve"> Л.Н., </w:t>
      </w:r>
      <w:proofErr w:type="spellStart"/>
      <w:r>
        <w:rPr>
          <w:szCs w:val="28"/>
        </w:rPr>
        <w:t>Матюх</w:t>
      </w:r>
      <w:proofErr w:type="spellEnd"/>
      <w:r>
        <w:rPr>
          <w:szCs w:val="28"/>
        </w:rPr>
        <w:t xml:space="preserve"> А.Б., </w:t>
      </w:r>
      <w:r w:rsidR="00FB22F9">
        <w:rPr>
          <w:szCs w:val="28"/>
        </w:rPr>
        <w:t>Мєшков В.В., Сорокіна О.О.</w:t>
      </w:r>
      <w:r>
        <w:rPr>
          <w:szCs w:val="28"/>
        </w:rPr>
        <w:t>)</w:t>
      </w:r>
    </w:p>
    <w:p w:rsidR="00A55583" w:rsidRDefault="00A55583" w:rsidP="00A55583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A55583" w:rsidRDefault="00FB22F9" w:rsidP="00A5558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п</w:t>
      </w:r>
      <w:r w:rsidR="00A55583">
        <w:rPr>
          <w:color w:val="000000"/>
          <w:spacing w:val="-11"/>
          <w:szCs w:val="28"/>
        </w:rPr>
        <w:t>риймається за основу.</w:t>
      </w:r>
    </w:p>
    <w:p w:rsidR="00A55583" w:rsidRDefault="00A55583" w:rsidP="00A5558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Рішення </w:t>
      </w:r>
      <w:r w:rsidR="00FB22F9">
        <w:rPr>
          <w:color w:val="000000"/>
          <w:spacing w:val="-11"/>
          <w:szCs w:val="28"/>
        </w:rPr>
        <w:t>не прийнято</w:t>
      </w:r>
      <w:r>
        <w:rPr>
          <w:color w:val="000000"/>
          <w:spacing w:val="-11"/>
          <w:szCs w:val="28"/>
        </w:rPr>
        <w:t>.</w:t>
      </w:r>
    </w:p>
    <w:p w:rsidR="00A55583" w:rsidRDefault="00A55583" w:rsidP="00A5558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A55583" w:rsidRDefault="00A55583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наступного питання порядку денного.</w:t>
      </w:r>
    </w:p>
    <w:p w:rsidR="00A774C2" w:rsidRDefault="00A774C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BA2A45" w:rsidRPr="00BA2A45" w:rsidRDefault="00FB22F9" w:rsidP="00BA2A45">
      <w:pPr>
        <w:ind w:firstLine="705"/>
        <w:jc w:val="both"/>
        <w:rPr>
          <w:b/>
          <w:bCs/>
          <w:sz w:val="24"/>
        </w:rPr>
      </w:pPr>
      <w:r>
        <w:rPr>
          <w:b/>
          <w:color w:val="000000"/>
          <w:spacing w:val="-11"/>
          <w:szCs w:val="28"/>
        </w:rPr>
        <w:t xml:space="preserve">СЛУХАЛИ:  </w:t>
      </w:r>
      <w:r>
        <w:rPr>
          <w:b/>
          <w:szCs w:val="28"/>
        </w:rPr>
        <w:t xml:space="preserve">Про розгляд </w:t>
      </w:r>
      <w:r w:rsidRPr="00C41182">
        <w:rPr>
          <w:b/>
          <w:szCs w:val="28"/>
        </w:rPr>
        <w:t xml:space="preserve">питання </w:t>
      </w:r>
      <w:r>
        <w:rPr>
          <w:b/>
          <w:szCs w:val="28"/>
        </w:rPr>
        <w:t>розділу «Різне»</w:t>
      </w:r>
      <w:r w:rsidRPr="00A55583">
        <w:rPr>
          <w:szCs w:val="28"/>
        </w:rPr>
        <w:t xml:space="preserve"> </w:t>
      </w:r>
      <w:r w:rsidRPr="00BA2A45">
        <w:rPr>
          <w:b/>
          <w:szCs w:val="28"/>
        </w:rPr>
        <w:t>«</w:t>
      </w:r>
      <w:r w:rsidR="00BA2A45" w:rsidRPr="00BA2A45">
        <w:rPr>
          <w:b/>
          <w:szCs w:val="28"/>
        </w:rPr>
        <w:t xml:space="preserve">Про звернення депутатів Василівської </w:t>
      </w:r>
      <w:r w:rsidR="00BA2A45">
        <w:rPr>
          <w:b/>
          <w:szCs w:val="28"/>
        </w:rPr>
        <w:t>районної</w:t>
      </w:r>
      <w:r w:rsidR="00BA2A45" w:rsidRPr="00BA2A45">
        <w:rPr>
          <w:b/>
          <w:szCs w:val="28"/>
        </w:rPr>
        <w:t xml:space="preserve"> ради до народного депутата України </w:t>
      </w:r>
      <w:proofErr w:type="spellStart"/>
      <w:r w:rsidR="00BA2A45" w:rsidRPr="00BA2A45">
        <w:rPr>
          <w:b/>
          <w:szCs w:val="28"/>
        </w:rPr>
        <w:t>Яцик</w:t>
      </w:r>
      <w:proofErr w:type="spellEnd"/>
      <w:r w:rsidR="00BA2A45" w:rsidRPr="00BA2A45">
        <w:rPr>
          <w:b/>
          <w:szCs w:val="28"/>
        </w:rPr>
        <w:t xml:space="preserve"> Ю.Г., Кабінету Міністрів України, Запорізької обласної ради та Запорізької обласної державної адміністрації щодо збереження цілісного району</w:t>
      </w:r>
      <w:r w:rsidR="00BA2A45">
        <w:rPr>
          <w:b/>
          <w:szCs w:val="28"/>
        </w:rPr>
        <w:t>»</w:t>
      </w:r>
      <w:r w:rsidR="00BA2A45" w:rsidRPr="00BA2A45">
        <w:rPr>
          <w:b/>
          <w:szCs w:val="28"/>
        </w:rPr>
        <w:t>.</w:t>
      </w:r>
    </w:p>
    <w:p w:rsidR="00FB22F9" w:rsidRDefault="00FB22F9" w:rsidP="00FB22F9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</w:t>
      </w:r>
      <w:r w:rsidR="00BA2A45">
        <w:rPr>
          <w:color w:val="000000"/>
          <w:spacing w:val="-11"/>
          <w:szCs w:val="28"/>
        </w:rPr>
        <w:t>В</w:t>
      </w:r>
      <w:r>
        <w:rPr>
          <w:color w:val="000000"/>
          <w:spacing w:val="-11"/>
          <w:szCs w:val="28"/>
        </w:rPr>
        <w:t xml:space="preserve">: </w:t>
      </w:r>
      <w:r w:rsidR="00BA2A45">
        <w:rPr>
          <w:color w:val="000000"/>
          <w:spacing w:val="-11"/>
          <w:szCs w:val="28"/>
        </w:rPr>
        <w:t xml:space="preserve">депутат </w:t>
      </w:r>
      <w:proofErr w:type="spellStart"/>
      <w:r w:rsidR="00BA2A45">
        <w:rPr>
          <w:color w:val="000000"/>
          <w:spacing w:val="-11"/>
          <w:szCs w:val="28"/>
        </w:rPr>
        <w:t>Матюх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BA2A45">
        <w:rPr>
          <w:color w:val="000000"/>
          <w:spacing w:val="-11"/>
          <w:szCs w:val="28"/>
        </w:rPr>
        <w:t>А</w:t>
      </w:r>
      <w:r>
        <w:rPr>
          <w:color w:val="000000"/>
          <w:spacing w:val="-11"/>
          <w:szCs w:val="28"/>
        </w:rPr>
        <w:t>.</w:t>
      </w:r>
      <w:r w:rsidR="00BA2A45">
        <w:rPr>
          <w:color w:val="000000"/>
          <w:spacing w:val="-11"/>
          <w:szCs w:val="28"/>
        </w:rPr>
        <w:t>Б</w:t>
      </w:r>
      <w:r>
        <w:rPr>
          <w:color w:val="000000"/>
          <w:spacing w:val="-11"/>
          <w:szCs w:val="28"/>
        </w:rPr>
        <w:t xml:space="preserve">. </w:t>
      </w:r>
    </w:p>
    <w:p w:rsidR="00BA2A45" w:rsidRDefault="00BA2A45" w:rsidP="00FB22F9">
      <w:pPr>
        <w:jc w:val="both"/>
        <w:rPr>
          <w:color w:val="000000"/>
          <w:spacing w:val="-11"/>
          <w:szCs w:val="28"/>
        </w:rPr>
      </w:pPr>
    </w:p>
    <w:p w:rsidR="00BA2A45" w:rsidRDefault="00BA2A45" w:rsidP="00FB22F9">
      <w:pPr>
        <w:jc w:val="both"/>
        <w:rPr>
          <w:b/>
          <w:color w:val="000000"/>
          <w:spacing w:val="-11"/>
          <w:szCs w:val="28"/>
        </w:rPr>
      </w:pPr>
      <w:proofErr w:type="spellStart"/>
      <w:r w:rsidRPr="00BA2A45">
        <w:rPr>
          <w:b/>
          <w:color w:val="000000"/>
          <w:spacing w:val="-11"/>
          <w:szCs w:val="28"/>
        </w:rPr>
        <w:t>Цибульняк</w:t>
      </w:r>
      <w:proofErr w:type="spellEnd"/>
      <w:r w:rsidRPr="00BA2A45">
        <w:rPr>
          <w:b/>
          <w:color w:val="000000"/>
          <w:spacing w:val="-11"/>
          <w:szCs w:val="28"/>
        </w:rPr>
        <w:t xml:space="preserve"> Л.М.</w:t>
      </w:r>
    </w:p>
    <w:p w:rsidR="00BA2A45" w:rsidRPr="00BA2A45" w:rsidRDefault="00BA2A45" w:rsidP="00FB22F9">
      <w:pPr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>Зазначила, що в такому вигляді звернення депутати міської ради не повинні підтримувати, його потрібно доопрацювати.</w:t>
      </w:r>
    </w:p>
    <w:p w:rsidR="00FB22F9" w:rsidRDefault="00FB22F9" w:rsidP="00FB22F9">
      <w:pPr>
        <w:jc w:val="both"/>
        <w:rPr>
          <w:color w:val="000000"/>
          <w:spacing w:val="-11"/>
          <w:szCs w:val="28"/>
        </w:rPr>
      </w:pPr>
    </w:p>
    <w:p w:rsidR="00FB22F9" w:rsidRDefault="00FB22F9" w:rsidP="00FB22F9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FB22F9" w:rsidRDefault="00FB22F9" w:rsidP="00FB22F9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FB22F9" w:rsidRDefault="00FB22F9" w:rsidP="00FB22F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FB22F9" w:rsidRDefault="00FB22F9" w:rsidP="00FB22F9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FB22F9" w:rsidRPr="00FB22F9" w:rsidRDefault="00FB22F9" w:rsidP="00FB22F9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BA2A45">
        <w:rPr>
          <w:szCs w:val="28"/>
          <w:lang w:val="ru-RU"/>
        </w:rPr>
        <w:t>7</w:t>
      </w:r>
    </w:p>
    <w:p w:rsidR="00FB22F9" w:rsidRPr="00FB22F9" w:rsidRDefault="00FB22F9" w:rsidP="00FB22F9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BA2A45">
        <w:rPr>
          <w:szCs w:val="28"/>
        </w:rPr>
        <w:t>5</w:t>
      </w:r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депутат</w:t>
      </w:r>
      <w:r w:rsidR="00BA2A45">
        <w:rPr>
          <w:szCs w:val="28"/>
          <w:lang w:val="ru-RU"/>
        </w:rPr>
        <w:t>и</w:t>
      </w:r>
      <w:proofErr w:type="spellEnd"/>
      <w:r>
        <w:rPr>
          <w:szCs w:val="28"/>
          <w:lang w:val="ru-RU"/>
        </w:rPr>
        <w:t xml:space="preserve"> </w:t>
      </w:r>
      <w:r w:rsidR="00BA2A45">
        <w:rPr>
          <w:szCs w:val="28"/>
          <w:lang w:val="ru-RU"/>
        </w:rPr>
        <w:t xml:space="preserve">Литвин О.О., </w:t>
      </w:r>
      <w:proofErr w:type="spellStart"/>
      <w:r w:rsidR="00BA2A45">
        <w:rPr>
          <w:szCs w:val="28"/>
          <w:lang w:val="ru-RU"/>
        </w:rPr>
        <w:t>Мандичев</w:t>
      </w:r>
      <w:proofErr w:type="spellEnd"/>
      <w:r w:rsidR="00BA2A45">
        <w:rPr>
          <w:szCs w:val="28"/>
          <w:lang w:val="ru-RU"/>
        </w:rPr>
        <w:t xml:space="preserve"> О</w:t>
      </w:r>
      <w:r>
        <w:rPr>
          <w:szCs w:val="28"/>
        </w:rPr>
        <w:t>.Г.</w:t>
      </w:r>
      <w:r w:rsidR="00BA2A45">
        <w:rPr>
          <w:szCs w:val="28"/>
        </w:rPr>
        <w:t xml:space="preserve">, </w:t>
      </w:r>
      <w:proofErr w:type="spellStart"/>
      <w:r w:rsidR="00E35080">
        <w:rPr>
          <w:szCs w:val="28"/>
        </w:rPr>
        <w:t>Овчиннікова-Руденко</w:t>
      </w:r>
      <w:proofErr w:type="spellEnd"/>
      <w:r w:rsidR="00E35080">
        <w:rPr>
          <w:szCs w:val="28"/>
        </w:rPr>
        <w:t xml:space="preserve"> Т.О., Шеремет О.М., Якименко Р.О.</w:t>
      </w:r>
      <w:r>
        <w:rPr>
          <w:szCs w:val="28"/>
        </w:rPr>
        <w:t>)</w:t>
      </w:r>
    </w:p>
    <w:p w:rsidR="00FB22F9" w:rsidRDefault="00FB22F9" w:rsidP="00FB22F9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E35080">
        <w:rPr>
          <w:szCs w:val="28"/>
        </w:rPr>
        <w:t>3</w:t>
      </w:r>
      <w:r>
        <w:rPr>
          <w:szCs w:val="28"/>
        </w:rPr>
        <w:t xml:space="preserve"> (депутати </w:t>
      </w:r>
      <w:r w:rsidR="00E35080">
        <w:rPr>
          <w:szCs w:val="28"/>
        </w:rPr>
        <w:t xml:space="preserve">Борівський В.І., Вайло В.М., </w:t>
      </w:r>
      <w:proofErr w:type="spellStart"/>
      <w:r w:rsidR="00E35080">
        <w:rPr>
          <w:szCs w:val="28"/>
        </w:rPr>
        <w:t>Васюков</w:t>
      </w:r>
      <w:proofErr w:type="spellEnd"/>
      <w:r w:rsidR="00E35080">
        <w:rPr>
          <w:szCs w:val="28"/>
        </w:rPr>
        <w:t xml:space="preserve"> О.А.</w:t>
      </w:r>
      <w:r>
        <w:rPr>
          <w:szCs w:val="28"/>
        </w:rPr>
        <w:t>)</w:t>
      </w:r>
    </w:p>
    <w:p w:rsidR="00FB22F9" w:rsidRDefault="00FB22F9" w:rsidP="00FB22F9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FB22F9" w:rsidRDefault="00FB22F9" w:rsidP="00FB22F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приймається за основу.</w:t>
      </w:r>
    </w:p>
    <w:p w:rsidR="00E35080" w:rsidRDefault="00E35080" w:rsidP="00E3508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Рішення не прийнято.</w:t>
      </w:r>
    </w:p>
    <w:p w:rsidR="00E35080" w:rsidRDefault="00E35080" w:rsidP="00E35080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r w:rsidRPr="00E35080">
        <w:rPr>
          <w:b/>
          <w:color w:val="000000"/>
          <w:spacing w:val="-11"/>
          <w:szCs w:val="28"/>
        </w:rPr>
        <w:lastRenderedPageBreak/>
        <w:t>Депутат Борівський В.І.</w:t>
      </w:r>
    </w:p>
    <w:p w:rsidR="00E35080" w:rsidRPr="00E35080" w:rsidRDefault="00E35080" w:rsidP="00E35080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E35080">
        <w:rPr>
          <w:color w:val="000000"/>
          <w:spacing w:val="-11"/>
          <w:szCs w:val="28"/>
        </w:rPr>
        <w:t>П</w:t>
      </w:r>
      <w:r>
        <w:rPr>
          <w:color w:val="000000"/>
          <w:spacing w:val="-11"/>
          <w:szCs w:val="28"/>
        </w:rPr>
        <w:t>ропоную обидва питання винести на наступне засідання сесії.</w:t>
      </w:r>
    </w:p>
    <w:p w:rsidR="00FB22F9" w:rsidRDefault="00FB22F9" w:rsidP="00E35080">
      <w:pPr>
        <w:shd w:val="clear" w:color="auto" w:fill="FFFFFF"/>
        <w:ind w:firstLineChars="273" w:firstLine="767"/>
        <w:jc w:val="both"/>
        <w:rPr>
          <w:b/>
        </w:rPr>
      </w:pPr>
    </w:p>
    <w:p w:rsidR="00E35080" w:rsidRPr="00E35080" w:rsidRDefault="00E35080" w:rsidP="00E35080">
      <w:pPr>
        <w:pStyle w:val="a5"/>
        <w:rPr>
          <w:b/>
          <w:szCs w:val="28"/>
          <w:lang w:val="uk-UA"/>
        </w:rPr>
      </w:pPr>
      <w:proofErr w:type="spellStart"/>
      <w:r w:rsidRPr="00E35080">
        <w:rPr>
          <w:b/>
          <w:szCs w:val="28"/>
          <w:lang w:val="uk-UA"/>
        </w:rPr>
        <w:t>Цибульняк</w:t>
      </w:r>
      <w:proofErr w:type="spellEnd"/>
      <w:r w:rsidRPr="00E35080">
        <w:rPr>
          <w:b/>
          <w:szCs w:val="28"/>
          <w:lang w:val="uk-UA"/>
        </w:rPr>
        <w:t xml:space="preserve"> Л.М.</w:t>
      </w:r>
    </w:p>
    <w:p w:rsidR="00E35080" w:rsidRPr="00592A6E" w:rsidRDefault="00E35080" w:rsidP="00E35080">
      <w:pPr>
        <w:pStyle w:val="a5"/>
        <w:rPr>
          <w:szCs w:val="28"/>
        </w:rPr>
      </w:pPr>
      <w:r>
        <w:rPr>
          <w:szCs w:val="28"/>
        </w:rPr>
        <w:t xml:space="preserve">Ставлю на </w:t>
      </w:r>
      <w:proofErr w:type="spellStart"/>
      <w:r>
        <w:rPr>
          <w:szCs w:val="28"/>
        </w:rPr>
        <w:t>голосування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</w:t>
      </w:r>
      <w:proofErr w:type="spellEnd"/>
      <w:r>
        <w:rPr>
          <w:szCs w:val="28"/>
          <w:lang w:val="uk-UA"/>
        </w:rPr>
        <w:t>ю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пропозиці</w:t>
      </w:r>
      <w:proofErr w:type="spellEnd"/>
      <w:r>
        <w:rPr>
          <w:szCs w:val="28"/>
          <w:lang w:val="uk-UA"/>
        </w:rPr>
        <w:t>ю</w:t>
      </w:r>
      <w:r w:rsidRPr="00592A6E">
        <w:rPr>
          <w:szCs w:val="28"/>
        </w:rPr>
        <w:t>:</w:t>
      </w:r>
    </w:p>
    <w:p w:rsidR="00E35080" w:rsidRDefault="00E35080" w:rsidP="00E3508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35080" w:rsidRPr="00C41182" w:rsidRDefault="00E35080" w:rsidP="00E35080">
      <w:pPr>
        <w:jc w:val="both"/>
        <w:rPr>
          <w:szCs w:val="28"/>
          <w:lang w:val="ru-RU"/>
        </w:rPr>
      </w:pPr>
      <w:r>
        <w:rPr>
          <w:szCs w:val="28"/>
        </w:rPr>
        <w:t>За  - 15</w:t>
      </w:r>
    </w:p>
    <w:p w:rsidR="00E35080" w:rsidRDefault="00E35080" w:rsidP="00E3508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35080" w:rsidRDefault="00E35080" w:rsidP="00E3508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35080" w:rsidRDefault="00E35080" w:rsidP="00E3508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35080" w:rsidRPr="00592A6E" w:rsidRDefault="00E35080" w:rsidP="00E35080">
      <w:pPr>
        <w:jc w:val="both"/>
        <w:rPr>
          <w:szCs w:val="28"/>
        </w:rPr>
      </w:pPr>
      <w:r w:rsidRPr="00592A6E">
        <w:rPr>
          <w:szCs w:val="28"/>
        </w:rPr>
        <w:tab/>
        <w:t>Пропозиці</w:t>
      </w:r>
      <w:r>
        <w:rPr>
          <w:szCs w:val="28"/>
        </w:rPr>
        <w:t>я</w:t>
      </w:r>
      <w:r w:rsidRPr="00592A6E">
        <w:rPr>
          <w:szCs w:val="28"/>
        </w:rPr>
        <w:t xml:space="preserve"> </w:t>
      </w:r>
      <w:r w:rsidR="0021343B">
        <w:rPr>
          <w:szCs w:val="28"/>
        </w:rPr>
        <w:t>Борівського</w:t>
      </w:r>
      <w:r w:rsidRPr="00592A6E">
        <w:rPr>
          <w:szCs w:val="28"/>
        </w:rPr>
        <w:t xml:space="preserve"> </w:t>
      </w:r>
      <w:r w:rsidR="0021343B">
        <w:rPr>
          <w:szCs w:val="28"/>
        </w:rPr>
        <w:t>В</w:t>
      </w:r>
      <w:r w:rsidRPr="00592A6E">
        <w:rPr>
          <w:szCs w:val="28"/>
        </w:rPr>
        <w:t>.</w:t>
      </w:r>
      <w:r w:rsidR="0021343B">
        <w:rPr>
          <w:szCs w:val="28"/>
        </w:rPr>
        <w:t>І</w:t>
      </w:r>
      <w:r w:rsidRPr="00592A6E">
        <w:rPr>
          <w:szCs w:val="28"/>
        </w:rPr>
        <w:t>. прийнят</w:t>
      </w:r>
      <w:r>
        <w:rPr>
          <w:szCs w:val="28"/>
        </w:rPr>
        <w:t>а</w:t>
      </w:r>
      <w:r w:rsidRPr="00592A6E">
        <w:rPr>
          <w:szCs w:val="28"/>
        </w:rPr>
        <w:t>.</w:t>
      </w:r>
    </w:p>
    <w:p w:rsidR="00E35080" w:rsidRPr="00E35080" w:rsidRDefault="00E35080" w:rsidP="00E35080">
      <w:pPr>
        <w:shd w:val="clear" w:color="auto" w:fill="FFFFFF"/>
        <w:ind w:firstLineChars="273" w:firstLine="767"/>
        <w:jc w:val="both"/>
        <w:rPr>
          <w:b/>
        </w:rPr>
      </w:pPr>
    </w:p>
    <w:p w:rsidR="00390C4F" w:rsidRDefault="00390C4F" w:rsidP="00390C4F">
      <w:pPr>
        <w:shd w:val="clear" w:color="auto" w:fill="FFFFFF"/>
        <w:ind w:firstLineChars="273" w:firstLine="764"/>
        <w:jc w:val="both"/>
      </w:pPr>
    </w:p>
    <w:p w:rsidR="002B28A8" w:rsidRDefault="002B28A8" w:rsidP="007F7A6A">
      <w:pPr>
        <w:shd w:val="clear" w:color="auto" w:fill="FFFFFF"/>
        <w:ind w:firstLineChars="273" w:firstLine="764"/>
        <w:jc w:val="both"/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завершено, </w:t>
      </w:r>
      <w:r w:rsidR="00AE76BD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21343B">
        <w:rPr>
          <w:szCs w:val="28"/>
        </w:rPr>
        <w:t>сьому</w:t>
      </w:r>
      <w:r w:rsidR="00180A3D">
        <w:rPr>
          <w:szCs w:val="28"/>
        </w:rPr>
        <w:t xml:space="preserve"> (позачергову)</w:t>
      </w:r>
      <w:r w:rsidR="00E61CA6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7F7A6A">
      <w:pPr>
        <w:pStyle w:val="a5"/>
        <w:rPr>
          <w:b/>
          <w:szCs w:val="28"/>
          <w:lang w:val="uk-UA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C9493B" w:rsidRDefault="00C9493B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205C18" w:rsidRDefault="00205C18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EF15B0">
      <w:pPr>
        <w:shd w:val="clear" w:color="auto" w:fill="FFFFFF"/>
        <w:jc w:val="both"/>
        <w:rPr>
          <w:szCs w:val="28"/>
        </w:rPr>
      </w:pPr>
    </w:p>
    <w:p w:rsidR="002B28A8" w:rsidRDefault="002B28A8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180A3D" w:rsidRDefault="00180A3D" w:rsidP="00EF15B0">
      <w:pPr>
        <w:shd w:val="clear" w:color="auto" w:fill="FFFFFF"/>
        <w:jc w:val="both"/>
        <w:rPr>
          <w:szCs w:val="28"/>
        </w:rPr>
      </w:pPr>
    </w:p>
    <w:p w:rsidR="00180A3D" w:rsidRDefault="00180A3D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1705C1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187D75">
        <w:rPr>
          <w:szCs w:val="28"/>
        </w:rPr>
        <w:t>сьомій</w:t>
      </w:r>
      <w:r w:rsidR="00180A3D">
        <w:rPr>
          <w:szCs w:val="28"/>
        </w:rPr>
        <w:t xml:space="preserve"> (позачерговій)</w:t>
      </w:r>
      <w:r w:rsidR="00CC3D68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80A3D">
        <w:rPr>
          <w:szCs w:val="28"/>
        </w:rPr>
        <w:t>1</w:t>
      </w:r>
      <w:r w:rsidR="00187D75">
        <w:rPr>
          <w:szCs w:val="28"/>
        </w:rPr>
        <w:t>0</w:t>
      </w:r>
      <w:r>
        <w:rPr>
          <w:szCs w:val="28"/>
        </w:rPr>
        <w:t xml:space="preserve"> </w:t>
      </w:r>
      <w:r w:rsidR="00187D75">
        <w:rPr>
          <w:szCs w:val="28"/>
        </w:rPr>
        <w:t>жовт</w:t>
      </w:r>
      <w:r w:rsidR="003170E3">
        <w:rPr>
          <w:szCs w:val="28"/>
        </w:rPr>
        <w:t>ня</w:t>
      </w:r>
      <w:r>
        <w:rPr>
          <w:szCs w:val="28"/>
        </w:rPr>
        <w:t xml:space="preserve"> 201</w:t>
      </w:r>
      <w:r w:rsidR="00450210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CC3D68" w:rsidP="00180A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180A3D">
              <w:rPr>
                <w:lang w:eastAsia="en-US"/>
              </w:rPr>
              <w:t>ілка Роман Олексійович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CC3D68" w:rsidP="00025802">
            <w:pPr>
              <w:spacing w:line="21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7F7A6A" w:rsidP="00E61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187D75" w:rsidP="00E6102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Борівський Валерій Іванович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180A3D" w:rsidP="003D62F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Лутаєва</w:t>
            </w:r>
            <w:proofErr w:type="spellEnd"/>
            <w:r>
              <w:rPr>
                <w:lang w:eastAsia="en-US"/>
              </w:rPr>
              <w:t xml:space="preserve"> Людмила Никифорівна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02580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652F0C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</w:t>
            </w:r>
            <w:proofErr w:type="spellEnd"/>
            <w:r>
              <w:rPr>
                <w:lang w:eastAsia="en-US"/>
              </w:rPr>
              <w:t xml:space="preserve"> Андрій Борисович</w:t>
            </w:r>
          </w:p>
        </w:tc>
      </w:tr>
      <w:tr w:rsidR="00652F0C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0C" w:rsidRDefault="00CC3D68" w:rsidP="003170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 w:rsidP="003D62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104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Сорокіна Олена Олександрівна</w:t>
            </w:r>
          </w:p>
        </w:tc>
      </w:tr>
      <w:tr w:rsidR="00652F0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187D75" w:rsidP="003170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Лиходід</w:t>
            </w:r>
            <w:proofErr w:type="spellEnd"/>
            <w:r>
              <w:rPr>
                <w:lang w:eastAsia="en-US"/>
              </w:rPr>
              <w:t xml:space="preserve"> Віктор Васильович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894BE0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Шеремет Орест Михайлович</w:t>
            </w:r>
          </w:p>
        </w:tc>
      </w:tr>
      <w:tr w:rsidR="003170E3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E3" w:rsidRDefault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E3" w:rsidRDefault="00740BB2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Литвин Олександр Олексійович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70E3"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894BE0" w:rsidP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  <w:tr w:rsidR="00CC3D68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Default="00CC3D68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Default="00180A3D" w:rsidP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</w:tbl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3C7897" w:rsidRDefault="003C7897" w:rsidP="0010452A">
      <w:pPr>
        <w:jc w:val="both"/>
        <w:rPr>
          <w:szCs w:val="28"/>
        </w:rPr>
      </w:pPr>
    </w:p>
    <w:sectPr w:rsidR="003C7897" w:rsidSect="006505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D5F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B26BF"/>
    <w:rsid w:val="000C1054"/>
    <w:rsid w:val="000D6B6C"/>
    <w:rsid w:val="000E0C6F"/>
    <w:rsid w:val="000F2B8C"/>
    <w:rsid w:val="000F5D34"/>
    <w:rsid w:val="0010452A"/>
    <w:rsid w:val="001048FC"/>
    <w:rsid w:val="00127A64"/>
    <w:rsid w:val="00132ACC"/>
    <w:rsid w:val="00135B49"/>
    <w:rsid w:val="00135CA0"/>
    <w:rsid w:val="00136414"/>
    <w:rsid w:val="001410B5"/>
    <w:rsid w:val="0014481F"/>
    <w:rsid w:val="00147B87"/>
    <w:rsid w:val="001647F3"/>
    <w:rsid w:val="001705C1"/>
    <w:rsid w:val="00180A3D"/>
    <w:rsid w:val="00186F46"/>
    <w:rsid w:val="00187D75"/>
    <w:rsid w:val="0019145E"/>
    <w:rsid w:val="001E3A69"/>
    <w:rsid w:val="001F24F3"/>
    <w:rsid w:val="001F65B4"/>
    <w:rsid w:val="00205C18"/>
    <w:rsid w:val="00207D1E"/>
    <w:rsid w:val="0021343B"/>
    <w:rsid w:val="00214040"/>
    <w:rsid w:val="00250D2F"/>
    <w:rsid w:val="0025120E"/>
    <w:rsid w:val="0025160E"/>
    <w:rsid w:val="0025348C"/>
    <w:rsid w:val="00266A48"/>
    <w:rsid w:val="0028669B"/>
    <w:rsid w:val="00291A3F"/>
    <w:rsid w:val="002B28A8"/>
    <w:rsid w:val="002C176C"/>
    <w:rsid w:val="002C7322"/>
    <w:rsid w:val="003065FF"/>
    <w:rsid w:val="003154AF"/>
    <w:rsid w:val="003170E3"/>
    <w:rsid w:val="00333BD3"/>
    <w:rsid w:val="00371F4C"/>
    <w:rsid w:val="003827E5"/>
    <w:rsid w:val="00390C4F"/>
    <w:rsid w:val="00392DE1"/>
    <w:rsid w:val="003C440E"/>
    <w:rsid w:val="003C7897"/>
    <w:rsid w:val="003D62F9"/>
    <w:rsid w:val="00402989"/>
    <w:rsid w:val="0040676B"/>
    <w:rsid w:val="00417C3D"/>
    <w:rsid w:val="00436190"/>
    <w:rsid w:val="00447189"/>
    <w:rsid w:val="00447AFC"/>
    <w:rsid w:val="00450210"/>
    <w:rsid w:val="00465FAA"/>
    <w:rsid w:val="00475FC0"/>
    <w:rsid w:val="00483DDC"/>
    <w:rsid w:val="00495B66"/>
    <w:rsid w:val="0049668A"/>
    <w:rsid w:val="004A2AAD"/>
    <w:rsid w:val="004D1E80"/>
    <w:rsid w:val="004D342D"/>
    <w:rsid w:val="004D543D"/>
    <w:rsid w:val="004F5B96"/>
    <w:rsid w:val="00504CB1"/>
    <w:rsid w:val="00521A59"/>
    <w:rsid w:val="00530C3B"/>
    <w:rsid w:val="00534851"/>
    <w:rsid w:val="00537504"/>
    <w:rsid w:val="00545BF0"/>
    <w:rsid w:val="00545F97"/>
    <w:rsid w:val="0054698E"/>
    <w:rsid w:val="00555AF7"/>
    <w:rsid w:val="00561FCB"/>
    <w:rsid w:val="00567EB8"/>
    <w:rsid w:val="0057469F"/>
    <w:rsid w:val="005969A2"/>
    <w:rsid w:val="005B656F"/>
    <w:rsid w:val="005C0186"/>
    <w:rsid w:val="005C0287"/>
    <w:rsid w:val="00624343"/>
    <w:rsid w:val="00650562"/>
    <w:rsid w:val="006529A4"/>
    <w:rsid w:val="00652F0C"/>
    <w:rsid w:val="006709B7"/>
    <w:rsid w:val="006719E1"/>
    <w:rsid w:val="00681583"/>
    <w:rsid w:val="0068605E"/>
    <w:rsid w:val="006C3C1C"/>
    <w:rsid w:val="006D09E9"/>
    <w:rsid w:val="006E3DAC"/>
    <w:rsid w:val="006E7884"/>
    <w:rsid w:val="007117C4"/>
    <w:rsid w:val="0071742F"/>
    <w:rsid w:val="00723964"/>
    <w:rsid w:val="00740BB2"/>
    <w:rsid w:val="00745DD9"/>
    <w:rsid w:val="0075594E"/>
    <w:rsid w:val="00757744"/>
    <w:rsid w:val="00757BE3"/>
    <w:rsid w:val="00782E9A"/>
    <w:rsid w:val="00793A03"/>
    <w:rsid w:val="00797384"/>
    <w:rsid w:val="007A2DAB"/>
    <w:rsid w:val="007A7770"/>
    <w:rsid w:val="007B777C"/>
    <w:rsid w:val="007C43D2"/>
    <w:rsid w:val="007E5C2E"/>
    <w:rsid w:val="007F7A6A"/>
    <w:rsid w:val="00801891"/>
    <w:rsid w:val="008107F8"/>
    <w:rsid w:val="0081731A"/>
    <w:rsid w:val="0083104B"/>
    <w:rsid w:val="00850726"/>
    <w:rsid w:val="0085479F"/>
    <w:rsid w:val="00855E9F"/>
    <w:rsid w:val="00875CB1"/>
    <w:rsid w:val="00877ED7"/>
    <w:rsid w:val="00894BE0"/>
    <w:rsid w:val="00897A1B"/>
    <w:rsid w:val="008A3CCB"/>
    <w:rsid w:val="008B25A5"/>
    <w:rsid w:val="008B610B"/>
    <w:rsid w:val="008D4DC3"/>
    <w:rsid w:val="00915E2F"/>
    <w:rsid w:val="009165FB"/>
    <w:rsid w:val="00917D37"/>
    <w:rsid w:val="00955BBB"/>
    <w:rsid w:val="00981881"/>
    <w:rsid w:val="009905F9"/>
    <w:rsid w:val="009A36CE"/>
    <w:rsid w:val="009D595A"/>
    <w:rsid w:val="009E3897"/>
    <w:rsid w:val="009E4AEB"/>
    <w:rsid w:val="00A1639B"/>
    <w:rsid w:val="00A317AB"/>
    <w:rsid w:val="00A55583"/>
    <w:rsid w:val="00A60DF6"/>
    <w:rsid w:val="00A7034D"/>
    <w:rsid w:val="00A74497"/>
    <w:rsid w:val="00A774C2"/>
    <w:rsid w:val="00A939DF"/>
    <w:rsid w:val="00A950E8"/>
    <w:rsid w:val="00AA1028"/>
    <w:rsid w:val="00AB2B01"/>
    <w:rsid w:val="00AE0CF6"/>
    <w:rsid w:val="00AE439A"/>
    <w:rsid w:val="00AE546F"/>
    <w:rsid w:val="00AE76BD"/>
    <w:rsid w:val="00AF069E"/>
    <w:rsid w:val="00B3391D"/>
    <w:rsid w:val="00B679E7"/>
    <w:rsid w:val="00B85570"/>
    <w:rsid w:val="00BA2A45"/>
    <w:rsid w:val="00BB3ECA"/>
    <w:rsid w:val="00BC6AC5"/>
    <w:rsid w:val="00BE6034"/>
    <w:rsid w:val="00C000CD"/>
    <w:rsid w:val="00C13BAC"/>
    <w:rsid w:val="00C41182"/>
    <w:rsid w:val="00C73CCD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3D68"/>
    <w:rsid w:val="00CC4F67"/>
    <w:rsid w:val="00CD0FC5"/>
    <w:rsid w:val="00CE28F4"/>
    <w:rsid w:val="00CF041A"/>
    <w:rsid w:val="00D00417"/>
    <w:rsid w:val="00D20555"/>
    <w:rsid w:val="00D272F9"/>
    <w:rsid w:val="00D43A58"/>
    <w:rsid w:val="00D636C4"/>
    <w:rsid w:val="00DA73A3"/>
    <w:rsid w:val="00DC0EB2"/>
    <w:rsid w:val="00DD03E0"/>
    <w:rsid w:val="00DE3484"/>
    <w:rsid w:val="00DE58BB"/>
    <w:rsid w:val="00DF5A51"/>
    <w:rsid w:val="00E036A1"/>
    <w:rsid w:val="00E131DE"/>
    <w:rsid w:val="00E24401"/>
    <w:rsid w:val="00E35080"/>
    <w:rsid w:val="00E6102A"/>
    <w:rsid w:val="00E61CA6"/>
    <w:rsid w:val="00E7226C"/>
    <w:rsid w:val="00E75B51"/>
    <w:rsid w:val="00E80156"/>
    <w:rsid w:val="00E92D9C"/>
    <w:rsid w:val="00E9336E"/>
    <w:rsid w:val="00EA03E6"/>
    <w:rsid w:val="00EC3C14"/>
    <w:rsid w:val="00ED33C0"/>
    <w:rsid w:val="00ED463D"/>
    <w:rsid w:val="00EE5428"/>
    <w:rsid w:val="00EF15B0"/>
    <w:rsid w:val="00F23651"/>
    <w:rsid w:val="00F25F96"/>
    <w:rsid w:val="00F44C89"/>
    <w:rsid w:val="00F70A8C"/>
    <w:rsid w:val="00F91453"/>
    <w:rsid w:val="00F9214E"/>
    <w:rsid w:val="00FB161A"/>
    <w:rsid w:val="00FB22F9"/>
    <w:rsid w:val="00FB247B"/>
    <w:rsid w:val="00FB378E"/>
    <w:rsid w:val="00FB499B"/>
    <w:rsid w:val="00FD3954"/>
    <w:rsid w:val="00FD72D8"/>
    <w:rsid w:val="00FF0872"/>
    <w:rsid w:val="00FF287C"/>
    <w:rsid w:val="00FF391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  <w:style w:type="character" w:customStyle="1" w:styleId="rvts7">
    <w:name w:val="rvts7"/>
    <w:basedOn w:val="a0"/>
    <w:uiPriority w:val="99"/>
    <w:rsid w:val="00DF5A5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DBFF7-3270-485C-BB2C-53B11756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89</cp:revision>
  <cp:lastPrinted>2018-11-08T13:15:00Z</cp:lastPrinted>
  <dcterms:created xsi:type="dcterms:W3CDTF">2018-07-03T12:20:00Z</dcterms:created>
  <dcterms:modified xsi:type="dcterms:W3CDTF">2019-10-21T07:55:00Z</dcterms:modified>
</cp:coreProperties>
</file>