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F30B35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F30B3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B60DB1" w:rsidP="00E85CCC">
      <w:pPr>
        <w:pStyle w:val="a3"/>
        <w:spacing w:line="360" w:lineRule="auto"/>
        <w:rPr>
          <w:b w:val="0"/>
          <w:sz w:val="28"/>
          <w:szCs w:val="28"/>
        </w:rPr>
      </w:pPr>
      <w:r w:rsidRPr="00B60DB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F30B35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DF76FB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F30B35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DF76FB">
        <w:rPr>
          <w:lang w:val="uk-UA"/>
        </w:rPr>
        <w:t xml:space="preserve">  № 48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0B317A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6633B3">
        <w:rPr>
          <w:lang w:val="uk-UA"/>
        </w:rPr>
        <w:t xml:space="preserve">надання дозволу на розробку </w:t>
      </w:r>
      <w:r w:rsidR="00F1264B">
        <w:rPr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для розміщення та обслуговування нежитлового приміщення в м. </w:t>
      </w:r>
      <w:proofErr w:type="spellStart"/>
      <w:r w:rsidR="00F1264B">
        <w:rPr>
          <w:lang w:val="uk-UA"/>
        </w:rPr>
        <w:t>Василівка</w:t>
      </w:r>
      <w:proofErr w:type="spellEnd"/>
      <w:r w:rsidR="00F1264B">
        <w:rPr>
          <w:lang w:val="uk-UA"/>
        </w:rPr>
        <w:t xml:space="preserve">, </w:t>
      </w:r>
      <w:proofErr w:type="spellStart"/>
      <w:r w:rsidR="00F1264B">
        <w:rPr>
          <w:lang w:val="uk-UA"/>
        </w:rPr>
        <w:t>м-н</w:t>
      </w:r>
      <w:proofErr w:type="spellEnd"/>
      <w:r w:rsidR="00F1264B">
        <w:rPr>
          <w:lang w:val="uk-UA"/>
        </w:rPr>
        <w:t xml:space="preserve"> 40 років Перемоги</w:t>
      </w:r>
      <w:r w:rsidR="0053506E">
        <w:rPr>
          <w:lang w:val="uk-UA"/>
        </w:rPr>
        <w:t>,</w:t>
      </w:r>
      <w:r w:rsidR="00F1264B">
        <w:rPr>
          <w:lang w:val="uk-UA"/>
        </w:rPr>
        <w:t xml:space="preserve"> 2</w:t>
      </w:r>
      <w:r w:rsidR="007E013A">
        <w:rPr>
          <w:lang w:val="uk-UA"/>
        </w:rPr>
        <w:t xml:space="preserve"> </w:t>
      </w:r>
      <w:proofErr w:type="spellStart"/>
      <w:r w:rsidR="007E013A">
        <w:rPr>
          <w:lang w:val="uk-UA"/>
        </w:rPr>
        <w:t>Пихтіній</w:t>
      </w:r>
      <w:proofErr w:type="spellEnd"/>
      <w:r w:rsidR="007E013A">
        <w:rPr>
          <w:lang w:val="uk-UA"/>
        </w:rPr>
        <w:t xml:space="preserve"> О.О. та Анікіну А.О.</w:t>
      </w:r>
    </w:p>
    <w:p w:rsidR="004438B8" w:rsidRDefault="004438B8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702015">
        <w:rPr>
          <w:lang w:val="uk-UA"/>
        </w:rPr>
        <w:t>Україні»,  ст.</w:t>
      </w:r>
      <w:r w:rsidR="00F30B35">
        <w:rPr>
          <w:lang w:val="uk-UA"/>
        </w:rPr>
        <w:t>ст.</w:t>
      </w:r>
      <w:r w:rsidR="00702015">
        <w:rPr>
          <w:lang w:val="uk-UA"/>
        </w:rPr>
        <w:t>12,</w:t>
      </w:r>
      <w:r w:rsidR="00A97117">
        <w:rPr>
          <w:lang w:val="uk-UA"/>
        </w:rPr>
        <w:t>38,39,120,</w:t>
      </w:r>
      <w:r>
        <w:rPr>
          <w:lang w:val="uk-UA"/>
        </w:rPr>
        <w:t>122</w:t>
      </w:r>
      <w:r w:rsidR="00702015">
        <w:rPr>
          <w:lang w:val="uk-UA"/>
        </w:rPr>
        <w:t>,123,124</w:t>
      </w:r>
      <w:r w:rsidR="00B27F6D">
        <w:rPr>
          <w:lang w:val="uk-UA"/>
        </w:rPr>
        <w:t>,141</w:t>
      </w:r>
      <w:r>
        <w:rPr>
          <w:lang w:val="uk-UA"/>
        </w:rPr>
        <w:t xml:space="preserve">  Земельного кодексу</w:t>
      </w:r>
      <w:r w:rsidR="00B27F6D">
        <w:rPr>
          <w:lang w:val="uk-UA"/>
        </w:rPr>
        <w:t xml:space="preserve"> України, ст.55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F30B35">
        <w:rPr>
          <w:lang w:val="uk-UA"/>
        </w:rPr>
        <w:t xml:space="preserve"> власності»</w:t>
      </w:r>
      <w:r w:rsidR="00606317">
        <w:rPr>
          <w:lang w:val="uk-UA"/>
        </w:rPr>
        <w:t xml:space="preserve">, розглянувши заяву  </w:t>
      </w:r>
      <w:proofErr w:type="spellStart"/>
      <w:r w:rsidR="00606317">
        <w:rPr>
          <w:lang w:val="uk-UA"/>
        </w:rPr>
        <w:t>Пихтіної</w:t>
      </w:r>
      <w:proofErr w:type="spellEnd"/>
      <w:r w:rsidR="00606317">
        <w:rPr>
          <w:lang w:val="uk-UA"/>
        </w:rPr>
        <w:t xml:space="preserve"> Оксани Олександрівни, що мешкає в м. Харків, вул. Командарма Корка 38/93, та заяву Анікіна Антон</w:t>
      </w:r>
      <w:r w:rsidR="00A97117">
        <w:rPr>
          <w:lang w:val="uk-UA"/>
        </w:rPr>
        <w:t>а</w:t>
      </w:r>
      <w:r w:rsidR="00606317">
        <w:rPr>
          <w:lang w:val="uk-UA"/>
        </w:rPr>
        <w:t xml:space="preserve"> Олександрович</w:t>
      </w:r>
      <w:r w:rsidR="00A97117">
        <w:rPr>
          <w:lang w:val="uk-UA"/>
        </w:rPr>
        <w:t>а, що мешкає в м. Харків, вул. Дружби Народів 238-А/ 2</w:t>
      </w:r>
      <w:r w:rsidR="00F30B35">
        <w:rPr>
          <w:lang w:val="uk-UA"/>
        </w:rPr>
        <w:t>,</w:t>
      </w:r>
      <w:r w:rsidR="00FE4F45">
        <w:rPr>
          <w:lang w:val="uk-UA"/>
        </w:rPr>
        <w:t xml:space="preserve"> </w:t>
      </w:r>
      <w:r w:rsidR="00A97117">
        <w:rPr>
          <w:lang w:val="uk-UA"/>
        </w:rPr>
        <w:t xml:space="preserve"> про надання їм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FE4F45">
        <w:rPr>
          <w:lang w:val="uk-UA"/>
        </w:rPr>
        <w:t xml:space="preserve"> </w:t>
      </w:r>
      <w:r w:rsidR="00A97117">
        <w:rPr>
          <w:lang w:val="uk-UA"/>
        </w:rPr>
        <w:t xml:space="preserve"> в м. </w:t>
      </w:r>
      <w:proofErr w:type="spellStart"/>
      <w:r w:rsidR="00A97117">
        <w:rPr>
          <w:lang w:val="uk-UA"/>
        </w:rPr>
        <w:t>Василівка</w:t>
      </w:r>
      <w:proofErr w:type="spellEnd"/>
      <w:r w:rsidR="00A97117">
        <w:rPr>
          <w:lang w:val="uk-UA"/>
        </w:rPr>
        <w:t xml:space="preserve">, </w:t>
      </w:r>
      <w:proofErr w:type="spellStart"/>
      <w:r w:rsidR="00A97117">
        <w:rPr>
          <w:lang w:val="uk-UA"/>
        </w:rPr>
        <w:t>м-н</w:t>
      </w:r>
      <w:proofErr w:type="spellEnd"/>
      <w:r w:rsidR="00A97117">
        <w:rPr>
          <w:lang w:val="uk-UA"/>
        </w:rPr>
        <w:t xml:space="preserve"> 40 років Перемоги</w:t>
      </w:r>
      <w:r w:rsidR="0053506E">
        <w:rPr>
          <w:lang w:val="uk-UA"/>
        </w:rPr>
        <w:t>,</w:t>
      </w:r>
      <w:r w:rsidR="00A97117">
        <w:rPr>
          <w:lang w:val="uk-UA"/>
        </w:rPr>
        <w:t xml:space="preserve"> 2 для обслуговування нежитлових приміщень банку, договір купівлі-продажу не</w:t>
      </w:r>
      <w:r w:rsidR="00F30B35">
        <w:rPr>
          <w:lang w:val="uk-UA"/>
        </w:rPr>
        <w:t xml:space="preserve">житлового приміщення від  17 червня </w:t>
      </w:r>
      <w:r w:rsidR="00DD2FFF">
        <w:rPr>
          <w:lang w:val="uk-UA"/>
        </w:rPr>
        <w:t>2016 року</w:t>
      </w:r>
      <w:r w:rsidR="00A72B26">
        <w:rPr>
          <w:lang w:val="uk-UA"/>
        </w:rPr>
        <w:t>, посвідченого</w:t>
      </w:r>
      <w:r w:rsidR="00A962DE">
        <w:rPr>
          <w:lang w:val="uk-UA"/>
        </w:rPr>
        <w:t xml:space="preserve"> приватним нотаріусом Харківського </w:t>
      </w:r>
      <w:r w:rsidR="00A97117">
        <w:rPr>
          <w:lang w:val="uk-UA"/>
        </w:rPr>
        <w:t xml:space="preserve"> </w:t>
      </w:r>
      <w:r w:rsidR="00F30B35">
        <w:rPr>
          <w:lang w:val="uk-UA"/>
        </w:rPr>
        <w:t>міського нотаріального округу</w:t>
      </w:r>
      <w:r w:rsidR="00032910">
        <w:rPr>
          <w:lang w:val="uk-UA"/>
        </w:rPr>
        <w:t>,</w:t>
      </w:r>
      <w:r w:rsidR="0069309B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FE4F45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8D348F">
        <w:rPr>
          <w:lang w:val="uk-UA"/>
        </w:rPr>
        <w:t>Припинити  закритому акціонерному товариству «</w:t>
      </w:r>
      <w:r w:rsidR="00FF5061">
        <w:rPr>
          <w:lang w:val="uk-UA"/>
        </w:rPr>
        <w:t xml:space="preserve">Плодоовочі» право постійного користування земельною ділянкою </w:t>
      </w:r>
      <w:r w:rsidR="00DD13CD">
        <w:rPr>
          <w:lang w:val="uk-UA"/>
        </w:rPr>
        <w:t xml:space="preserve"> площею 0,01826 га для розміщення продовольчого магазину в м. </w:t>
      </w:r>
      <w:proofErr w:type="spellStart"/>
      <w:r w:rsidR="00DD13CD">
        <w:rPr>
          <w:lang w:val="uk-UA"/>
        </w:rPr>
        <w:t>В</w:t>
      </w:r>
      <w:r w:rsidR="00FF5061">
        <w:rPr>
          <w:lang w:val="uk-UA"/>
        </w:rPr>
        <w:t>асилівка</w:t>
      </w:r>
      <w:proofErr w:type="spellEnd"/>
      <w:r w:rsidR="00DD13CD">
        <w:rPr>
          <w:lang w:val="uk-UA"/>
        </w:rPr>
        <w:t xml:space="preserve">, </w:t>
      </w:r>
      <w:proofErr w:type="spellStart"/>
      <w:r w:rsidR="00DD13CD">
        <w:rPr>
          <w:lang w:val="uk-UA"/>
        </w:rPr>
        <w:t>м-н</w:t>
      </w:r>
      <w:proofErr w:type="spellEnd"/>
      <w:r w:rsidR="00DD13CD">
        <w:rPr>
          <w:lang w:val="uk-UA"/>
        </w:rPr>
        <w:t xml:space="preserve"> 40 років Пе</w:t>
      </w:r>
      <w:r w:rsidR="00490205">
        <w:rPr>
          <w:lang w:val="uk-UA"/>
        </w:rPr>
        <w:t>ремоги, 2 та вважати таким , що втратив чинність державний акт на право постійного користування землею серії 1-ЗП  № 001878 зареєстрований в Книзі записів державних актів на право постійного користування землею  16 січня 1997 року за № 024 .</w:t>
      </w:r>
    </w:p>
    <w:p w:rsidR="00FA4CF1" w:rsidRDefault="00DB3FD0" w:rsidP="00F714BF">
      <w:pPr>
        <w:jc w:val="both"/>
        <w:rPr>
          <w:lang w:val="uk-UA"/>
        </w:rPr>
      </w:pPr>
      <w:r>
        <w:rPr>
          <w:lang w:val="uk-UA"/>
        </w:rPr>
        <w:tab/>
        <w:t>2</w:t>
      </w:r>
      <w:r w:rsidR="002903A9">
        <w:rPr>
          <w:lang w:val="uk-UA"/>
        </w:rPr>
        <w:t xml:space="preserve">. </w:t>
      </w:r>
      <w:r w:rsidR="00490205">
        <w:rPr>
          <w:lang w:val="uk-UA"/>
        </w:rPr>
        <w:t xml:space="preserve">Надати </w:t>
      </w:r>
      <w:proofErr w:type="spellStart"/>
      <w:r w:rsidR="00490205">
        <w:rPr>
          <w:lang w:val="uk-UA"/>
        </w:rPr>
        <w:t>Пихтіній</w:t>
      </w:r>
      <w:proofErr w:type="spellEnd"/>
      <w:r w:rsidR="00490205">
        <w:rPr>
          <w:lang w:val="uk-UA"/>
        </w:rPr>
        <w:t xml:space="preserve"> Оксані Олександрівні та Анікіну Антону Олександровичу дозвіл на розробку  </w:t>
      </w:r>
      <w:r w:rsidR="00B74F4D">
        <w:rPr>
          <w:lang w:val="uk-UA"/>
        </w:rPr>
        <w:t>технічної документації із землеуст</w:t>
      </w:r>
      <w:r w:rsidR="00490205">
        <w:rPr>
          <w:lang w:val="uk-UA"/>
        </w:rPr>
        <w:t xml:space="preserve">рою </w:t>
      </w:r>
      <w:r w:rsidR="00B74F4D">
        <w:rPr>
          <w:lang w:val="uk-UA"/>
        </w:rPr>
        <w:t>щодо встановлення (відновлення) меж земельної ділянки в натурі (на місцевості)</w:t>
      </w:r>
      <w:r w:rsidR="00D00AD3">
        <w:rPr>
          <w:lang w:val="uk-UA"/>
        </w:rPr>
        <w:t xml:space="preserve">  із земель житлової та громадської забудови площею 0,01826 га для будівництва та обслуговування будівель торгівлі в м.  Вас</w:t>
      </w:r>
      <w:r w:rsidR="00F30B35">
        <w:rPr>
          <w:lang w:val="uk-UA"/>
        </w:rPr>
        <w:t>илівка, м- н 40 років Перемоги</w:t>
      </w:r>
      <w:r w:rsidR="00DD2FFF">
        <w:rPr>
          <w:lang w:val="uk-UA"/>
        </w:rPr>
        <w:t>,</w:t>
      </w:r>
      <w:r w:rsidR="00F30B35">
        <w:rPr>
          <w:lang w:val="uk-UA"/>
        </w:rPr>
        <w:t xml:space="preserve"> </w:t>
      </w:r>
      <w:r w:rsidR="00D00AD3">
        <w:rPr>
          <w:lang w:val="uk-UA"/>
        </w:rPr>
        <w:t xml:space="preserve"> 2.</w:t>
      </w:r>
    </w:p>
    <w:p w:rsidR="00AF22CE" w:rsidRDefault="00FA4CF1" w:rsidP="00AF22CE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F30B35">
        <w:rPr>
          <w:lang w:val="uk-UA"/>
        </w:rPr>
        <w:t xml:space="preserve"> Зобов’язати</w:t>
      </w:r>
      <w:r w:rsidR="00AC4F53">
        <w:rPr>
          <w:lang w:val="uk-UA"/>
        </w:rPr>
        <w:t xml:space="preserve"> </w:t>
      </w:r>
      <w:proofErr w:type="spellStart"/>
      <w:r w:rsidR="00AC4F53">
        <w:rPr>
          <w:lang w:val="uk-UA"/>
        </w:rPr>
        <w:t>Пихтіну</w:t>
      </w:r>
      <w:proofErr w:type="spellEnd"/>
      <w:r w:rsidR="00AC4F53">
        <w:rPr>
          <w:lang w:val="uk-UA"/>
        </w:rPr>
        <w:t xml:space="preserve"> Оксану Олександрівну та Анікіна Антона </w:t>
      </w:r>
      <w:r w:rsidR="00F30B35">
        <w:rPr>
          <w:lang w:val="uk-UA"/>
        </w:rPr>
        <w:t>Олександровича в трьох</w:t>
      </w:r>
      <w:r w:rsidR="00AF22CE">
        <w:rPr>
          <w:lang w:val="uk-UA"/>
        </w:rPr>
        <w:t xml:space="preserve">місячний термін замовити та подати на затвердження технічну документацію із землеустрою щодо встановлення (відновлення) меж земельної ділянки в натурі (на місцевості) </w:t>
      </w:r>
      <w:r w:rsidR="00DB3FD0">
        <w:rPr>
          <w:lang w:val="uk-UA"/>
        </w:rPr>
        <w:tab/>
      </w:r>
      <w:r w:rsidR="00AF22CE">
        <w:rPr>
          <w:lang w:val="uk-UA"/>
        </w:rPr>
        <w:t>із земель житлової та громадської забудови площею 0,01826 га для будівництва та обслуговування будівель торгівлі в м.  Ва</w:t>
      </w:r>
      <w:r w:rsidR="0053506E">
        <w:rPr>
          <w:lang w:val="uk-UA"/>
        </w:rPr>
        <w:t>силівка, м- н 40 років Перемоги</w:t>
      </w:r>
      <w:r w:rsidR="00DF76FB">
        <w:rPr>
          <w:lang w:val="uk-UA"/>
        </w:rPr>
        <w:t>, 2.</w:t>
      </w:r>
    </w:p>
    <w:p w:rsidR="00490205" w:rsidRDefault="00490205" w:rsidP="00F714BF">
      <w:pPr>
        <w:jc w:val="both"/>
        <w:rPr>
          <w:lang w:val="uk-UA"/>
        </w:rPr>
      </w:pPr>
    </w:p>
    <w:p w:rsidR="00DB3FD0" w:rsidRDefault="00FA4CF1" w:rsidP="00D00AD3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DB3FD0">
        <w:rPr>
          <w:lang w:val="uk-UA"/>
        </w:rPr>
        <w:t>.</w:t>
      </w:r>
      <w:r w:rsidR="00DB3FD0" w:rsidRPr="00D946C9">
        <w:rPr>
          <w:lang w:val="uk-UA"/>
        </w:rPr>
        <w:t xml:space="preserve"> </w:t>
      </w:r>
      <w:r w:rsidR="00DB3FD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D2FFF" w:rsidRDefault="00DD2FFF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DD2FFF" w:rsidRDefault="00DD2FFF" w:rsidP="00DB3FD0">
      <w:pPr>
        <w:jc w:val="both"/>
        <w:rPr>
          <w:lang w:val="uk-UA"/>
        </w:rPr>
      </w:pPr>
    </w:p>
    <w:p w:rsidR="00DD2FFF" w:rsidRDefault="00DD2FFF" w:rsidP="00DB3FD0">
      <w:pPr>
        <w:jc w:val="both"/>
        <w:rPr>
          <w:lang w:val="uk-UA"/>
        </w:rPr>
      </w:pPr>
    </w:p>
    <w:p w:rsidR="00DD2FFF" w:rsidRDefault="00DD2FFF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204183" w:rsidRDefault="00204183" w:rsidP="00DB3FD0">
      <w:pPr>
        <w:ind w:right="-38"/>
        <w:jc w:val="center"/>
        <w:rPr>
          <w:lang w:val="uk-UA"/>
        </w:rPr>
      </w:pPr>
    </w:p>
    <w:p w:rsidR="009A7370" w:rsidRDefault="009A7370" w:rsidP="00DB3FD0">
      <w:pPr>
        <w:ind w:right="-38"/>
        <w:jc w:val="center"/>
        <w:rPr>
          <w:lang w:val="uk-UA"/>
        </w:rPr>
      </w:pPr>
    </w:p>
    <w:sectPr w:rsidR="009A7370" w:rsidSect="00F30B35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175A9"/>
    <w:rsid w:val="00032910"/>
    <w:rsid w:val="00041C78"/>
    <w:rsid w:val="000552B5"/>
    <w:rsid w:val="0006409C"/>
    <w:rsid w:val="00096332"/>
    <w:rsid w:val="000A73CC"/>
    <w:rsid w:val="000B317A"/>
    <w:rsid w:val="0010285F"/>
    <w:rsid w:val="001109FB"/>
    <w:rsid w:val="001118A5"/>
    <w:rsid w:val="0011302A"/>
    <w:rsid w:val="00134054"/>
    <w:rsid w:val="00134B09"/>
    <w:rsid w:val="00193A9B"/>
    <w:rsid w:val="001D24A7"/>
    <w:rsid w:val="001F27FB"/>
    <w:rsid w:val="00204183"/>
    <w:rsid w:val="002118B7"/>
    <w:rsid w:val="00223D7F"/>
    <w:rsid w:val="00256A20"/>
    <w:rsid w:val="002903A9"/>
    <w:rsid w:val="002E765C"/>
    <w:rsid w:val="003121D9"/>
    <w:rsid w:val="003202DA"/>
    <w:rsid w:val="00323A45"/>
    <w:rsid w:val="003273C3"/>
    <w:rsid w:val="0032762D"/>
    <w:rsid w:val="0035114D"/>
    <w:rsid w:val="00357518"/>
    <w:rsid w:val="003604D5"/>
    <w:rsid w:val="003C6C16"/>
    <w:rsid w:val="003E0A23"/>
    <w:rsid w:val="003E749B"/>
    <w:rsid w:val="00437FC9"/>
    <w:rsid w:val="004438B8"/>
    <w:rsid w:val="0044467C"/>
    <w:rsid w:val="004527E7"/>
    <w:rsid w:val="00462DCC"/>
    <w:rsid w:val="00484F69"/>
    <w:rsid w:val="00490205"/>
    <w:rsid w:val="004B332B"/>
    <w:rsid w:val="005047EE"/>
    <w:rsid w:val="005064CC"/>
    <w:rsid w:val="0051341B"/>
    <w:rsid w:val="0053506E"/>
    <w:rsid w:val="005956CC"/>
    <w:rsid w:val="005A3BF5"/>
    <w:rsid w:val="005D56E4"/>
    <w:rsid w:val="005F0ADA"/>
    <w:rsid w:val="005F2922"/>
    <w:rsid w:val="00606317"/>
    <w:rsid w:val="00612FCB"/>
    <w:rsid w:val="00616B75"/>
    <w:rsid w:val="006173BB"/>
    <w:rsid w:val="00644874"/>
    <w:rsid w:val="00646372"/>
    <w:rsid w:val="00653700"/>
    <w:rsid w:val="006633B3"/>
    <w:rsid w:val="00680768"/>
    <w:rsid w:val="0069309B"/>
    <w:rsid w:val="006A1A8E"/>
    <w:rsid w:val="006A67F1"/>
    <w:rsid w:val="006C7DEF"/>
    <w:rsid w:val="006D47FD"/>
    <w:rsid w:val="006D5CF8"/>
    <w:rsid w:val="00701A2E"/>
    <w:rsid w:val="00702015"/>
    <w:rsid w:val="00722E48"/>
    <w:rsid w:val="0072563A"/>
    <w:rsid w:val="00733EE8"/>
    <w:rsid w:val="00752279"/>
    <w:rsid w:val="00761FA8"/>
    <w:rsid w:val="00786259"/>
    <w:rsid w:val="00786D69"/>
    <w:rsid w:val="00791F93"/>
    <w:rsid w:val="007975F0"/>
    <w:rsid w:val="007A6B4D"/>
    <w:rsid w:val="007D6DA1"/>
    <w:rsid w:val="007D78A9"/>
    <w:rsid w:val="007E013A"/>
    <w:rsid w:val="007E4FA5"/>
    <w:rsid w:val="007E6D0A"/>
    <w:rsid w:val="007F1885"/>
    <w:rsid w:val="008112FC"/>
    <w:rsid w:val="0081388B"/>
    <w:rsid w:val="00830007"/>
    <w:rsid w:val="008334CF"/>
    <w:rsid w:val="00835AB9"/>
    <w:rsid w:val="00840415"/>
    <w:rsid w:val="00844261"/>
    <w:rsid w:val="00893B83"/>
    <w:rsid w:val="008D348F"/>
    <w:rsid w:val="008D7CC2"/>
    <w:rsid w:val="008E48EF"/>
    <w:rsid w:val="00904669"/>
    <w:rsid w:val="00910E37"/>
    <w:rsid w:val="00911AEF"/>
    <w:rsid w:val="00914328"/>
    <w:rsid w:val="00972AC8"/>
    <w:rsid w:val="00996913"/>
    <w:rsid w:val="009A7370"/>
    <w:rsid w:val="009C5A4A"/>
    <w:rsid w:val="009C5F0E"/>
    <w:rsid w:val="009D10E7"/>
    <w:rsid w:val="009D4AE7"/>
    <w:rsid w:val="009E3445"/>
    <w:rsid w:val="00A03626"/>
    <w:rsid w:val="00A146B0"/>
    <w:rsid w:val="00A538CC"/>
    <w:rsid w:val="00A72B26"/>
    <w:rsid w:val="00A84F48"/>
    <w:rsid w:val="00A95A6F"/>
    <w:rsid w:val="00A962DE"/>
    <w:rsid w:val="00A97117"/>
    <w:rsid w:val="00AA2380"/>
    <w:rsid w:val="00AC4F53"/>
    <w:rsid w:val="00AE7FAA"/>
    <w:rsid w:val="00AF22CE"/>
    <w:rsid w:val="00B1189A"/>
    <w:rsid w:val="00B27F6D"/>
    <w:rsid w:val="00B345AC"/>
    <w:rsid w:val="00B60DB1"/>
    <w:rsid w:val="00B61BBF"/>
    <w:rsid w:val="00B71BD0"/>
    <w:rsid w:val="00B74F4D"/>
    <w:rsid w:val="00B82FAF"/>
    <w:rsid w:val="00BA1570"/>
    <w:rsid w:val="00BC38D7"/>
    <w:rsid w:val="00BE113D"/>
    <w:rsid w:val="00BF3115"/>
    <w:rsid w:val="00C54FB6"/>
    <w:rsid w:val="00C6128B"/>
    <w:rsid w:val="00C6552F"/>
    <w:rsid w:val="00C75182"/>
    <w:rsid w:val="00C864F6"/>
    <w:rsid w:val="00C950AB"/>
    <w:rsid w:val="00CA1C63"/>
    <w:rsid w:val="00CB29F6"/>
    <w:rsid w:val="00D00AD3"/>
    <w:rsid w:val="00D06C80"/>
    <w:rsid w:val="00D10A96"/>
    <w:rsid w:val="00D433AD"/>
    <w:rsid w:val="00D61AA6"/>
    <w:rsid w:val="00D66A37"/>
    <w:rsid w:val="00D74AF4"/>
    <w:rsid w:val="00DA3F65"/>
    <w:rsid w:val="00DA40BD"/>
    <w:rsid w:val="00DB3FD0"/>
    <w:rsid w:val="00DD13CD"/>
    <w:rsid w:val="00DD2FFF"/>
    <w:rsid w:val="00DF3265"/>
    <w:rsid w:val="00DF76FB"/>
    <w:rsid w:val="00E01BE5"/>
    <w:rsid w:val="00E14A49"/>
    <w:rsid w:val="00E24272"/>
    <w:rsid w:val="00E40EC7"/>
    <w:rsid w:val="00E41687"/>
    <w:rsid w:val="00E43C51"/>
    <w:rsid w:val="00E52723"/>
    <w:rsid w:val="00E7059F"/>
    <w:rsid w:val="00E85CCC"/>
    <w:rsid w:val="00EB481F"/>
    <w:rsid w:val="00ED1F87"/>
    <w:rsid w:val="00ED7670"/>
    <w:rsid w:val="00EF5429"/>
    <w:rsid w:val="00F0791C"/>
    <w:rsid w:val="00F1264B"/>
    <w:rsid w:val="00F30B35"/>
    <w:rsid w:val="00F31B7A"/>
    <w:rsid w:val="00F4294D"/>
    <w:rsid w:val="00F46643"/>
    <w:rsid w:val="00F5205B"/>
    <w:rsid w:val="00F600D7"/>
    <w:rsid w:val="00F714BF"/>
    <w:rsid w:val="00F83AB1"/>
    <w:rsid w:val="00F93585"/>
    <w:rsid w:val="00FA3D0F"/>
    <w:rsid w:val="00FA4CF1"/>
    <w:rsid w:val="00FC22A7"/>
    <w:rsid w:val="00FD423D"/>
    <w:rsid w:val="00FE2AAE"/>
    <w:rsid w:val="00FE4F45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C3A9-418E-4EC5-A629-673057B0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79</cp:revision>
  <cp:lastPrinted>2019-12-02T06:31:00Z</cp:lastPrinted>
  <dcterms:created xsi:type="dcterms:W3CDTF">2019-11-13T14:17:00Z</dcterms:created>
  <dcterms:modified xsi:type="dcterms:W3CDTF">2019-12-02T13:56:00Z</dcterms:modified>
</cp:coreProperties>
</file>