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D9" w:rsidRDefault="005726D9" w:rsidP="005726D9">
      <w:pPr>
        <w:ind w:left="708" w:firstLine="708"/>
        <w:jc w:val="center"/>
        <w:rPr>
          <w:sz w:val="28"/>
          <w:szCs w:val="28"/>
          <w:lang w:val="uk-UA"/>
        </w:rPr>
      </w:pPr>
    </w:p>
    <w:p w:rsidR="00707898" w:rsidRDefault="00707898" w:rsidP="005726D9">
      <w:pPr>
        <w:ind w:left="708" w:firstLine="708"/>
        <w:jc w:val="center"/>
        <w:rPr>
          <w:sz w:val="28"/>
          <w:szCs w:val="28"/>
          <w:lang w:val="uk-UA"/>
        </w:rPr>
      </w:pPr>
      <w:r w:rsidRPr="0070789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98" w:rsidRPr="00D209D0" w:rsidRDefault="00707898" w:rsidP="005726D9">
      <w:pPr>
        <w:ind w:left="708" w:firstLine="708"/>
        <w:jc w:val="center"/>
        <w:rPr>
          <w:sz w:val="28"/>
          <w:szCs w:val="28"/>
          <w:lang w:val="uk-UA"/>
        </w:rPr>
      </w:pPr>
    </w:p>
    <w:p w:rsidR="005726D9" w:rsidRDefault="00B235E6" w:rsidP="005726D9">
      <w:pPr>
        <w:pStyle w:val="a3"/>
        <w:spacing w:line="360" w:lineRule="auto"/>
        <w:rPr>
          <w:sz w:val="28"/>
          <w:szCs w:val="28"/>
        </w:rPr>
      </w:pPr>
      <w:r w:rsidRPr="00B235E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5726D9" w:rsidRDefault="005726D9" w:rsidP="005726D9"/>
              </w:txbxContent>
            </v:textbox>
            <w10:wrap type="tight" anchorx="page"/>
          </v:shape>
        </w:pict>
      </w:r>
      <w:r w:rsidR="005726D9" w:rsidRPr="00D209D0">
        <w:rPr>
          <w:sz w:val="28"/>
          <w:szCs w:val="28"/>
        </w:rPr>
        <w:t>У К Р А Ї Н А</w:t>
      </w:r>
    </w:p>
    <w:p w:rsidR="005726D9" w:rsidRPr="00D209D0" w:rsidRDefault="005726D9" w:rsidP="005726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726D9" w:rsidRPr="00D209D0" w:rsidRDefault="005726D9" w:rsidP="005726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726D9" w:rsidRPr="00D209D0" w:rsidRDefault="005726D9" w:rsidP="005726D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726D9" w:rsidRDefault="00707898" w:rsidP="005726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 (позачергова)</w:t>
      </w:r>
      <w:r w:rsidR="005726D9">
        <w:rPr>
          <w:b/>
          <w:sz w:val="28"/>
          <w:szCs w:val="28"/>
          <w:lang w:val="uk-UA"/>
        </w:rPr>
        <w:t xml:space="preserve"> </w:t>
      </w:r>
      <w:r w:rsidR="005726D9" w:rsidRPr="00D209D0">
        <w:rPr>
          <w:b/>
          <w:sz w:val="28"/>
          <w:szCs w:val="28"/>
          <w:lang w:val="uk-UA"/>
        </w:rPr>
        <w:t xml:space="preserve"> сесія</w:t>
      </w:r>
    </w:p>
    <w:p w:rsidR="00707898" w:rsidRPr="00D209D0" w:rsidRDefault="00707898" w:rsidP="005726D9">
      <w:pPr>
        <w:ind w:right="-38"/>
        <w:jc w:val="center"/>
        <w:rPr>
          <w:b/>
          <w:sz w:val="28"/>
          <w:szCs w:val="28"/>
          <w:lang w:val="uk-UA"/>
        </w:rPr>
      </w:pPr>
    </w:p>
    <w:p w:rsidR="005726D9" w:rsidRDefault="001C181E" w:rsidP="005726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726D9" w:rsidRDefault="005726D9" w:rsidP="005726D9">
      <w:pPr>
        <w:ind w:right="-38"/>
        <w:rPr>
          <w:b/>
          <w:sz w:val="28"/>
          <w:szCs w:val="28"/>
          <w:lang w:val="uk-UA"/>
        </w:rPr>
      </w:pPr>
    </w:p>
    <w:p w:rsidR="005726D9" w:rsidRPr="00D209D0" w:rsidRDefault="00707898" w:rsidP="005726D9">
      <w:pPr>
        <w:ind w:right="-38"/>
        <w:rPr>
          <w:lang w:val="uk-UA"/>
        </w:rPr>
      </w:pPr>
      <w:r>
        <w:rPr>
          <w:lang w:val="uk-UA"/>
        </w:rPr>
        <w:t>07 лютого 2019</w:t>
      </w:r>
      <w:r w:rsidR="005726D9" w:rsidRPr="00D209D0">
        <w:rPr>
          <w:lang w:val="uk-UA"/>
        </w:rPr>
        <w:t xml:space="preserve">                                                             </w:t>
      </w:r>
      <w:r w:rsidR="005726D9">
        <w:rPr>
          <w:lang w:val="uk-UA"/>
        </w:rPr>
        <w:t xml:space="preserve">                                              </w:t>
      </w:r>
      <w:r w:rsidR="001C181E">
        <w:rPr>
          <w:lang w:val="uk-UA"/>
        </w:rPr>
        <w:t xml:space="preserve">  № 32</w:t>
      </w:r>
    </w:p>
    <w:p w:rsidR="005726D9" w:rsidRDefault="005726D9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 xml:space="preserve">Про продаж земельної  ділянки несільськогосподарського </w:t>
      </w:r>
      <w:r w:rsidR="00C12714">
        <w:rPr>
          <w:lang w:val="uk-UA"/>
        </w:rPr>
        <w:t>призначенн</w:t>
      </w:r>
      <w:r w:rsidR="00707898">
        <w:rPr>
          <w:lang w:val="uk-UA"/>
        </w:rPr>
        <w:t>я   в м. Василівка, бульвар</w:t>
      </w:r>
      <w:r w:rsidR="0017157E">
        <w:rPr>
          <w:lang w:val="uk-UA"/>
        </w:rPr>
        <w:t xml:space="preserve"> Центральний 9</w:t>
      </w:r>
      <w:r w:rsidR="00707898">
        <w:rPr>
          <w:lang w:val="uk-UA"/>
        </w:rPr>
        <w:t xml:space="preserve"> «</w:t>
      </w:r>
      <w:r w:rsidR="0017157E">
        <w:rPr>
          <w:lang w:val="uk-UA"/>
        </w:rPr>
        <w:t>б</w:t>
      </w:r>
      <w:r w:rsidR="00707898">
        <w:rPr>
          <w:lang w:val="uk-UA"/>
        </w:rPr>
        <w:t>»</w:t>
      </w:r>
      <w:r w:rsidR="0017157E">
        <w:rPr>
          <w:lang w:val="uk-UA"/>
        </w:rPr>
        <w:t xml:space="preserve"> Шостак С.Г.</w:t>
      </w:r>
    </w:p>
    <w:p w:rsidR="005726D9" w:rsidRDefault="005726D9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17157E">
        <w:rPr>
          <w:lang w:val="uk-UA"/>
        </w:rPr>
        <w:t xml:space="preserve">ст. 26 </w:t>
      </w:r>
      <w:r w:rsidR="00707898">
        <w:rPr>
          <w:lang w:val="uk-UA"/>
        </w:rPr>
        <w:t>Законом України «</w:t>
      </w:r>
      <w:r>
        <w:rPr>
          <w:lang w:val="uk-UA"/>
        </w:rPr>
        <w:t>Про місцеве самоврядування в Україні»</w:t>
      </w:r>
      <w:r w:rsidR="00707898">
        <w:rPr>
          <w:lang w:val="uk-UA"/>
        </w:rPr>
        <w:t>,</w:t>
      </w:r>
      <w:r>
        <w:rPr>
          <w:lang w:val="uk-UA"/>
        </w:rPr>
        <w:t xml:space="preserve"> ст.</w:t>
      </w:r>
      <w:r w:rsidR="00707898">
        <w:rPr>
          <w:lang w:val="uk-UA"/>
        </w:rPr>
        <w:t>ст.</w:t>
      </w:r>
      <w:r>
        <w:rPr>
          <w:lang w:val="uk-UA"/>
        </w:rPr>
        <w:t>12,</w:t>
      </w:r>
      <w:r w:rsidR="002706DE">
        <w:rPr>
          <w:lang w:val="uk-UA"/>
        </w:rPr>
        <w:t>122</w:t>
      </w:r>
      <w:r w:rsidR="00707898">
        <w:rPr>
          <w:lang w:val="uk-UA"/>
        </w:rPr>
        <w:t>,</w:t>
      </w:r>
      <w:r>
        <w:rPr>
          <w:lang w:val="uk-UA"/>
        </w:rPr>
        <w:t>125,126,127,128 Земельного кодек</w:t>
      </w:r>
      <w:r w:rsidR="00707898">
        <w:rPr>
          <w:lang w:val="uk-UA"/>
        </w:rPr>
        <w:t>су України, Законами України  «Про оцінку земель», «</w:t>
      </w:r>
      <w:r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707898">
        <w:rPr>
          <w:lang w:val="uk-UA"/>
        </w:rPr>
        <w:t>авної та комунальної власності»</w:t>
      </w:r>
      <w:r>
        <w:rPr>
          <w:lang w:val="uk-UA"/>
        </w:rPr>
        <w:t>, розглянувши  Звіт про експертну грошову оцінку земельної ділянки несільськогосподарського призначення  із земель житлової та гр</w:t>
      </w:r>
      <w:r w:rsidR="0017157E">
        <w:rPr>
          <w:lang w:val="uk-UA"/>
        </w:rPr>
        <w:t xml:space="preserve">омадської забудови для будівництва </w:t>
      </w:r>
      <w:r w:rsidR="00C12714">
        <w:rPr>
          <w:lang w:val="uk-UA"/>
        </w:rPr>
        <w:t xml:space="preserve"> та обсл</w:t>
      </w:r>
      <w:r w:rsidR="0017157E">
        <w:rPr>
          <w:lang w:val="uk-UA"/>
        </w:rPr>
        <w:t xml:space="preserve">уговування торгівельно-побутового комплексу </w:t>
      </w:r>
      <w:r>
        <w:rPr>
          <w:lang w:val="uk-UA"/>
        </w:rPr>
        <w:t xml:space="preserve"> в м.</w:t>
      </w:r>
      <w:r w:rsidR="00707898">
        <w:rPr>
          <w:lang w:val="uk-UA"/>
        </w:rPr>
        <w:t xml:space="preserve"> Василівка, бульвар</w:t>
      </w:r>
      <w:r w:rsidR="0017157E">
        <w:rPr>
          <w:lang w:val="uk-UA"/>
        </w:rPr>
        <w:t xml:space="preserve"> Центральний </w:t>
      </w:r>
      <w:r w:rsidR="00C12714">
        <w:rPr>
          <w:lang w:val="uk-UA"/>
        </w:rPr>
        <w:t xml:space="preserve"> 9</w:t>
      </w:r>
      <w:r w:rsidR="00707898">
        <w:rPr>
          <w:lang w:val="uk-UA"/>
        </w:rPr>
        <w:t xml:space="preserve"> «</w:t>
      </w:r>
      <w:r w:rsidR="00C12714">
        <w:rPr>
          <w:lang w:val="uk-UA"/>
        </w:rPr>
        <w:t>б</w:t>
      </w:r>
      <w:r w:rsidR="00707898">
        <w:rPr>
          <w:lang w:val="uk-UA"/>
        </w:rPr>
        <w:t>»</w:t>
      </w:r>
      <w:r w:rsidR="0017157E">
        <w:rPr>
          <w:lang w:val="uk-UA"/>
        </w:rPr>
        <w:t>,</w:t>
      </w:r>
      <w:r w:rsidR="00707898">
        <w:rPr>
          <w:lang w:val="uk-UA"/>
        </w:rPr>
        <w:t xml:space="preserve">  </w:t>
      </w:r>
      <w:r>
        <w:rPr>
          <w:lang w:val="uk-UA"/>
        </w:rPr>
        <w:t>виконаний на замовлення Василівської міської рад</w:t>
      </w:r>
      <w:r w:rsidR="00707898">
        <w:rPr>
          <w:lang w:val="uk-UA"/>
        </w:rPr>
        <w:t>и ТОВ «</w:t>
      </w:r>
      <w:r>
        <w:rPr>
          <w:lang w:val="uk-UA"/>
        </w:rPr>
        <w:t xml:space="preserve">Козацькі землі», </w:t>
      </w:r>
      <w:proofErr w:type="spellStart"/>
      <w:r>
        <w:rPr>
          <w:lang w:val="uk-UA"/>
        </w:rPr>
        <w:t>Резенцію</w:t>
      </w:r>
      <w:proofErr w:type="spellEnd"/>
      <w:r>
        <w:rPr>
          <w:lang w:val="uk-UA"/>
        </w:rPr>
        <w:t xml:space="preserve"> на звіт про експертну грошову</w:t>
      </w:r>
      <w:r w:rsidR="00C12714">
        <w:rPr>
          <w:lang w:val="uk-UA"/>
        </w:rPr>
        <w:t xml:space="preserve"> оцінку земельної ділянки від 06 грудня </w:t>
      </w:r>
      <w:r w:rsidR="00707898">
        <w:rPr>
          <w:lang w:val="uk-UA"/>
        </w:rPr>
        <w:t>2018 року, проведену ТОВ «</w:t>
      </w:r>
      <w:r>
        <w:rPr>
          <w:lang w:val="uk-UA"/>
        </w:rPr>
        <w:t>Власні землі»  Василівська міська рада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>В И РІ Ш И Л А :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595E7D">
        <w:rPr>
          <w:lang w:val="uk-UA"/>
        </w:rPr>
        <w:t xml:space="preserve"> </w:t>
      </w:r>
      <w:r>
        <w:rPr>
          <w:lang w:val="uk-UA"/>
        </w:rPr>
        <w:t xml:space="preserve">Затвердити звіт про експертну грошову оцінку земельної ділянки  виконаний на замовлення  Василівської міської ради товариством з обмеженою відповідальністю </w:t>
      </w:r>
      <w:r w:rsidR="002706DE">
        <w:rPr>
          <w:lang w:val="uk-UA"/>
        </w:rPr>
        <w:t>«</w:t>
      </w:r>
      <w:r w:rsidR="00E6746C">
        <w:rPr>
          <w:lang w:val="uk-UA"/>
        </w:rPr>
        <w:t>Козацькі землі» площею 0,0117</w:t>
      </w:r>
      <w:r w:rsidR="00C12714">
        <w:rPr>
          <w:lang w:val="uk-UA"/>
        </w:rPr>
        <w:t xml:space="preserve"> </w:t>
      </w:r>
      <w:r>
        <w:rPr>
          <w:lang w:val="uk-UA"/>
        </w:rPr>
        <w:t xml:space="preserve">  га  із земель житлової та гро</w:t>
      </w:r>
      <w:r w:rsidR="00E6746C">
        <w:rPr>
          <w:lang w:val="uk-UA"/>
        </w:rPr>
        <w:t>мадської забудови  для  будівництва та обслуговування торгівельно-побутового комплексу</w:t>
      </w:r>
      <w:r w:rsidR="002706DE">
        <w:rPr>
          <w:lang w:val="uk-UA"/>
        </w:rPr>
        <w:t xml:space="preserve"> ( згідно КВЦПЗ-03.07 –для будівництва та о</w:t>
      </w:r>
      <w:r w:rsidR="00595E7D">
        <w:rPr>
          <w:lang w:val="uk-UA"/>
        </w:rPr>
        <w:t>бслуговування будівель торгівлі)</w:t>
      </w:r>
      <w:r>
        <w:rPr>
          <w:lang w:val="uk-UA"/>
        </w:rPr>
        <w:t xml:space="preserve"> в м. </w:t>
      </w:r>
      <w:r w:rsidR="00595E7D">
        <w:rPr>
          <w:lang w:val="uk-UA"/>
        </w:rPr>
        <w:t>Василівка, бульвар</w:t>
      </w:r>
      <w:r w:rsidR="00E6746C">
        <w:rPr>
          <w:lang w:val="uk-UA"/>
        </w:rPr>
        <w:t xml:space="preserve"> Центральний </w:t>
      </w:r>
      <w:r w:rsidR="00D440D3">
        <w:rPr>
          <w:lang w:val="uk-UA"/>
        </w:rPr>
        <w:t xml:space="preserve"> 9</w:t>
      </w:r>
      <w:r w:rsidR="00595E7D">
        <w:rPr>
          <w:lang w:val="uk-UA"/>
        </w:rPr>
        <w:t xml:space="preserve"> «</w:t>
      </w:r>
      <w:r w:rsidR="00D440D3">
        <w:rPr>
          <w:lang w:val="uk-UA"/>
        </w:rPr>
        <w:t>б</w:t>
      </w:r>
      <w:r w:rsidR="00595E7D">
        <w:rPr>
          <w:lang w:val="uk-UA"/>
        </w:rPr>
        <w:t>»</w:t>
      </w:r>
      <w:r w:rsidR="00D440D3">
        <w:rPr>
          <w:lang w:val="uk-UA"/>
        </w:rPr>
        <w:t>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595E7D">
        <w:rPr>
          <w:lang w:val="uk-UA"/>
        </w:rPr>
        <w:t xml:space="preserve"> </w:t>
      </w:r>
      <w:r>
        <w:rPr>
          <w:lang w:val="uk-UA"/>
        </w:rPr>
        <w:t>Прода</w:t>
      </w:r>
      <w:r w:rsidR="00E6746C">
        <w:rPr>
          <w:lang w:val="uk-UA"/>
        </w:rPr>
        <w:t xml:space="preserve">ти Шостак Світлані Григорівні </w:t>
      </w:r>
      <w:r w:rsidR="00D440D3">
        <w:rPr>
          <w:lang w:val="uk-UA"/>
        </w:rPr>
        <w:t xml:space="preserve"> </w:t>
      </w:r>
      <w:r>
        <w:rPr>
          <w:lang w:val="uk-UA"/>
        </w:rPr>
        <w:t>у власність земельну ділянку</w:t>
      </w:r>
      <w:r w:rsidR="00595E7D">
        <w:rPr>
          <w:lang w:val="uk-UA"/>
        </w:rPr>
        <w:t>,</w:t>
      </w:r>
      <w:r>
        <w:rPr>
          <w:lang w:val="uk-UA"/>
        </w:rPr>
        <w:t xml:space="preserve">  кадастро</w:t>
      </w:r>
      <w:r w:rsidR="00E6746C">
        <w:rPr>
          <w:lang w:val="uk-UA"/>
        </w:rPr>
        <w:t>вий номер 2320910100:05:042:0123</w:t>
      </w:r>
      <w:r w:rsidR="00595E7D">
        <w:rPr>
          <w:lang w:val="uk-UA"/>
        </w:rPr>
        <w:t>,</w:t>
      </w:r>
      <w:r w:rsidR="00E6746C">
        <w:rPr>
          <w:lang w:val="uk-UA"/>
        </w:rPr>
        <w:t xml:space="preserve"> площею 0,0117</w:t>
      </w:r>
      <w:r>
        <w:rPr>
          <w:lang w:val="uk-UA"/>
        </w:rPr>
        <w:t xml:space="preserve"> га із земель житлової та гро</w:t>
      </w:r>
      <w:r w:rsidR="00E6746C">
        <w:rPr>
          <w:lang w:val="uk-UA"/>
        </w:rPr>
        <w:t>мадської забудови для будівництва  та обслуговування торг</w:t>
      </w:r>
      <w:r w:rsidR="00595E7D">
        <w:rPr>
          <w:lang w:val="uk-UA"/>
        </w:rPr>
        <w:t>івельно-побутового комплексу  (</w:t>
      </w:r>
      <w:r w:rsidR="00E6746C">
        <w:rPr>
          <w:lang w:val="uk-UA"/>
        </w:rPr>
        <w:t xml:space="preserve">згідно КВЦПЗ-03.07 </w:t>
      </w:r>
      <w:r>
        <w:rPr>
          <w:lang w:val="uk-UA"/>
        </w:rPr>
        <w:t>- для буд</w:t>
      </w:r>
      <w:r w:rsidR="00E6746C">
        <w:rPr>
          <w:lang w:val="uk-UA"/>
        </w:rPr>
        <w:t xml:space="preserve">івництва та обслуговування  будівель торгівлі </w:t>
      </w:r>
      <w:r>
        <w:rPr>
          <w:lang w:val="uk-UA"/>
        </w:rPr>
        <w:t>) в м</w:t>
      </w:r>
      <w:r w:rsidR="00E6746C">
        <w:rPr>
          <w:lang w:val="uk-UA"/>
        </w:rPr>
        <w:t>. Василівка, бул</w:t>
      </w:r>
      <w:r w:rsidR="00595E7D">
        <w:rPr>
          <w:lang w:val="uk-UA"/>
        </w:rPr>
        <w:t>ьвар</w:t>
      </w:r>
      <w:r w:rsidR="002706DE">
        <w:rPr>
          <w:lang w:val="uk-UA"/>
        </w:rPr>
        <w:t xml:space="preserve"> Центральний 9</w:t>
      </w:r>
      <w:r w:rsidR="00595E7D">
        <w:rPr>
          <w:lang w:val="uk-UA"/>
        </w:rPr>
        <w:t xml:space="preserve"> «</w:t>
      </w:r>
      <w:r w:rsidR="002706DE">
        <w:rPr>
          <w:lang w:val="uk-UA"/>
        </w:rPr>
        <w:t>б</w:t>
      </w:r>
      <w:r w:rsidR="00595E7D">
        <w:rPr>
          <w:lang w:val="uk-UA"/>
        </w:rPr>
        <w:t>»</w:t>
      </w:r>
      <w:r w:rsidR="002706DE">
        <w:rPr>
          <w:lang w:val="uk-UA"/>
        </w:rPr>
        <w:t xml:space="preserve">   за ціною 22869</w:t>
      </w:r>
      <w:r w:rsidR="00595E7D">
        <w:rPr>
          <w:lang w:val="uk-UA"/>
        </w:rPr>
        <w:t xml:space="preserve">  грн. (</w:t>
      </w:r>
      <w:r w:rsidR="002706DE">
        <w:rPr>
          <w:lang w:val="uk-UA"/>
        </w:rPr>
        <w:t>двадцять дві тисячі вісімсот шістдесят дев</w:t>
      </w:r>
      <w:r w:rsidR="002706DE" w:rsidRPr="002706DE">
        <w:rPr>
          <w:lang w:val="uk-UA"/>
        </w:rPr>
        <w:t>’</w:t>
      </w:r>
      <w:r w:rsidR="002706DE">
        <w:rPr>
          <w:lang w:val="uk-UA"/>
        </w:rPr>
        <w:t>ять гривень) з розрахунку  195, 46 грн</w:t>
      </w:r>
      <w:r w:rsidR="00595E7D">
        <w:rPr>
          <w:lang w:val="uk-UA"/>
        </w:rPr>
        <w:t>. (</w:t>
      </w:r>
      <w:r w:rsidR="002706DE">
        <w:rPr>
          <w:lang w:val="uk-UA"/>
        </w:rPr>
        <w:t>сто дев</w:t>
      </w:r>
      <w:r w:rsidR="002706DE" w:rsidRPr="002706DE">
        <w:rPr>
          <w:lang w:val="uk-UA"/>
        </w:rPr>
        <w:t>’</w:t>
      </w:r>
      <w:r w:rsidR="002706DE">
        <w:rPr>
          <w:lang w:val="uk-UA"/>
        </w:rPr>
        <w:t>яносто п</w:t>
      </w:r>
      <w:r w:rsidR="002706DE" w:rsidRPr="002706DE">
        <w:rPr>
          <w:lang w:val="uk-UA"/>
        </w:rPr>
        <w:t>’</w:t>
      </w:r>
      <w:r w:rsidR="002706DE">
        <w:rPr>
          <w:lang w:val="uk-UA"/>
        </w:rPr>
        <w:t>ять гривень 46 копійок</w:t>
      </w:r>
      <w:r>
        <w:rPr>
          <w:lang w:val="uk-UA"/>
        </w:rPr>
        <w:t>) за 1 м2.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3.</w:t>
      </w:r>
      <w:r w:rsidR="00595E7D">
        <w:rPr>
          <w:lang w:val="uk-UA"/>
        </w:rPr>
        <w:t xml:space="preserve"> </w:t>
      </w:r>
      <w:r>
        <w:rPr>
          <w:lang w:val="uk-UA"/>
        </w:rPr>
        <w:t>Доручити міському голові від імені Василів</w:t>
      </w:r>
      <w:r w:rsidR="00175970">
        <w:rPr>
          <w:lang w:val="uk-UA"/>
        </w:rPr>
        <w:t>ської міської ради укласти</w:t>
      </w:r>
      <w:r w:rsidR="00595E7D">
        <w:rPr>
          <w:lang w:val="uk-UA"/>
        </w:rPr>
        <w:t xml:space="preserve"> з Шостак Світланою Григорівною </w:t>
      </w:r>
      <w:r>
        <w:rPr>
          <w:lang w:val="uk-UA"/>
        </w:rPr>
        <w:t>договір купівлі-продажу земельної ділянки житлової та гро</w:t>
      </w:r>
      <w:r w:rsidR="00175970">
        <w:rPr>
          <w:lang w:val="uk-UA"/>
        </w:rPr>
        <w:t xml:space="preserve">мадської забудови площею 0,0117 га для будівництва  та обслуговування торгівельно-побутового комплексу </w:t>
      </w:r>
      <w:r>
        <w:rPr>
          <w:lang w:val="uk-UA"/>
        </w:rPr>
        <w:t xml:space="preserve"> в м.</w:t>
      </w:r>
      <w:r w:rsidR="00595E7D">
        <w:rPr>
          <w:lang w:val="uk-UA"/>
        </w:rPr>
        <w:t xml:space="preserve"> Василівка, бульвар </w:t>
      </w:r>
      <w:r w:rsidR="00175970">
        <w:rPr>
          <w:lang w:val="uk-UA"/>
        </w:rPr>
        <w:t xml:space="preserve"> Центральний 9</w:t>
      </w:r>
      <w:r w:rsidR="00595E7D">
        <w:rPr>
          <w:lang w:val="uk-UA"/>
        </w:rPr>
        <w:t xml:space="preserve"> «</w:t>
      </w:r>
      <w:r w:rsidR="00175970">
        <w:rPr>
          <w:lang w:val="uk-UA"/>
        </w:rPr>
        <w:t>б</w:t>
      </w:r>
      <w:r w:rsidR="00595E7D">
        <w:rPr>
          <w:lang w:val="uk-UA"/>
        </w:rPr>
        <w:t>»</w:t>
      </w:r>
      <w:r>
        <w:rPr>
          <w:lang w:val="uk-UA"/>
        </w:rPr>
        <w:t>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4.</w:t>
      </w:r>
      <w:r w:rsidR="00595E7D">
        <w:rPr>
          <w:lang w:val="uk-UA"/>
        </w:rPr>
        <w:t xml:space="preserve"> </w:t>
      </w:r>
      <w:r>
        <w:rPr>
          <w:lang w:val="uk-UA"/>
        </w:rPr>
        <w:t>Договір оренди</w:t>
      </w:r>
      <w:r w:rsidR="00FD2D05">
        <w:rPr>
          <w:lang w:val="uk-UA"/>
        </w:rPr>
        <w:t xml:space="preserve"> земельної ділянки укладений Шостак Світланою Григорівною </w:t>
      </w:r>
      <w:r>
        <w:rPr>
          <w:lang w:val="uk-UA"/>
        </w:rPr>
        <w:t xml:space="preserve">  з Васил</w:t>
      </w:r>
      <w:r w:rsidR="002706DE">
        <w:rPr>
          <w:lang w:val="uk-UA"/>
        </w:rPr>
        <w:t>івською міською радою</w:t>
      </w:r>
      <w:r w:rsidR="002706DE" w:rsidRPr="002706DE">
        <w:rPr>
          <w:lang w:val="uk-UA"/>
        </w:rPr>
        <w:t xml:space="preserve"> 03 січня 2018 </w:t>
      </w:r>
      <w:r>
        <w:rPr>
          <w:lang w:val="uk-UA"/>
        </w:rPr>
        <w:t xml:space="preserve">  року</w:t>
      </w:r>
      <w:r w:rsidR="002706DE">
        <w:rPr>
          <w:lang w:val="uk-UA"/>
        </w:rPr>
        <w:t>, право оренди зареєст</w:t>
      </w:r>
      <w:r w:rsidR="00365259">
        <w:rPr>
          <w:lang w:val="uk-UA"/>
        </w:rPr>
        <w:t>роване 06 лютого 2018 року</w:t>
      </w:r>
      <w:r w:rsidR="001C181E">
        <w:rPr>
          <w:lang w:val="uk-UA"/>
        </w:rPr>
        <w:t>,</w:t>
      </w:r>
      <w:r>
        <w:rPr>
          <w:lang w:val="uk-UA"/>
        </w:rPr>
        <w:t xml:space="preserve">  </w:t>
      </w:r>
      <w:r w:rsidR="00365259">
        <w:rPr>
          <w:lang w:val="uk-UA"/>
        </w:rPr>
        <w:t xml:space="preserve">номер запису 24791942, </w:t>
      </w:r>
      <w:r>
        <w:rPr>
          <w:lang w:val="uk-UA"/>
        </w:rPr>
        <w:t>вважати припиненим з моменту реєстрації права власності на земельну ділянку в державному реєстрі речових прав на нерухоме майно та їх обтяжень відповідно до вимог чинного законодавства.</w:t>
      </w:r>
    </w:p>
    <w:p w:rsidR="001E7095" w:rsidRDefault="001E7095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1E7095" w:rsidRDefault="001E7095" w:rsidP="001E7095">
      <w:pPr>
        <w:ind w:firstLine="708"/>
        <w:jc w:val="both"/>
        <w:rPr>
          <w:lang w:val="uk-UA"/>
        </w:rPr>
      </w:pPr>
      <w:r>
        <w:rPr>
          <w:lang w:val="uk-UA"/>
        </w:rPr>
        <w:t>5.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E7095" w:rsidRDefault="001E7095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726D9" w:rsidRDefault="005726D9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8A6B19" w:rsidRDefault="008A6B19" w:rsidP="008A6B19">
      <w:pPr>
        <w:rPr>
          <w:lang w:val="uk-UA"/>
        </w:rPr>
      </w:pPr>
    </w:p>
    <w:p w:rsidR="008A6B19" w:rsidRDefault="008A6B19" w:rsidP="008A6B19">
      <w:pPr>
        <w:rPr>
          <w:lang w:val="uk-UA"/>
        </w:rPr>
      </w:pPr>
    </w:p>
    <w:p w:rsidR="001E7095" w:rsidRDefault="001E7095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</w:p>
    <w:p w:rsidR="005726D9" w:rsidRDefault="005726D9" w:rsidP="005726D9">
      <w:pPr>
        <w:ind w:right="-38"/>
        <w:jc w:val="center"/>
        <w:rPr>
          <w:lang w:val="uk-UA"/>
        </w:rPr>
      </w:pPr>
    </w:p>
    <w:p w:rsidR="005726D9" w:rsidRDefault="005726D9" w:rsidP="005726D9">
      <w:pPr>
        <w:ind w:right="-38"/>
        <w:jc w:val="center"/>
        <w:rPr>
          <w:lang w:val="uk-UA"/>
        </w:rPr>
      </w:pPr>
    </w:p>
    <w:p w:rsidR="005726D9" w:rsidRDefault="005726D9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p w:rsidR="001E7095" w:rsidRDefault="001E7095" w:rsidP="005726D9">
      <w:pPr>
        <w:ind w:right="-38"/>
        <w:jc w:val="center"/>
        <w:rPr>
          <w:lang w:val="uk-UA"/>
        </w:rPr>
      </w:pPr>
    </w:p>
    <w:sectPr w:rsidR="001E7095" w:rsidSect="00BE6757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D9"/>
    <w:rsid w:val="001421C3"/>
    <w:rsid w:val="0017157E"/>
    <w:rsid w:val="00175970"/>
    <w:rsid w:val="001C181E"/>
    <w:rsid w:val="001E7095"/>
    <w:rsid w:val="002407EF"/>
    <w:rsid w:val="002706DE"/>
    <w:rsid w:val="002A034C"/>
    <w:rsid w:val="002E7AB1"/>
    <w:rsid w:val="00365259"/>
    <w:rsid w:val="003D79C7"/>
    <w:rsid w:val="004F0045"/>
    <w:rsid w:val="005166E2"/>
    <w:rsid w:val="00531341"/>
    <w:rsid w:val="005726D9"/>
    <w:rsid w:val="00595E7D"/>
    <w:rsid w:val="00642186"/>
    <w:rsid w:val="00672B3B"/>
    <w:rsid w:val="00707898"/>
    <w:rsid w:val="008A6B19"/>
    <w:rsid w:val="008C1951"/>
    <w:rsid w:val="009A192F"/>
    <w:rsid w:val="00A84DF3"/>
    <w:rsid w:val="00B232B2"/>
    <w:rsid w:val="00B235E6"/>
    <w:rsid w:val="00B7568B"/>
    <w:rsid w:val="00BF2A0D"/>
    <w:rsid w:val="00C12714"/>
    <w:rsid w:val="00C83054"/>
    <w:rsid w:val="00CF5EE2"/>
    <w:rsid w:val="00D101C9"/>
    <w:rsid w:val="00D440D3"/>
    <w:rsid w:val="00E33A60"/>
    <w:rsid w:val="00E6442F"/>
    <w:rsid w:val="00E6746C"/>
    <w:rsid w:val="00EA1532"/>
    <w:rsid w:val="00EC6FE4"/>
    <w:rsid w:val="00F773CD"/>
    <w:rsid w:val="00FB6AF2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26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726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726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726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8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33</cp:revision>
  <cp:lastPrinted>2019-03-06T09:38:00Z</cp:lastPrinted>
  <dcterms:created xsi:type="dcterms:W3CDTF">2019-01-10T08:59:00Z</dcterms:created>
  <dcterms:modified xsi:type="dcterms:W3CDTF">2019-03-06T11:55:00Z</dcterms:modified>
</cp:coreProperties>
</file>