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BB" w:rsidRPr="00D209D0" w:rsidRDefault="0048249E" w:rsidP="00EA47BB">
      <w:pPr>
        <w:ind w:left="708" w:firstLine="708"/>
        <w:jc w:val="center"/>
        <w:rPr>
          <w:sz w:val="28"/>
          <w:szCs w:val="28"/>
          <w:lang w:val="uk-UA"/>
        </w:rPr>
      </w:pPr>
      <w:r>
        <w:rPr>
          <w:sz w:val="28"/>
          <w:szCs w:val="28"/>
          <w:lang w:val="uk-UA"/>
        </w:rPr>
        <w:t xml:space="preserve">    </w:t>
      </w:r>
      <w:r w:rsidRPr="0048249E">
        <w:rPr>
          <w:noProof/>
          <w:sz w:val="28"/>
          <w:szCs w:val="28"/>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A47BB" w:rsidRPr="00D209D0" w:rsidRDefault="00EA47BB" w:rsidP="00EA47BB">
      <w:pPr>
        <w:pStyle w:val="a3"/>
        <w:spacing w:line="360" w:lineRule="auto"/>
        <w:rPr>
          <w:sz w:val="28"/>
          <w:szCs w:val="28"/>
        </w:rPr>
      </w:pPr>
    </w:p>
    <w:p w:rsidR="00EA47BB" w:rsidRPr="00D209D0" w:rsidRDefault="00AA7320" w:rsidP="00EA47BB">
      <w:pPr>
        <w:pStyle w:val="a3"/>
        <w:spacing w:line="360" w:lineRule="auto"/>
        <w:rPr>
          <w:b w:val="0"/>
          <w:sz w:val="28"/>
          <w:szCs w:val="28"/>
        </w:rPr>
      </w:pPr>
      <w:r w:rsidRPr="00AA732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A47BB" w:rsidRDefault="00EA47BB" w:rsidP="00EA47BB"/>
              </w:txbxContent>
            </v:textbox>
            <w10:wrap type="tight" anchorx="page"/>
          </v:shape>
        </w:pict>
      </w:r>
      <w:r w:rsidR="00EA47BB" w:rsidRPr="00D209D0">
        <w:rPr>
          <w:sz w:val="28"/>
          <w:szCs w:val="28"/>
        </w:rPr>
        <w:t>У К Р А Ї Н А</w:t>
      </w:r>
    </w:p>
    <w:p w:rsidR="00EA47BB" w:rsidRPr="00D209D0" w:rsidRDefault="00EA47BB" w:rsidP="00EA47BB">
      <w:pPr>
        <w:pStyle w:val="a5"/>
        <w:rPr>
          <w:sz w:val="28"/>
          <w:szCs w:val="28"/>
        </w:rPr>
      </w:pPr>
      <w:r w:rsidRPr="00D209D0">
        <w:rPr>
          <w:sz w:val="28"/>
          <w:szCs w:val="28"/>
        </w:rPr>
        <w:t>ВАСИЛІВСЬКА МІСЬКА РАДА</w:t>
      </w:r>
    </w:p>
    <w:p w:rsidR="00EA47BB" w:rsidRPr="00D209D0" w:rsidRDefault="00EA47BB" w:rsidP="00EA47BB">
      <w:pPr>
        <w:pStyle w:val="a5"/>
        <w:rPr>
          <w:sz w:val="28"/>
          <w:szCs w:val="28"/>
        </w:rPr>
      </w:pPr>
      <w:r w:rsidRPr="00D209D0">
        <w:rPr>
          <w:sz w:val="28"/>
          <w:szCs w:val="28"/>
        </w:rPr>
        <w:t>ЗАПОРІЗЬКОЇ ОБЛАСТІ</w:t>
      </w:r>
    </w:p>
    <w:p w:rsidR="00EA47BB" w:rsidRPr="00D209D0" w:rsidRDefault="00EA47BB" w:rsidP="00EA47BB">
      <w:pPr>
        <w:ind w:right="-38"/>
        <w:jc w:val="center"/>
        <w:rPr>
          <w:b/>
          <w:sz w:val="28"/>
          <w:szCs w:val="28"/>
          <w:lang w:val="uk-UA"/>
        </w:rPr>
      </w:pPr>
      <w:r w:rsidRPr="00D209D0">
        <w:rPr>
          <w:b/>
          <w:sz w:val="28"/>
          <w:szCs w:val="28"/>
          <w:lang w:val="uk-UA"/>
        </w:rPr>
        <w:t>сьомого скликання</w:t>
      </w:r>
    </w:p>
    <w:p w:rsidR="00EA47BB" w:rsidRPr="00D209D0" w:rsidRDefault="00EA47BB" w:rsidP="00EA47BB">
      <w:pPr>
        <w:ind w:right="-38"/>
        <w:jc w:val="center"/>
        <w:rPr>
          <w:b/>
          <w:sz w:val="28"/>
          <w:szCs w:val="28"/>
          <w:lang w:val="uk-UA"/>
        </w:rPr>
      </w:pPr>
      <w:r>
        <w:rPr>
          <w:b/>
          <w:sz w:val="28"/>
          <w:szCs w:val="28"/>
          <w:lang w:val="uk-UA"/>
        </w:rPr>
        <w:t xml:space="preserve">сорок третя (позачергова) </w:t>
      </w:r>
      <w:r w:rsidRPr="00D209D0">
        <w:rPr>
          <w:b/>
          <w:sz w:val="28"/>
          <w:szCs w:val="28"/>
          <w:lang w:val="uk-UA"/>
        </w:rPr>
        <w:t xml:space="preserve"> сесія</w:t>
      </w:r>
    </w:p>
    <w:p w:rsidR="00EA47BB" w:rsidRPr="00D209D0" w:rsidRDefault="00EA47BB" w:rsidP="00EA47BB">
      <w:pPr>
        <w:ind w:right="-38"/>
        <w:jc w:val="center"/>
        <w:rPr>
          <w:b/>
          <w:sz w:val="28"/>
          <w:szCs w:val="28"/>
          <w:lang w:val="uk-UA"/>
        </w:rPr>
      </w:pPr>
    </w:p>
    <w:p w:rsidR="00EA47BB" w:rsidRDefault="007D5473" w:rsidP="00EA47B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A47BB" w:rsidRDefault="00EA47BB" w:rsidP="00EA47BB">
      <w:pPr>
        <w:ind w:right="-38"/>
        <w:rPr>
          <w:b/>
          <w:sz w:val="28"/>
          <w:szCs w:val="28"/>
          <w:lang w:val="uk-UA"/>
        </w:rPr>
      </w:pPr>
    </w:p>
    <w:p w:rsidR="00EA47BB" w:rsidRDefault="007D5473" w:rsidP="00EA47BB">
      <w:pPr>
        <w:rPr>
          <w:lang w:val="uk-UA"/>
        </w:rPr>
      </w:pPr>
      <w:r>
        <w:rPr>
          <w:lang w:val="uk-UA"/>
        </w:rPr>
        <w:t>01 липня</w:t>
      </w:r>
      <w:r w:rsidR="0048249E">
        <w:rPr>
          <w:lang w:val="uk-UA"/>
        </w:rPr>
        <w:t xml:space="preserve"> </w:t>
      </w:r>
      <w:r w:rsidR="00EA47BB">
        <w:rPr>
          <w:lang w:val="uk-UA"/>
        </w:rPr>
        <w:t xml:space="preserve"> 2019</w:t>
      </w:r>
      <w:r w:rsidR="00EA47BB" w:rsidRPr="00D209D0">
        <w:rPr>
          <w:lang w:val="uk-UA"/>
        </w:rPr>
        <w:t xml:space="preserve">                                                             </w:t>
      </w:r>
      <w:r w:rsidR="00EA47BB">
        <w:rPr>
          <w:lang w:val="uk-UA"/>
        </w:rPr>
        <w:t xml:space="preserve">                   </w:t>
      </w:r>
      <w:r>
        <w:rPr>
          <w:lang w:val="uk-UA"/>
        </w:rPr>
        <w:t xml:space="preserve">                                  № 47</w:t>
      </w:r>
    </w:p>
    <w:p w:rsidR="00EA47BB" w:rsidRDefault="00EA47BB" w:rsidP="00EA47BB">
      <w:pPr>
        <w:rPr>
          <w:lang w:val="uk-UA"/>
        </w:rPr>
      </w:pPr>
    </w:p>
    <w:p w:rsidR="0027285B" w:rsidRDefault="009942A5" w:rsidP="0027285B">
      <w:pPr>
        <w:jc w:val="both"/>
        <w:rPr>
          <w:lang w:val="uk-UA"/>
        </w:rPr>
      </w:pPr>
      <w:r>
        <w:rPr>
          <w:lang w:val="uk-UA"/>
        </w:rPr>
        <w:t xml:space="preserve"> Про внесення</w:t>
      </w:r>
      <w:r w:rsidR="0048249E">
        <w:rPr>
          <w:lang w:val="uk-UA"/>
        </w:rPr>
        <w:t xml:space="preserve"> змін до  рішення сорок другої </w:t>
      </w:r>
      <w:r>
        <w:rPr>
          <w:lang w:val="uk-UA"/>
        </w:rPr>
        <w:t>сесії Василівської міської ради сьомого скли</w:t>
      </w:r>
      <w:r w:rsidR="000B681E">
        <w:rPr>
          <w:lang w:val="uk-UA"/>
        </w:rPr>
        <w:t>кання від 30 травня 2019 року №</w:t>
      </w:r>
      <w:r>
        <w:rPr>
          <w:lang w:val="uk-UA"/>
        </w:rPr>
        <w:t xml:space="preserve"> 16 </w:t>
      </w:r>
      <w:r w:rsidR="0027285B">
        <w:rPr>
          <w:lang w:val="uk-UA"/>
        </w:rPr>
        <w:t>«Про затвердження технічної документації із землеустрою щодо встановлення (відновлення) меж земельної ділянки в натурі (на місцевості) та виділення натурі (на місцевості) земельної ділянки,   що передається у приватну власність  Шаповал Л.В., Крячко С.В., Якименко В.В., Якименко Л.В. спадкоємцям  земельної частки (паю)  за рахунок земель  колишнього КСП ім. Ватутіна для ведення товарного сільськогосподарського виробництва на території Василівської міської ради Запорізької області»</w:t>
      </w:r>
    </w:p>
    <w:p w:rsidR="00EA47BB" w:rsidRDefault="00EA47BB" w:rsidP="007E7B09">
      <w:pPr>
        <w:ind w:firstLine="708"/>
        <w:jc w:val="both"/>
        <w:rPr>
          <w:lang w:val="uk-UA"/>
        </w:rPr>
      </w:pPr>
    </w:p>
    <w:p w:rsidR="00437A62" w:rsidRDefault="00437A62" w:rsidP="00437A62">
      <w:pPr>
        <w:ind w:firstLine="708"/>
        <w:jc w:val="both"/>
        <w:rPr>
          <w:lang w:val="uk-UA"/>
        </w:rPr>
      </w:pPr>
      <w:r>
        <w:rPr>
          <w:lang w:val="uk-UA"/>
        </w:rPr>
        <w:t>Ке</w:t>
      </w:r>
      <w:r w:rsidR="0027285B">
        <w:rPr>
          <w:lang w:val="uk-UA"/>
        </w:rPr>
        <w:t>руючись ст. 26 Закону України «</w:t>
      </w:r>
      <w:r>
        <w:rPr>
          <w:lang w:val="uk-UA"/>
        </w:rPr>
        <w:t>Про місцеве самоврядування в Україні» , ст.</w:t>
      </w:r>
      <w:r w:rsidR="0027285B">
        <w:rPr>
          <w:lang w:val="uk-UA"/>
        </w:rPr>
        <w:t>ст.12, 87,</w:t>
      </w:r>
      <w:r>
        <w:rPr>
          <w:lang w:val="uk-UA"/>
        </w:rPr>
        <w:t>22,122 Земельного кодек</w:t>
      </w:r>
      <w:r w:rsidR="0027285B">
        <w:rPr>
          <w:lang w:val="uk-UA"/>
        </w:rPr>
        <w:t>су України, Законами України  «</w:t>
      </w:r>
      <w:r>
        <w:rPr>
          <w:lang w:val="uk-UA"/>
        </w:rPr>
        <w:t>Про порядок виділення в натурі (на місцевості) земельних ділянок власни</w:t>
      </w:r>
      <w:r w:rsidR="0027285B">
        <w:rPr>
          <w:lang w:val="uk-UA"/>
        </w:rPr>
        <w:t>кам земельних часток (паїв)», «</w:t>
      </w:r>
      <w:r>
        <w:rPr>
          <w:lang w:val="uk-UA"/>
        </w:rPr>
        <w:t xml:space="preserve">Про землеустрій»,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w:t>
      </w:r>
      <w:proofErr w:type="spellStart"/>
      <w:r>
        <w:rPr>
          <w:lang w:val="uk-UA"/>
        </w:rPr>
        <w:t>рейдерству</w:t>
      </w:r>
      <w:proofErr w:type="spellEnd"/>
      <w:r>
        <w:rPr>
          <w:lang w:val="uk-UA"/>
        </w:rPr>
        <w:t xml:space="preserve"> та ст</w:t>
      </w:r>
      <w:r w:rsidR="0027285B">
        <w:rPr>
          <w:lang w:val="uk-UA"/>
        </w:rPr>
        <w:t xml:space="preserve">имулювання зрошення в Україні», </w:t>
      </w:r>
      <w:r>
        <w:rPr>
          <w:lang w:val="uk-UA"/>
        </w:rPr>
        <w:t>розглянувши заяву Шаповал Людмили Вікторівни, що мешк</w:t>
      </w:r>
      <w:r w:rsidR="00953229">
        <w:rPr>
          <w:lang w:val="uk-UA"/>
        </w:rPr>
        <w:t>ає в с. Кінські роздори, вул. Єрмака 58а</w:t>
      </w:r>
      <w:r>
        <w:rPr>
          <w:lang w:val="uk-UA"/>
        </w:rPr>
        <w:t>,  Крячко Світлани Вікторівни, що мешкає  в м. Пологи, вул. Крилова 4</w:t>
      </w:r>
      <w:r w:rsidR="00D051AE">
        <w:rPr>
          <w:lang w:val="uk-UA"/>
        </w:rPr>
        <w:t>а</w:t>
      </w:r>
      <w:r>
        <w:rPr>
          <w:lang w:val="uk-UA"/>
        </w:rPr>
        <w:t xml:space="preserve">, </w:t>
      </w:r>
      <w:proofErr w:type="spellStart"/>
      <w:r>
        <w:rPr>
          <w:lang w:val="uk-UA"/>
        </w:rPr>
        <w:t>Якименка</w:t>
      </w:r>
      <w:proofErr w:type="spellEnd"/>
      <w:r>
        <w:rPr>
          <w:lang w:val="uk-UA"/>
        </w:rPr>
        <w:t xml:space="preserve"> Віталія Володимировича, що мешкає в м. Запоріжжя, вул. Українська 2/110, Якименко Любов Володимирівни, що мешкає в м. Запоріжжя,  вул. Українська 2/110</w:t>
      </w:r>
      <w:r w:rsidR="0027285B">
        <w:rPr>
          <w:lang w:val="uk-UA"/>
        </w:rPr>
        <w:t>,</w:t>
      </w:r>
      <w:r>
        <w:rPr>
          <w:lang w:val="uk-UA"/>
        </w:rPr>
        <w:t xml:space="preserve"> про внесення змін до рішення сорок другої сесії Василівської міської ради сьомого скликання від 30 травня 2019 року № 16</w:t>
      </w:r>
      <w:r w:rsidR="0027285B">
        <w:rPr>
          <w:lang w:val="uk-UA"/>
        </w:rPr>
        <w:t>,</w:t>
      </w:r>
      <w:r>
        <w:rPr>
          <w:lang w:val="uk-UA"/>
        </w:rPr>
        <w:t xml:space="preserve">  а саме</w:t>
      </w:r>
      <w:r w:rsidR="0027285B">
        <w:rPr>
          <w:lang w:val="uk-UA"/>
        </w:rPr>
        <w:t xml:space="preserve">: </w:t>
      </w:r>
      <w:r>
        <w:rPr>
          <w:lang w:val="uk-UA"/>
        </w:rPr>
        <w:t xml:space="preserve"> встановити частки земельної ділянки</w:t>
      </w:r>
      <w:r w:rsidR="0027285B">
        <w:rPr>
          <w:lang w:val="uk-UA"/>
        </w:rPr>
        <w:t>,</w:t>
      </w:r>
      <w:r>
        <w:rPr>
          <w:lang w:val="uk-UA"/>
        </w:rPr>
        <w:t xml:space="preserve"> що передається їм у спільну часткову  власність</w:t>
      </w:r>
      <w:r w:rsidR="008F6220">
        <w:rPr>
          <w:lang w:val="uk-UA"/>
        </w:rPr>
        <w:t xml:space="preserve"> відповідно до сертифікату на право на земельну частку (пай) ЗР № 0006</w:t>
      </w:r>
      <w:r w:rsidR="0027285B">
        <w:rPr>
          <w:lang w:val="uk-UA"/>
        </w:rPr>
        <w:t>,</w:t>
      </w:r>
      <w:r>
        <w:rPr>
          <w:lang w:val="uk-UA"/>
        </w:rPr>
        <w:t xml:space="preserve"> Василівська міська рада </w:t>
      </w:r>
    </w:p>
    <w:p w:rsidR="00D543AD" w:rsidRDefault="00D543AD" w:rsidP="00D543AD">
      <w:pPr>
        <w:jc w:val="both"/>
        <w:rPr>
          <w:lang w:val="uk-UA"/>
        </w:rPr>
      </w:pPr>
      <w:r>
        <w:rPr>
          <w:lang w:val="uk-UA"/>
        </w:rPr>
        <w:t>В И Р І Ш И Л А :</w:t>
      </w:r>
    </w:p>
    <w:p w:rsidR="0097736B" w:rsidRDefault="00437A62" w:rsidP="00437A62">
      <w:pPr>
        <w:ind w:firstLine="708"/>
        <w:jc w:val="both"/>
        <w:rPr>
          <w:lang w:val="uk-UA"/>
        </w:rPr>
      </w:pPr>
      <w:r>
        <w:rPr>
          <w:lang w:val="uk-UA"/>
        </w:rPr>
        <w:t>1. Внести зміни до рішення сорок другої  сесії Василівської міської ради сьомого скликання від 30 травня 2019 року № 16 «Про затвердження технічної документації із землеустрою щодо встановлення (відновлення) меж земельної ділянки в натурі (на місцевості) та виділення натурі (на місцевості) земельної ділянки</w:t>
      </w:r>
      <w:r w:rsidR="0027285B">
        <w:rPr>
          <w:lang w:val="uk-UA"/>
        </w:rPr>
        <w:t>,</w:t>
      </w:r>
      <w:r>
        <w:rPr>
          <w:lang w:val="uk-UA"/>
        </w:rPr>
        <w:t xml:space="preserve">   що передається у приватну власність  Шаповал Л.В., Крячко С.В., Якименко В.В., Якименко Л.В. спадкоємцям  земельної частки (паю)  за рахунок земель  колишнього КСП ім.. Ватутіна для ведення товарного сільськогосподарського виробництва на території Василівської міської ради Запорізької області»</w:t>
      </w:r>
      <w:r w:rsidR="0027285B">
        <w:rPr>
          <w:lang w:val="uk-UA"/>
        </w:rPr>
        <w:t>,</w:t>
      </w:r>
      <w:r>
        <w:rPr>
          <w:lang w:val="uk-UA"/>
        </w:rPr>
        <w:t xml:space="preserve"> а саме</w:t>
      </w:r>
      <w:r w:rsidR="0027285B">
        <w:rPr>
          <w:lang w:val="uk-UA"/>
        </w:rPr>
        <w:t>:</w:t>
      </w:r>
      <w:r>
        <w:rPr>
          <w:lang w:val="uk-UA"/>
        </w:rPr>
        <w:t xml:space="preserve">  пункт 3 викласти в наступній редакції :</w:t>
      </w:r>
      <w:r w:rsidR="00FE014D" w:rsidRPr="00FE014D">
        <w:rPr>
          <w:lang w:val="uk-UA"/>
        </w:rPr>
        <w:t xml:space="preserve"> </w:t>
      </w:r>
      <w:r w:rsidR="00FE014D">
        <w:rPr>
          <w:lang w:val="uk-UA"/>
        </w:rPr>
        <w:t xml:space="preserve"> </w:t>
      </w:r>
    </w:p>
    <w:p w:rsidR="00437A62" w:rsidRDefault="00FE014D" w:rsidP="00437A62">
      <w:pPr>
        <w:ind w:firstLine="708"/>
        <w:jc w:val="both"/>
        <w:rPr>
          <w:lang w:val="uk-UA"/>
        </w:rPr>
      </w:pPr>
      <w:r>
        <w:rPr>
          <w:lang w:val="uk-UA"/>
        </w:rPr>
        <w:t>«Передати Шаповал Людмилі Вікторівні, Крячко Світлані Вікторівні, Якименко Віталію Володимировичу, Якименко Любов Володимирівні  у  спільну часткову  власність земельну ділянку</w:t>
      </w:r>
      <w:r w:rsidR="0027285B">
        <w:rPr>
          <w:lang w:val="uk-UA"/>
        </w:rPr>
        <w:t>,</w:t>
      </w:r>
      <w:r>
        <w:rPr>
          <w:lang w:val="uk-UA"/>
        </w:rPr>
        <w:t xml:space="preserve"> кадастровий номер 2320910100:01:010:0023</w:t>
      </w:r>
      <w:r w:rsidR="0027285B">
        <w:rPr>
          <w:lang w:val="uk-UA"/>
        </w:rPr>
        <w:t>,</w:t>
      </w:r>
      <w:r>
        <w:rPr>
          <w:lang w:val="uk-UA"/>
        </w:rPr>
        <w:t xml:space="preserve">  площею 4,5101 га  із земель сільськогосподарського призначення для ведення товарного сіл</w:t>
      </w:r>
      <w:r w:rsidR="0027285B">
        <w:rPr>
          <w:lang w:val="uk-UA"/>
        </w:rPr>
        <w:t>ьськогосподарського виробництва</w:t>
      </w:r>
      <w:r>
        <w:rPr>
          <w:lang w:val="uk-UA"/>
        </w:rPr>
        <w:t>, вид угідь – рілля,  на території Василівської м</w:t>
      </w:r>
      <w:r w:rsidR="007C0EAB">
        <w:rPr>
          <w:lang w:val="uk-UA"/>
        </w:rPr>
        <w:t>іської ради Запорізької області</w:t>
      </w:r>
      <w:r w:rsidR="0027285B">
        <w:rPr>
          <w:lang w:val="uk-UA"/>
        </w:rPr>
        <w:t>,</w:t>
      </w:r>
      <w:r w:rsidR="007C0EAB">
        <w:rPr>
          <w:lang w:val="uk-UA"/>
        </w:rPr>
        <w:t xml:space="preserve"> </w:t>
      </w:r>
      <w:r w:rsidR="007C0EAB">
        <w:rPr>
          <w:lang w:val="uk-UA"/>
        </w:rPr>
        <w:lastRenderedPageBreak/>
        <w:t>де у Шаповал Людмили Вікторівни</w:t>
      </w:r>
      <w:r w:rsidR="005D5506">
        <w:rPr>
          <w:lang w:val="uk-UA"/>
        </w:rPr>
        <w:t xml:space="preserve"> </w:t>
      </w:r>
      <w:r w:rsidR="0027285B">
        <w:rPr>
          <w:lang w:val="uk-UA"/>
        </w:rPr>
        <w:t xml:space="preserve">- </w:t>
      </w:r>
      <w:r w:rsidR="005D5506">
        <w:rPr>
          <w:lang w:val="uk-UA"/>
        </w:rPr>
        <w:t>1/3 частка, Крячко Світлани Вікторівни</w:t>
      </w:r>
      <w:r w:rsidR="0027285B">
        <w:rPr>
          <w:lang w:val="uk-UA"/>
        </w:rPr>
        <w:t xml:space="preserve"> </w:t>
      </w:r>
      <w:r w:rsidR="005D5506">
        <w:rPr>
          <w:lang w:val="uk-UA"/>
        </w:rPr>
        <w:t xml:space="preserve">-1/3 частка, </w:t>
      </w:r>
      <w:proofErr w:type="spellStart"/>
      <w:r w:rsidR="005D5506">
        <w:rPr>
          <w:lang w:val="uk-UA"/>
        </w:rPr>
        <w:t>Якименка</w:t>
      </w:r>
      <w:proofErr w:type="spellEnd"/>
      <w:r w:rsidR="005D5506">
        <w:rPr>
          <w:lang w:val="uk-UA"/>
        </w:rPr>
        <w:t xml:space="preserve"> Віталія Володимировича </w:t>
      </w:r>
      <w:r w:rsidR="007B3B45">
        <w:rPr>
          <w:lang w:val="uk-UA"/>
        </w:rPr>
        <w:t xml:space="preserve"> -</w:t>
      </w:r>
      <w:r w:rsidR="00B71CF4">
        <w:rPr>
          <w:lang w:val="uk-UA"/>
        </w:rPr>
        <w:t xml:space="preserve"> </w:t>
      </w:r>
      <w:r w:rsidR="005D5506">
        <w:rPr>
          <w:lang w:val="uk-UA"/>
        </w:rPr>
        <w:t xml:space="preserve">1/6 частка, Якименко Любов Володимирівни </w:t>
      </w:r>
      <w:r w:rsidR="007B3B45">
        <w:rPr>
          <w:lang w:val="uk-UA"/>
        </w:rPr>
        <w:t>-</w:t>
      </w:r>
      <w:r w:rsidR="00B71CF4">
        <w:rPr>
          <w:lang w:val="uk-UA"/>
        </w:rPr>
        <w:t xml:space="preserve"> </w:t>
      </w:r>
      <w:r w:rsidR="00EC313A">
        <w:rPr>
          <w:lang w:val="uk-UA"/>
        </w:rPr>
        <w:t>1/6 частка</w:t>
      </w:r>
      <w:r w:rsidR="008F6220">
        <w:rPr>
          <w:lang w:val="uk-UA"/>
        </w:rPr>
        <w:t xml:space="preserve"> відповідно  до дублікату сертифікату на право </w:t>
      </w:r>
      <w:r w:rsidR="005D300C">
        <w:rPr>
          <w:lang w:val="uk-UA"/>
        </w:rPr>
        <w:t>н</w:t>
      </w:r>
      <w:r w:rsidR="008F6220">
        <w:rPr>
          <w:lang w:val="uk-UA"/>
        </w:rPr>
        <w:t xml:space="preserve">а земельну частку (пай) </w:t>
      </w:r>
      <w:r w:rsidR="005D300C">
        <w:rPr>
          <w:lang w:val="uk-UA"/>
        </w:rPr>
        <w:t xml:space="preserve"> ЗР № 0006 виданого взамін втраченого ЗП № 0073964.</w:t>
      </w:r>
    </w:p>
    <w:p w:rsidR="00DA4833" w:rsidRDefault="00C1617A" w:rsidP="00634125">
      <w:pPr>
        <w:ind w:firstLine="708"/>
        <w:jc w:val="both"/>
        <w:rPr>
          <w:vanish/>
          <w:lang w:val="uk-UA"/>
        </w:rPr>
      </w:pPr>
      <w:r>
        <w:rPr>
          <w:lang w:val="uk-UA"/>
        </w:rPr>
        <w:t>2</w:t>
      </w:r>
      <w:r w:rsidR="00DA4833">
        <w:rPr>
          <w:lang w:val="uk-UA"/>
        </w:rPr>
        <w:t>.</w:t>
      </w:r>
      <w:r w:rsidR="00DA4833">
        <w:rPr>
          <w:vanish/>
          <w:lang w:val="uk-UA"/>
        </w:rPr>
        <w:t>екомендувати</w:t>
      </w:r>
    </w:p>
    <w:p w:rsidR="00DA4833" w:rsidRDefault="00DA4833" w:rsidP="00634125">
      <w:pPr>
        <w:ind w:firstLine="708"/>
        <w:jc w:val="both"/>
        <w:rPr>
          <w:vanish/>
          <w:lang w:val="uk-UA"/>
        </w:rPr>
      </w:pPr>
    </w:p>
    <w:p w:rsidR="00DA4833" w:rsidRDefault="00DA4833" w:rsidP="00634125">
      <w:pPr>
        <w:ind w:firstLine="708"/>
        <w:jc w:val="both"/>
        <w:rPr>
          <w:vanish/>
          <w:lang w:val="uk-UA"/>
        </w:rPr>
      </w:pPr>
    </w:p>
    <w:p w:rsidR="00DA4833" w:rsidRDefault="00DA4833" w:rsidP="00634125">
      <w:pPr>
        <w:ind w:firstLine="708"/>
        <w:jc w:val="both"/>
        <w:rPr>
          <w:vanish/>
          <w:lang w:val="uk-UA"/>
        </w:rPr>
      </w:pPr>
    </w:p>
    <w:p w:rsidR="00DA4833" w:rsidRPr="00DA4833" w:rsidRDefault="00DA4833" w:rsidP="00634125">
      <w:pPr>
        <w:ind w:firstLine="708"/>
        <w:jc w:val="both"/>
        <w:rPr>
          <w:vanish/>
          <w:lang w:val="uk-UA"/>
        </w:rPr>
      </w:pPr>
    </w:p>
    <w:p w:rsidR="003E7EDE" w:rsidRDefault="003E7EDE" w:rsidP="003E7EDE">
      <w:pPr>
        <w:ind w:firstLine="708"/>
        <w:jc w:val="both"/>
        <w:rPr>
          <w:lang w:val="uk-UA"/>
        </w:rPr>
      </w:pP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E7EDE" w:rsidRDefault="003E7EDE" w:rsidP="003E7EDE">
      <w:pPr>
        <w:jc w:val="both"/>
        <w:rPr>
          <w:lang w:val="uk-UA"/>
        </w:rPr>
      </w:pPr>
    </w:p>
    <w:p w:rsidR="003E7EDE" w:rsidRDefault="003E7EDE" w:rsidP="003E7EDE">
      <w:pPr>
        <w:jc w:val="both"/>
        <w:rPr>
          <w:lang w:val="uk-UA"/>
        </w:rPr>
      </w:pPr>
    </w:p>
    <w:p w:rsidR="003E7EDE" w:rsidRDefault="003E7EDE" w:rsidP="003E7EDE">
      <w:pPr>
        <w:jc w:val="both"/>
        <w:rPr>
          <w:lang w:val="uk-UA"/>
        </w:rPr>
      </w:pPr>
      <w:r>
        <w:rPr>
          <w:lang w:val="uk-UA"/>
        </w:rPr>
        <w:t>Міський голова                                                                                                       Л.М. Цибульняк</w:t>
      </w:r>
    </w:p>
    <w:p w:rsidR="005656D1" w:rsidRDefault="005656D1" w:rsidP="003E7EDE">
      <w:pPr>
        <w:jc w:val="both"/>
        <w:rPr>
          <w:lang w:val="uk-UA"/>
        </w:rPr>
      </w:pPr>
    </w:p>
    <w:p w:rsidR="005656D1" w:rsidRDefault="005656D1" w:rsidP="003E7EDE">
      <w:pPr>
        <w:jc w:val="both"/>
        <w:rPr>
          <w:lang w:val="uk-UA"/>
        </w:rPr>
      </w:pPr>
    </w:p>
    <w:p w:rsidR="005656D1" w:rsidRDefault="005656D1" w:rsidP="003E7EDE">
      <w:pPr>
        <w:jc w:val="both"/>
        <w:rPr>
          <w:lang w:val="uk-UA"/>
        </w:rPr>
      </w:pPr>
    </w:p>
    <w:p w:rsidR="00EB7BFB" w:rsidRDefault="00EB7BFB" w:rsidP="003E7EDE">
      <w:pPr>
        <w:jc w:val="both"/>
        <w:rPr>
          <w:lang w:val="uk-UA"/>
        </w:rPr>
      </w:pPr>
    </w:p>
    <w:p w:rsidR="00EB7BFB" w:rsidRDefault="00EB7BFB" w:rsidP="003E7EDE">
      <w:pPr>
        <w:jc w:val="both"/>
        <w:rPr>
          <w:lang w:val="uk-UA"/>
        </w:rPr>
      </w:pPr>
    </w:p>
    <w:p w:rsidR="00EB7BFB" w:rsidRDefault="00EB7BFB" w:rsidP="003E7EDE">
      <w:pPr>
        <w:jc w:val="both"/>
        <w:rPr>
          <w:lang w:val="uk-UA"/>
        </w:rPr>
      </w:pPr>
    </w:p>
    <w:p w:rsidR="00EB7BFB" w:rsidRDefault="00EB7BFB" w:rsidP="003E7EDE">
      <w:pPr>
        <w:jc w:val="both"/>
        <w:rPr>
          <w:lang w:val="uk-UA"/>
        </w:rPr>
      </w:pPr>
    </w:p>
    <w:p w:rsidR="00EB7BFB" w:rsidRDefault="00EB7BFB" w:rsidP="003E7EDE">
      <w:pPr>
        <w:jc w:val="both"/>
        <w:rPr>
          <w:lang w:val="uk-UA"/>
        </w:rPr>
      </w:pPr>
    </w:p>
    <w:p w:rsidR="00EB7BFB" w:rsidRDefault="00EB7BFB" w:rsidP="003E7EDE">
      <w:pPr>
        <w:jc w:val="both"/>
        <w:rPr>
          <w:lang w:val="uk-UA"/>
        </w:rPr>
      </w:pPr>
    </w:p>
    <w:p w:rsidR="00EB7BFB" w:rsidRDefault="00EB7BFB" w:rsidP="003E7EDE">
      <w:pPr>
        <w:jc w:val="both"/>
        <w:rPr>
          <w:lang w:val="uk-UA"/>
        </w:rPr>
      </w:pPr>
    </w:p>
    <w:p w:rsidR="004A2A6A" w:rsidRDefault="004A2A6A" w:rsidP="003E7EDE">
      <w:pPr>
        <w:jc w:val="both"/>
        <w:rPr>
          <w:lang w:val="uk-UA"/>
        </w:rPr>
      </w:pPr>
    </w:p>
    <w:p w:rsidR="004A2A6A" w:rsidRDefault="004A2A6A"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E51B12" w:rsidRDefault="00E51B12" w:rsidP="003E7EDE">
      <w:pPr>
        <w:jc w:val="both"/>
        <w:rPr>
          <w:lang w:val="uk-UA"/>
        </w:rPr>
      </w:pPr>
    </w:p>
    <w:p w:rsidR="00E51B12" w:rsidRDefault="00E51B12" w:rsidP="003E7EDE">
      <w:pPr>
        <w:jc w:val="both"/>
        <w:rPr>
          <w:lang w:val="uk-UA"/>
        </w:rPr>
      </w:pPr>
    </w:p>
    <w:p w:rsidR="00E51B12" w:rsidRDefault="00E51B12"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5D300C" w:rsidRDefault="005D300C" w:rsidP="003E7EDE">
      <w:pPr>
        <w:jc w:val="both"/>
        <w:rPr>
          <w:lang w:val="uk-UA"/>
        </w:rPr>
      </w:pPr>
    </w:p>
    <w:p w:rsidR="004A2A6A" w:rsidRDefault="004A2A6A" w:rsidP="003E7EDE">
      <w:pPr>
        <w:jc w:val="both"/>
        <w:rPr>
          <w:lang w:val="uk-UA"/>
        </w:rPr>
      </w:pPr>
    </w:p>
    <w:p w:rsidR="004A2A6A" w:rsidRDefault="004A2A6A" w:rsidP="003E7EDE">
      <w:pPr>
        <w:jc w:val="both"/>
        <w:rPr>
          <w:lang w:val="uk-UA"/>
        </w:rPr>
      </w:pPr>
    </w:p>
    <w:p w:rsidR="00EB7BFB" w:rsidRDefault="00EB7BFB" w:rsidP="003E7EDE">
      <w:pPr>
        <w:jc w:val="both"/>
        <w:rPr>
          <w:lang w:val="uk-UA"/>
        </w:rPr>
      </w:pPr>
    </w:p>
    <w:sectPr w:rsidR="00EB7BFB" w:rsidSect="00652C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45AE2"/>
    <w:multiLevelType w:val="hybridMultilevel"/>
    <w:tmpl w:val="B38E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7BB"/>
    <w:rsid w:val="000171F7"/>
    <w:rsid w:val="0009243A"/>
    <w:rsid w:val="000955DB"/>
    <w:rsid w:val="000B681E"/>
    <w:rsid w:val="000C3E7B"/>
    <w:rsid w:val="000E505E"/>
    <w:rsid w:val="000E52AC"/>
    <w:rsid w:val="00101A6C"/>
    <w:rsid w:val="001C1778"/>
    <w:rsid w:val="001D6328"/>
    <w:rsid w:val="00217334"/>
    <w:rsid w:val="00234B10"/>
    <w:rsid w:val="00244997"/>
    <w:rsid w:val="0026423C"/>
    <w:rsid w:val="0027285B"/>
    <w:rsid w:val="002F0887"/>
    <w:rsid w:val="003164FB"/>
    <w:rsid w:val="003D5659"/>
    <w:rsid w:val="003E7EDE"/>
    <w:rsid w:val="003F7957"/>
    <w:rsid w:val="00427A25"/>
    <w:rsid w:val="004375E7"/>
    <w:rsid w:val="00437A62"/>
    <w:rsid w:val="00446BD4"/>
    <w:rsid w:val="004719BF"/>
    <w:rsid w:val="0048249E"/>
    <w:rsid w:val="004833F8"/>
    <w:rsid w:val="0048719E"/>
    <w:rsid w:val="004A2A6A"/>
    <w:rsid w:val="004D5CC9"/>
    <w:rsid w:val="004E1450"/>
    <w:rsid w:val="005045E9"/>
    <w:rsid w:val="00523E31"/>
    <w:rsid w:val="005656D1"/>
    <w:rsid w:val="00595EE9"/>
    <w:rsid w:val="005D1991"/>
    <w:rsid w:val="005D300C"/>
    <w:rsid w:val="005D5506"/>
    <w:rsid w:val="005E26B4"/>
    <w:rsid w:val="005E6DEF"/>
    <w:rsid w:val="00634125"/>
    <w:rsid w:val="00652C9F"/>
    <w:rsid w:val="006566A1"/>
    <w:rsid w:val="00663D63"/>
    <w:rsid w:val="00671926"/>
    <w:rsid w:val="00687F8F"/>
    <w:rsid w:val="006B725C"/>
    <w:rsid w:val="006E213A"/>
    <w:rsid w:val="007057E3"/>
    <w:rsid w:val="0073519C"/>
    <w:rsid w:val="00773A19"/>
    <w:rsid w:val="007B3B45"/>
    <w:rsid w:val="007C0EAB"/>
    <w:rsid w:val="007D5473"/>
    <w:rsid w:val="007E25E1"/>
    <w:rsid w:val="007E7B09"/>
    <w:rsid w:val="00883204"/>
    <w:rsid w:val="008B20D8"/>
    <w:rsid w:val="008C2712"/>
    <w:rsid w:val="008F1057"/>
    <w:rsid w:val="008F6220"/>
    <w:rsid w:val="009437E2"/>
    <w:rsid w:val="0094691D"/>
    <w:rsid w:val="00953229"/>
    <w:rsid w:val="009709D4"/>
    <w:rsid w:val="0097736B"/>
    <w:rsid w:val="00983AC9"/>
    <w:rsid w:val="009942A5"/>
    <w:rsid w:val="009B2B75"/>
    <w:rsid w:val="009D2181"/>
    <w:rsid w:val="009D4945"/>
    <w:rsid w:val="009E3955"/>
    <w:rsid w:val="009E7ED1"/>
    <w:rsid w:val="00A32A77"/>
    <w:rsid w:val="00A43A4B"/>
    <w:rsid w:val="00A5506B"/>
    <w:rsid w:val="00A96FDA"/>
    <w:rsid w:val="00AA7320"/>
    <w:rsid w:val="00AE08DA"/>
    <w:rsid w:val="00B05592"/>
    <w:rsid w:val="00B06952"/>
    <w:rsid w:val="00B478A6"/>
    <w:rsid w:val="00B71CF4"/>
    <w:rsid w:val="00B812D0"/>
    <w:rsid w:val="00B81E5B"/>
    <w:rsid w:val="00BC7A41"/>
    <w:rsid w:val="00C12250"/>
    <w:rsid w:val="00C134CA"/>
    <w:rsid w:val="00C1617A"/>
    <w:rsid w:val="00C16ACB"/>
    <w:rsid w:val="00C72962"/>
    <w:rsid w:val="00C73541"/>
    <w:rsid w:val="00C835A5"/>
    <w:rsid w:val="00CB04C5"/>
    <w:rsid w:val="00CC2BD5"/>
    <w:rsid w:val="00CF3954"/>
    <w:rsid w:val="00CF4B55"/>
    <w:rsid w:val="00D051AE"/>
    <w:rsid w:val="00D1380F"/>
    <w:rsid w:val="00D31EB1"/>
    <w:rsid w:val="00D543AD"/>
    <w:rsid w:val="00DA281A"/>
    <w:rsid w:val="00DA4833"/>
    <w:rsid w:val="00DB0734"/>
    <w:rsid w:val="00DB2FEC"/>
    <w:rsid w:val="00DD544F"/>
    <w:rsid w:val="00DE7D0B"/>
    <w:rsid w:val="00E34BC3"/>
    <w:rsid w:val="00E430E3"/>
    <w:rsid w:val="00E51B12"/>
    <w:rsid w:val="00E93EF4"/>
    <w:rsid w:val="00EA47BB"/>
    <w:rsid w:val="00EB7BFB"/>
    <w:rsid w:val="00EC313A"/>
    <w:rsid w:val="00ED5688"/>
    <w:rsid w:val="00F17204"/>
    <w:rsid w:val="00F357BF"/>
    <w:rsid w:val="00F87AA5"/>
    <w:rsid w:val="00FB4985"/>
    <w:rsid w:val="00FC0EEF"/>
    <w:rsid w:val="00FD7DEA"/>
    <w:rsid w:val="00FE014D"/>
    <w:rsid w:val="00FE58E2"/>
    <w:rsid w:val="00FF1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47BB"/>
    <w:pPr>
      <w:jc w:val="center"/>
    </w:pPr>
    <w:rPr>
      <w:b/>
      <w:szCs w:val="20"/>
      <w:lang w:val="uk-UA"/>
    </w:rPr>
  </w:style>
  <w:style w:type="character" w:customStyle="1" w:styleId="a4">
    <w:name w:val="Название Знак"/>
    <w:basedOn w:val="a0"/>
    <w:link w:val="a3"/>
    <w:uiPriority w:val="99"/>
    <w:rsid w:val="00EA47BB"/>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A47BB"/>
    <w:pPr>
      <w:jc w:val="center"/>
    </w:pPr>
    <w:rPr>
      <w:b/>
      <w:szCs w:val="20"/>
      <w:lang w:val="uk-UA"/>
    </w:rPr>
  </w:style>
  <w:style w:type="character" w:customStyle="1" w:styleId="a6">
    <w:name w:val="Подзаголовок Знак"/>
    <w:basedOn w:val="a0"/>
    <w:link w:val="a5"/>
    <w:uiPriority w:val="99"/>
    <w:rsid w:val="00EA47BB"/>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D543AD"/>
    <w:pPr>
      <w:ind w:left="720"/>
      <w:contextualSpacing/>
    </w:pPr>
  </w:style>
  <w:style w:type="paragraph" w:styleId="a8">
    <w:name w:val="Balloon Text"/>
    <w:basedOn w:val="a"/>
    <w:link w:val="a9"/>
    <w:uiPriority w:val="99"/>
    <w:semiHidden/>
    <w:unhideWhenUsed/>
    <w:rsid w:val="0048249E"/>
    <w:rPr>
      <w:rFonts w:ascii="Tahoma" w:hAnsi="Tahoma" w:cs="Tahoma"/>
      <w:sz w:val="16"/>
      <w:szCs w:val="16"/>
    </w:rPr>
  </w:style>
  <w:style w:type="character" w:customStyle="1" w:styleId="a9">
    <w:name w:val="Текст выноски Знак"/>
    <w:basedOn w:val="a0"/>
    <w:link w:val="a8"/>
    <w:uiPriority w:val="99"/>
    <w:semiHidden/>
    <w:rsid w:val="004824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39</cp:revision>
  <cp:lastPrinted>2019-07-01T13:12:00Z</cp:lastPrinted>
  <dcterms:created xsi:type="dcterms:W3CDTF">2019-06-19T10:10:00Z</dcterms:created>
  <dcterms:modified xsi:type="dcterms:W3CDTF">2019-07-04T13:12:00Z</dcterms:modified>
</cp:coreProperties>
</file>