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3D54C1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04   липня 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76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E7222">
        <w:rPr>
          <w:rFonts w:ascii="Times New Roman" w:hAnsi="Times New Roman" w:cs="Times New Roman"/>
          <w:sz w:val="24"/>
          <w:szCs w:val="24"/>
        </w:rPr>
        <w:t xml:space="preserve">10 липня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1E722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1E7222" w:rsidRPr="008E1782" w:rsidRDefault="001E7222" w:rsidP="008E17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82">
        <w:rPr>
          <w:bCs/>
        </w:rPr>
        <w:t xml:space="preserve"> </w:t>
      </w:r>
      <w:r w:rsidRPr="008E1782">
        <w:rPr>
          <w:rFonts w:ascii="Times New Roman" w:hAnsi="Times New Roman" w:cs="Times New Roman"/>
          <w:bCs/>
          <w:sz w:val="24"/>
          <w:szCs w:val="24"/>
        </w:rPr>
        <w:t>Про коригування базових узгоджених тарифів</w:t>
      </w:r>
      <w:r w:rsidRPr="008E1782">
        <w:rPr>
          <w:rFonts w:ascii="Times New Roman" w:hAnsi="Times New Roman"/>
          <w:bCs/>
          <w:sz w:val="24"/>
          <w:szCs w:val="24"/>
        </w:rPr>
        <w:t xml:space="preserve"> </w:t>
      </w:r>
      <w:r w:rsidRPr="008E1782">
        <w:rPr>
          <w:rFonts w:ascii="Times New Roman" w:hAnsi="Times New Roman" w:cs="Times New Roman"/>
          <w:bCs/>
          <w:sz w:val="24"/>
          <w:szCs w:val="24"/>
        </w:rPr>
        <w:t>на послуги ТОВ «Керуюча компанія</w:t>
      </w:r>
    </w:p>
    <w:p w:rsidR="00AB39B1" w:rsidRDefault="001E7222" w:rsidP="008E1782">
      <w:pPr>
        <w:pStyle w:val="a6"/>
        <w:ind w:firstLine="0"/>
        <w:rPr>
          <w:bCs w:val="0"/>
        </w:rPr>
      </w:pPr>
      <w:r>
        <w:rPr>
          <w:bCs w:val="0"/>
        </w:rPr>
        <w:t>«Наш дім Запоріжжя»</w:t>
      </w:r>
      <w:r w:rsidR="008E1782">
        <w:rPr>
          <w:bCs w:val="0"/>
        </w:rPr>
        <w:t>.</w:t>
      </w:r>
    </w:p>
    <w:p w:rsidR="008E1782" w:rsidRDefault="008E1782" w:rsidP="008E1782">
      <w:pPr>
        <w:pStyle w:val="a6"/>
        <w:ind w:firstLine="568"/>
      </w:pPr>
      <w:r w:rsidRPr="008E1782">
        <w:rPr>
          <w:bCs w:val="0"/>
        </w:rPr>
        <w:t xml:space="preserve">Доповідає: Беркета С.А.  – провідний спеціаліст  </w:t>
      </w:r>
      <w:r w:rsidRPr="008E1782">
        <w:t xml:space="preserve"> відділу економічного розвитку  виконавчого апарату міської ради.</w:t>
      </w:r>
    </w:p>
    <w:p w:rsidR="008E1782" w:rsidRDefault="008E1782" w:rsidP="008E1782">
      <w:pPr>
        <w:pStyle w:val="a6"/>
        <w:ind w:firstLine="568"/>
      </w:pPr>
    </w:p>
    <w:p w:rsidR="008E1782" w:rsidRPr="008E1782" w:rsidRDefault="008E1782" w:rsidP="008E1782">
      <w:pPr>
        <w:pStyle w:val="a6"/>
        <w:numPr>
          <w:ilvl w:val="1"/>
          <w:numId w:val="1"/>
        </w:numPr>
        <w:ind w:left="0" w:firstLine="709"/>
        <w:rPr>
          <w:bCs w:val="0"/>
        </w:rPr>
      </w:pPr>
      <w:r w:rsidRPr="00337CF1">
        <w:t>Про внесення змін до  рішення виконавчого комітету Василівської міської ради Запорізької області від 18 грудня 2014 р. № 123 «Про надання дозволу  на розміщення зовнішньої реклами»</w:t>
      </w:r>
      <w:r>
        <w:t>.</w:t>
      </w:r>
    </w:p>
    <w:p w:rsidR="008E1782" w:rsidRDefault="008E1782" w:rsidP="008E1782">
      <w:pPr>
        <w:pStyle w:val="a6"/>
        <w:ind w:firstLine="568"/>
      </w:pPr>
      <w:r w:rsidRPr="008E1782">
        <w:rPr>
          <w:bCs w:val="0"/>
        </w:rPr>
        <w:t xml:space="preserve">Доповідає: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8E1782" w:rsidRDefault="008E1782" w:rsidP="008E1782">
      <w:pPr>
        <w:pStyle w:val="a6"/>
        <w:ind w:firstLine="568"/>
      </w:pPr>
    </w:p>
    <w:p w:rsidR="008E1782" w:rsidRPr="008E1782" w:rsidRDefault="008E1782" w:rsidP="008E1782">
      <w:pPr>
        <w:pStyle w:val="a6"/>
        <w:numPr>
          <w:ilvl w:val="1"/>
          <w:numId w:val="1"/>
        </w:numPr>
        <w:ind w:left="0" w:firstLine="709"/>
        <w:rPr>
          <w:bCs w:val="0"/>
        </w:rPr>
      </w:pPr>
      <w:r>
        <w:t xml:space="preserve"> </w:t>
      </w:r>
      <w:r w:rsidRPr="00A946C5">
        <w:t>Про затвердження норм надання послуг з вивезення твердих побутових відходів у м.Василівка</w:t>
      </w:r>
      <w:r>
        <w:t>.</w:t>
      </w:r>
    </w:p>
    <w:p w:rsidR="008E1782" w:rsidRDefault="008E1782" w:rsidP="008E1782">
      <w:pPr>
        <w:pStyle w:val="a6"/>
        <w:ind w:firstLine="568"/>
      </w:pPr>
      <w:r w:rsidRPr="008E1782">
        <w:rPr>
          <w:bCs w:val="0"/>
        </w:rPr>
        <w:t>Доповідає</w:t>
      </w:r>
      <w:r>
        <w:rPr>
          <w:bCs w:val="0"/>
        </w:rPr>
        <w:t xml:space="preserve">: </w:t>
      </w:r>
      <w:r w:rsidRPr="008E1782">
        <w:rPr>
          <w:bCs w:val="0"/>
        </w:rPr>
        <w:t xml:space="preserve">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t>.</w:t>
      </w:r>
    </w:p>
    <w:p w:rsidR="008E1782" w:rsidRDefault="008E1782" w:rsidP="008E1782">
      <w:pPr>
        <w:pStyle w:val="a6"/>
        <w:ind w:firstLine="568"/>
      </w:pPr>
    </w:p>
    <w:p w:rsidR="008E1782" w:rsidRPr="008E1782" w:rsidRDefault="008E1782" w:rsidP="008E1782">
      <w:pPr>
        <w:pStyle w:val="a6"/>
        <w:numPr>
          <w:ilvl w:val="1"/>
          <w:numId w:val="1"/>
        </w:numPr>
        <w:rPr>
          <w:rStyle w:val="rvts7"/>
          <w:bCs w:val="0"/>
        </w:rPr>
      </w:pPr>
      <w:r>
        <w:rPr>
          <w:rStyle w:val="rvts7"/>
        </w:rPr>
        <w:t xml:space="preserve"> </w:t>
      </w:r>
      <w:r w:rsidRPr="004A5D23">
        <w:rPr>
          <w:rStyle w:val="rvts7"/>
        </w:rPr>
        <w:t xml:space="preserve">Про організацію обліку дітей </w:t>
      </w:r>
      <w:r>
        <w:rPr>
          <w:rStyle w:val="rvts7"/>
        </w:rPr>
        <w:t>до</w:t>
      </w:r>
      <w:r w:rsidRPr="004A5D23">
        <w:rPr>
          <w:rStyle w:val="rvts7"/>
        </w:rPr>
        <w:t xml:space="preserve">шкільного віку в місті </w:t>
      </w:r>
      <w:r>
        <w:rPr>
          <w:rStyle w:val="rvts7"/>
        </w:rPr>
        <w:t>Василівка Запорізької області;</w:t>
      </w:r>
    </w:p>
    <w:p w:rsidR="008E1782" w:rsidRPr="008E1782" w:rsidRDefault="008E1782" w:rsidP="008E1782">
      <w:pPr>
        <w:pStyle w:val="a6"/>
        <w:numPr>
          <w:ilvl w:val="1"/>
          <w:numId w:val="1"/>
        </w:numPr>
        <w:rPr>
          <w:bCs w:val="0"/>
        </w:rPr>
      </w:pPr>
      <w:r>
        <w:rPr>
          <w:bCs w:val="0"/>
        </w:rPr>
        <w:t xml:space="preserve"> </w:t>
      </w:r>
      <w:r w:rsidRPr="00337CF1">
        <w:t>Про надання матеріальної  допомоги</w:t>
      </w:r>
      <w:r>
        <w:t>;</w:t>
      </w:r>
    </w:p>
    <w:p w:rsidR="008E1782" w:rsidRPr="008E1782" w:rsidRDefault="008E1782" w:rsidP="008E1782">
      <w:pPr>
        <w:pStyle w:val="a6"/>
        <w:numPr>
          <w:ilvl w:val="1"/>
          <w:numId w:val="1"/>
        </w:numPr>
        <w:ind w:left="0" w:firstLine="567"/>
        <w:rPr>
          <w:bCs w:val="0"/>
        </w:rPr>
      </w:pPr>
      <w:r>
        <w:t xml:space="preserve"> </w:t>
      </w:r>
      <w:r w:rsidRPr="00337CF1">
        <w:t xml:space="preserve">Про присвоєння адреси   Стаціонарному посту на ділянці 341 км автодороги М-18 Харків – Сімферополь – Алушта </w:t>
      </w:r>
      <w:r>
        <w:t>–</w:t>
      </w:r>
      <w:r w:rsidRPr="00337CF1">
        <w:t xml:space="preserve"> Ялта</w:t>
      </w:r>
      <w:r>
        <w:t>;</w:t>
      </w:r>
    </w:p>
    <w:p w:rsidR="008E1782" w:rsidRPr="008E1782" w:rsidRDefault="008E1782" w:rsidP="00797519">
      <w:pPr>
        <w:pStyle w:val="a6"/>
        <w:numPr>
          <w:ilvl w:val="1"/>
          <w:numId w:val="1"/>
        </w:numPr>
        <w:ind w:left="0" w:firstLine="567"/>
        <w:rPr>
          <w:bCs w:val="0"/>
        </w:rPr>
      </w:pPr>
      <w:r>
        <w:t xml:space="preserve"> </w:t>
      </w:r>
      <w:r w:rsidRPr="00337CF1">
        <w:t>Про присвоєння  адреси   незавершеному будівництвом 4-х поверховій цегляній коробці будівлі поліклініки</w:t>
      </w:r>
      <w:r>
        <w:t>.</w:t>
      </w:r>
    </w:p>
    <w:p w:rsidR="008E1782" w:rsidRPr="008E1782" w:rsidRDefault="008E1782" w:rsidP="00797519">
      <w:pPr>
        <w:pStyle w:val="a6"/>
        <w:ind w:firstLine="568"/>
        <w:rPr>
          <w:bCs w:val="0"/>
        </w:rPr>
      </w:pPr>
      <w:r w:rsidRPr="008E1782">
        <w:t xml:space="preserve">Доповідає: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6E4C22" w:rsidRDefault="006E4C22" w:rsidP="003843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E1782" w:rsidRPr="00F0399B" w:rsidRDefault="008E1782" w:rsidP="00797519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519">
        <w:rPr>
          <w:rFonts w:ascii="Times New Roman" w:hAnsi="Times New Roman" w:cs="Times New Roman"/>
          <w:sz w:val="24"/>
          <w:szCs w:val="24"/>
        </w:rPr>
        <w:t xml:space="preserve"> Про затвердження проектно-кошторисної документації на об’єкт «Реконструкція частини бульвару Центрального від будівлі №1 до будівлі №3  в м. Василівка Запорізької області»;</w:t>
      </w:r>
    </w:p>
    <w:p w:rsidR="00F0399B" w:rsidRPr="00F0399B" w:rsidRDefault="00F0399B" w:rsidP="00F0399B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8E1782" w:rsidRPr="008E1782" w:rsidRDefault="008E1782" w:rsidP="00797519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5D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5DF0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515DF0">
        <w:rPr>
          <w:rFonts w:ascii="Times New Roman" w:hAnsi="Times New Roman" w:cs="Times New Roman"/>
          <w:bCs/>
          <w:sz w:val="24"/>
          <w:szCs w:val="24"/>
        </w:rPr>
        <w:t xml:space="preserve">вул. Миру в </w:t>
      </w:r>
      <w:r w:rsidRPr="00515DF0">
        <w:rPr>
          <w:rFonts w:ascii="Times New Roman" w:hAnsi="Times New Roman" w:cs="Times New Roman"/>
          <w:sz w:val="24"/>
          <w:szCs w:val="24"/>
        </w:rPr>
        <w:t>м. Василівка Запорізької області»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782" w:rsidRPr="008E1782" w:rsidRDefault="008E1782" w:rsidP="00797519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5DF0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дворового дорожнього покриття біля будинків по вул. Театральній №12, №14 та вул. Шевченка № 28 в м. Василівка Запорізької області»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DF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E4C2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 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8E178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782" w:rsidRPr="008E1782" w:rsidRDefault="008E1782" w:rsidP="008E17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реєстраці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місця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проживання фізичної особи.</w:t>
      </w:r>
    </w:p>
    <w:p w:rsidR="008E1782" w:rsidRDefault="008E1782" w:rsidP="0079751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8E1782" w:rsidRDefault="008E1782" w:rsidP="008E1782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8E1782" w:rsidRPr="008E1782" w:rsidRDefault="008E1782" w:rsidP="008E178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F0">
        <w:rPr>
          <w:rFonts w:ascii="Times New Roman" w:hAnsi="Times New Roman" w:cs="Times New Roman"/>
        </w:rPr>
        <w:t>Про розгляд скарги Однорог Т.П.</w:t>
      </w:r>
    </w:p>
    <w:p w:rsidR="008E1782" w:rsidRPr="008E1782" w:rsidRDefault="008E1782" w:rsidP="0079751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Крат Є.О. – провідний спеціаліст-юрист  відділу юридичного забезпечення та організаційної роботи виконавчого апарату міської ради.</w:t>
      </w: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56BEF">
      <w:pPr>
        <w:pStyle w:val="a6"/>
        <w:rPr>
          <w:bCs w:val="0"/>
        </w:rPr>
      </w:pPr>
    </w:p>
    <w:p w:rsidR="00797519" w:rsidRDefault="00797519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A6" w:rsidRDefault="009432A6" w:rsidP="00BE5E6F">
      <w:pPr>
        <w:spacing w:after="0" w:line="240" w:lineRule="auto"/>
      </w:pPr>
      <w:r>
        <w:separator/>
      </w:r>
    </w:p>
  </w:endnote>
  <w:endnote w:type="continuationSeparator" w:id="1">
    <w:p w:rsidR="009432A6" w:rsidRDefault="009432A6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A6" w:rsidRDefault="009432A6" w:rsidP="00BE5E6F">
      <w:pPr>
        <w:spacing w:after="0" w:line="240" w:lineRule="auto"/>
      </w:pPr>
      <w:r>
        <w:separator/>
      </w:r>
    </w:p>
  </w:footnote>
  <w:footnote w:type="continuationSeparator" w:id="1">
    <w:p w:rsidR="009432A6" w:rsidRDefault="009432A6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CE0A6F" w:rsidP="00BE5E6F">
    <w:pPr>
      <w:pStyle w:val="a8"/>
      <w:jc w:val="center"/>
    </w:pPr>
    <w:fldSimple w:instr=" PAGE   \* MERGEFORMAT ">
      <w:r w:rsidR="0031632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111BC1"/>
    <w:rsid w:val="00112B8E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84636"/>
    <w:rsid w:val="00294F88"/>
    <w:rsid w:val="002A44FF"/>
    <w:rsid w:val="002B0BF5"/>
    <w:rsid w:val="002B5028"/>
    <w:rsid w:val="002C14F2"/>
    <w:rsid w:val="002D28FB"/>
    <w:rsid w:val="002E21C9"/>
    <w:rsid w:val="002F5A89"/>
    <w:rsid w:val="003003B6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71BE0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84</cp:revision>
  <cp:lastPrinted>2019-07-24T07:10:00Z</cp:lastPrinted>
  <dcterms:created xsi:type="dcterms:W3CDTF">2017-06-02T06:18:00Z</dcterms:created>
  <dcterms:modified xsi:type="dcterms:W3CDTF">2019-07-24T07:11:00Z</dcterms:modified>
</cp:coreProperties>
</file>