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2E" w:rsidRPr="001A16E6" w:rsidRDefault="00F06E2E" w:rsidP="001A16E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eastAsia="Times New Roman" w:hAnsi="Times New Roman" w:cs="Times New Roman"/>
          <w:b/>
          <w:bCs/>
          <w:color w:val="000000"/>
          <w:sz w:val="28"/>
          <w:szCs w:val="28"/>
          <w:bdr w:val="none" w:sz="0" w:space="0" w:color="auto" w:frame="1"/>
          <w:lang w:eastAsia="ru-RU"/>
        </w:rPr>
        <w:t>Заява</w:t>
      </w:r>
      <w:proofErr w:type="spellEnd"/>
    </w:p>
    <w:p w:rsidR="00F06E2E" w:rsidRDefault="00F06E2E" w:rsidP="001A16E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1A16E6">
        <w:rPr>
          <w:rFonts w:ascii="Times New Roman" w:eastAsia="Times New Roman" w:hAnsi="Times New Roman" w:cs="Times New Roman"/>
          <w:b/>
          <w:bCs/>
          <w:color w:val="000000"/>
          <w:sz w:val="28"/>
          <w:szCs w:val="28"/>
          <w:bdr w:val="none" w:sz="0" w:space="0" w:color="auto" w:frame="1"/>
          <w:lang w:eastAsia="ru-RU"/>
        </w:rPr>
        <w:t xml:space="preserve">про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визначення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обсягу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стратегічної</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екологічної</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оцінки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Програми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proofErr w:type="gramStart"/>
      <w:r w:rsidRPr="001A16E6">
        <w:rPr>
          <w:rFonts w:ascii="Times New Roman" w:eastAsia="Times New Roman" w:hAnsi="Times New Roman" w:cs="Times New Roman"/>
          <w:b/>
          <w:bCs/>
          <w:color w:val="000000"/>
          <w:sz w:val="28"/>
          <w:szCs w:val="28"/>
          <w:bdr w:val="none" w:sz="0" w:space="0" w:color="auto" w:frame="1"/>
          <w:lang w:eastAsia="ru-RU"/>
        </w:rPr>
        <w:t>соц</w:t>
      </w:r>
      <w:proofErr w:type="gramEnd"/>
      <w:r w:rsidRPr="001A16E6">
        <w:rPr>
          <w:rFonts w:ascii="Times New Roman" w:eastAsia="Times New Roman" w:hAnsi="Times New Roman" w:cs="Times New Roman"/>
          <w:b/>
          <w:bCs/>
          <w:color w:val="000000"/>
          <w:sz w:val="28"/>
          <w:szCs w:val="28"/>
          <w:bdr w:val="none" w:sz="0" w:space="0" w:color="auto" w:frame="1"/>
          <w:lang w:eastAsia="ru-RU"/>
        </w:rPr>
        <w:t>іально-економічного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та культурного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розвитку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DE3196" w:rsidRPr="001A16E6">
        <w:rPr>
          <w:rFonts w:ascii="Times New Roman" w:eastAsia="Times New Roman" w:hAnsi="Times New Roman" w:cs="Times New Roman"/>
          <w:b/>
          <w:bCs/>
          <w:color w:val="000000"/>
          <w:sz w:val="28"/>
          <w:szCs w:val="28"/>
          <w:bdr w:val="none" w:sz="0" w:space="0" w:color="auto" w:frame="1"/>
          <w:lang w:val="uk-UA" w:eastAsia="ru-RU"/>
        </w:rPr>
        <w:t>Василівської</w:t>
      </w:r>
      <w:proofErr w:type="spellEnd"/>
      <w:r w:rsidR="00DE3196" w:rsidRPr="001A16E6">
        <w:rPr>
          <w:rFonts w:ascii="Times New Roman" w:eastAsia="Times New Roman" w:hAnsi="Times New Roman" w:cs="Times New Roman"/>
          <w:b/>
          <w:bCs/>
          <w:color w:val="000000"/>
          <w:sz w:val="28"/>
          <w:szCs w:val="28"/>
          <w:bdr w:val="none" w:sz="0" w:space="0" w:color="auto" w:frame="1"/>
          <w:lang w:val="uk-UA" w:eastAsia="ru-RU"/>
        </w:rPr>
        <w:t xml:space="preserve"> міської територіальної громади </w:t>
      </w:r>
      <w:r w:rsidRPr="001A16E6">
        <w:rPr>
          <w:rFonts w:ascii="Times New Roman" w:eastAsia="Times New Roman" w:hAnsi="Times New Roman" w:cs="Times New Roman"/>
          <w:b/>
          <w:bCs/>
          <w:color w:val="000000"/>
          <w:sz w:val="28"/>
          <w:szCs w:val="28"/>
          <w:bdr w:val="none" w:sz="0" w:space="0" w:color="auto" w:frame="1"/>
          <w:lang w:eastAsia="ru-RU"/>
        </w:rPr>
        <w:t>на 2022</w:t>
      </w:r>
      <w:r w:rsidR="00DE3196" w:rsidRPr="001A16E6">
        <w:rPr>
          <w:rFonts w:ascii="Times New Roman" w:eastAsia="Times New Roman" w:hAnsi="Times New Roman" w:cs="Times New Roman"/>
          <w:b/>
          <w:bCs/>
          <w:color w:val="000000"/>
          <w:sz w:val="28"/>
          <w:szCs w:val="28"/>
          <w:bdr w:val="none" w:sz="0" w:space="0" w:color="auto" w:frame="1"/>
          <w:lang w:val="uk-UA" w:eastAsia="ru-RU"/>
        </w:rPr>
        <w:t>-2024</w:t>
      </w:r>
      <w:r w:rsidRPr="001A16E6">
        <w:rPr>
          <w:rFonts w:ascii="Times New Roman" w:eastAsia="Times New Roman" w:hAnsi="Times New Roman" w:cs="Times New Roman"/>
          <w:b/>
          <w:bCs/>
          <w:color w:val="000000"/>
          <w:sz w:val="28"/>
          <w:szCs w:val="28"/>
          <w:bdr w:val="none" w:sz="0" w:space="0" w:color="auto" w:frame="1"/>
          <w:lang w:eastAsia="ru-RU"/>
        </w:rPr>
        <w:t xml:space="preserve"> </w:t>
      </w:r>
      <w:r w:rsidR="00DE3196" w:rsidRPr="001A16E6">
        <w:rPr>
          <w:rFonts w:ascii="Times New Roman" w:eastAsia="Times New Roman" w:hAnsi="Times New Roman" w:cs="Times New Roman"/>
          <w:b/>
          <w:bCs/>
          <w:color w:val="000000"/>
          <w:sz w:val="28"/>
          <w:szCs w:val="28"/>
          <w:bdr w:val="none" w:sz="0" w:space="0" w:color="auto" w:frame="1"/>
          <w:lang w:val="uk-UA" w:eastAsia="ru-RU"/>
        </w:rPr>
        <w:t>роки</w:t>
      </w:r>
    </w:p>
    <w:p w:rsidR="008564AE" w:rsidRPr="001A16E6" w:rsidRDefault="008564AE" w:rsidP="001A16E6">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 xml:space="preserve">1.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Замовник</w:t>
      </w:r>
      <w:proofErr w:type="spellEnd"/>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Відділ</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економічного</w:t>
      </w:r>
      <w:proofErr w:type="spellEnd"/>
      <w:r w:rsidR="00DE3196" w:rsidRPr="001A16E6">
        <w:rPr>
          <w:rFonts w:ascii="Times New Roman" w:eastAsia="Times New Roman" w:hAnsi="Times New Roman" w:cs="Times New Roman"/>
          <w:color w:val="000000"/>
          <w:sz w:val="28"/>
          <w:szCs w:val="28"/>
          <w:lang w:val="uk-UA" w:eastAsia="ru-RU"/>
        </w:rPr>
        <w:t xml:space="preserve">, агропромислового </w:t>
      </w: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розвитку</w:t>
      </w:r>
      <w:proofErr w:type="spellEnd"/>
      <w:r w:rsidR="00DE3196"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інвестицій</w:t>
      </w:r>
      <w:proofErr w:type="spellEnd"/>
      <w:r w:rsidR="00DE3196" w:rsidRPr="001A16E6">
        <w:rPr>
          <w:rFonts w:ascii="Times New Roman" w:eastAsia="Times New Roman" w:hAnsi="Times New Roman" w:cs="Times New Roman"/>
          <w:color w:val="000000"/>
          <w:sz w:val="28"/>
          <w:szCs w:val="28"/>
          <w:lang w:val="uk-UA" w:eastAsia="ru-RU"/>
        </w:rPr>
        <w:t xml:space="preserve"> та регуляторної </w:t>
      </w: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діяльності</w:t>
      </w:r>
      <w:proofErr w:type="spellEnd"/>
      <w:r w:rsidRPr="001A16E6">
        <w:rPr>
          <w:rFonts w:ascii="Times New Roman" w:eastAsia="Times New Roman" w:hAnsi="Times New Roman" w:cs="Times New Roman"/>
          <w:color w:val="000000"/>
          <w:sz w:val="28"/>
          <w:szCs w:val="28"/>
          <w:lang w:eastAsia="ru-RU"/>
        </w:rPr>
        <w:t xml:space="preserve"> </w:t>
      </w:r>
      <w:r w:rsidR="00DE3196" w:rsidRPr="001A16E6">
        <w:rPr>
          <w:rFonts w:ascii="Times New Roman" w:eastAsia="Times New Roman" w:hAnsi="Times New Roman" w:cs="Times New Roman"/>
          <w:color w:val="000000"/>
          <w:sz w:val="28"/>
          <w:szCs w:val="28"/>
          <w:lang w:val="uk-UA" w:eastAsia="ru-RU"/>
        </w:rPr>
        <w:t xml:space="preserve">апарату </w:t>
      </w:r>
      <w:proofErr w:type="spellStart"/>
      <w:r w:rsidR="00DE3196" w:rsidRPr="001A16E6">
        <w:rPr>
          <w:rFonts w:ascii="Times New Roman" w:eastAsia="Times New Roman" w:hAnsi="Times New Roman" w:cs="Times New Roman"/>
          <w:color w:val="000000"/>
          <w:sz w:val="28"/>
          <w:szCs w:val="28"/>
          <w:lang w:val="uk-UA" w:eastAsia="ru-RU"/>
        </w:rPr>
        <w:t>Василівської</w:t>
      </w:r>
      <w:proofErr w:type="spellEnd"/>
      <w:r w:rsidR="00DE3196" w:rsidRPr="001A16E6">
        <w:rPr>
          <w:rFonts w:ascii="Times New Roman" w:eastAsia="Times New Roman" w:hAnsi="Times New Roman" w:cs="Times New Roman"/>
          <w:color w:val="000000"/>
          <w:sz w:val="28"/>
          <w:szCs w:val="28"/>
          <w:lang w:val="uk-UA" w:eastAsia="ru-RU"/>
        </w:rPr>
        <w:t xml:space="preserve"> міської </w:t>
      </w:r>
      <w:proofErr w:type="gramStart"/>
      <w:r w:rsidR="00DE3196" w:rsidRPr="001A16E6">
        <w:rPr>
          <w:rFonts w:ascii="Times New Roman" w:eastAsia="Times New Roman" w:hAnsi="Times New Roman" w:cs="Times New Roman"/>
          <w:color w:val="000000"/>
          <w:sz w:val="28"/>
          <w:szCs w:val="28"/>
          <w:lang w:val="uk-UA" w:eastAsia="ru-RU"/>
        </w:rPr>
        <w:t>ради</w:t>
      </w:r>
      <w:proofErr w:type="gramEnd"/>
      <w:r w:rsidR="00DE3196" w:rsidRPr="001A16E6">
        <w:rPr>
          <w:rFonts w:ascii="Times New Roman" w:eastAsia="Times New Roman" w:hAnsi="Times New Roman" w:cs="Times New Roman"/>
          <w:color w:val="000000"/>
          <w:sz w:val="28"/>
          <w:szCs w:val="28"/>
          <w:lang w:val="uk-UA" w:eastAsia="ru-RU"/>
        </w:rPr>
        <w:t xml:space="preserve"> Запорізької області</w:t>
      </w: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далі</w:t>
      </w:r>
      <w:proofErr w:type="spellEnd"/>
      <w:r w:rsidRPr="001A16E6">
        <w:rPr>
          <w:rFonts w:ascii="Times New Roman" w:eastAsia="Times New Roman" w:hAnsi="Times New Roman" w:cs="Times New Roman"/>
          <w:color w:val="000000"/>
          <w:sz w:val="28"/>
          <w:szCs w:val="28"/>
          <w:lang w:eastAsia="ru-RU"/>
        </w:rPr>
        <w:t xml:space="preserve"> – </w:t>
      </w:r>
      <w:proofErr w:type="spellStart"/>
      <w:r w:rsidRPr="001A16E6">
        <w:rPr>
          <w:rFonts w:ascii="Times New Roman" w:eastAsia="Times New Roman" w:hAnsi="Times New Roman" w:cs="Times New Roman"/>
          <w:color w:val="000000"/>
          <w:sz w:val="28"/>
          <w:szCs w:val="28"/>
          <w:lang w:eastAsia="ru-RU"/>
        </w:rPr>
        <w:t>відділ</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 xml:space="preserve">2. Вид та </w:t>
      </w:r>
      <w:proofErr w:type="spellStart"/>
      <w:r w:rsidRPr="001A16E6">
        <w:rPr>
          <w:rFonts w:ascii="Times New Roman" w:eastAsia="Times New Roman" w:hAnsi="Times New Roman" w:cs="Times New Roman"/>
          <w:b/>
          <w:bCs/>
          <w:color w:val="000000"/>
          <w:sz w:val="28"/>
          <w:szCs w:val="28"/>
          <w:bdr w:val="none" w:sz="0" w:space="0" w:color="auto" w:frame="1"/>
          <w:lang w:eastAsia="ru-RU"/>
        </w:rPr>
        <w:t>основні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цілі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документа державного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планування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його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зв'язок</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з </w:t>
      </w:r>
      <w:proofErr w:type="spellStart"/>
      <w:r w:rsidRPr="001A16E6">
        <w:rPr>
          <w:rFonts w:ascii="Times New Roman" w:eastAsia="Times New Roman" w:hAnsi="Times New Roman" w:cs="Times New Roman"/>
          <w:b/>
          <w:bCs/>
          <w:color w:val="000000"/>
          <w:sz w:val="28"/>
          <w:szCs w:val="28"/>
          <w:bdr w:val="none" w:sz="0" w:space="0" w:color="auto" w:frame="1"/>
          <w:lang w:eastAsia="ru-RU"/>
        </w:rPr>
        <w:t>іншими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документами державного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планування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w:t>
      </w:r>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color w:val="000000"/>
          <w:sz w:val="28"/>
          <w:szCs w:val="28"/>
          <w:lang w:eastAsia="ru-RU"/>
        </w:rPr>
        <w:t>Відповідно</w:t>
      </w:r>
      <w:proofErr w:type="spellEnd"/>
      <w:r w:rsidRPr="001A16E6">
        <w:rPr>
          <w:rFonts w:ascii="Times New Roman" w:eastAsia="Times New Roman" w:hAnsi="Times New Roman" w:cs="Times New Roman"/>
          <w:color w:val="000000"/>
          <w:sz w:val="28"/>
          <w:szCs w:val="28"/>
          <w:lang w:eastAsia="ru-RU"/>
        </w:rPr>
        <w:t xml:space="preserve"> до пункту 3 </w:t>
      </w:r>
      <w:proofErr w:type="spellStart"/>
      <w:r w:rsidRPr="001A16E6">
        <w:rPr>
          <w:rFonts w:ascii="Times New Roman" w:eastAsia="Times New Roman" w:hAnsi="Times New Roman" w:cs="Times New Roman"/>
          <w:color w:val="000000"/>
          <w:sz w:val="28"/>
          <w:szCs w:val="28"/>
          <w:lang w:eastAsia="ru-RU"/>
        </w:rPr>
        <w:t>частини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першої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статті</w:t>
      </w:r>
      <w:proofErr w:type="spellEnd"/>
      <w:r w:rsidRPr="001A16E6">
        <w:rPr>
          <w:rFonts w:ascii="Times New Roman" w:eastAsia="Times New Roman" w:hAnsi="Times New Roman" w:cs="Times New Roman"/>
          <w:color w:val="000000"/>
          <w:sz w:val="28"/>
          <w:szCs w:val="28"/>
          <w:lang w:eastAsia="ru-RU"/>
        </w:rPr>
        <w:t xml:space="preserve"> 1 Закону </w:t>
      </w:r>
      <w:proofErr w:type="spellStart"/>
      <w:r w:rsidRPr="001A16E6">
        <w:rPr>
          <w:rFonts w:ascii="Times New Roman" w:eastAsia="Times New Roman" w:hAnsi="Times New Roman" w:cs="Times New Roman"/>
          <w:color w:val="000000"/>
          <w:sz w:val="28"/>
          <w:szCs w:val="28"/>
          <w:lang w:eastAsia="ru-RU"/>
        </w:rPr>
        <w:t>України</w:t>
      </w:r>
      <w:proofErr w:type="spellEnd"/>
      <w:r w:rsidRPr="001A16E6">
        <w:rPr>
          <w:rFonts w:ascii="Times New Roman" w:eastAsia="Times New Roman" w:hAnsi="Times New Roman" w:cs="Times New Roman"/>
          <w:color w:val="000000"/>
          <w:sz w:val="28"/>
          <w:szCs w:val="28"/>
          <w:lang w:eastAsia="ru-RU"/>
        </w:rPr>
        <w:t xml:space="preserve"> «Про </w:t>
      </w:r>
      <w:proofErr w:type="spellStart"/>
      <w:r w:rsidRPr="001A16E6">
        <w:rPr>
          <w:rFonts w:ascii="Times New Roman" w:eastAsia="Times New Roman" w:hAnsi="Times New Roman" w:cs="Times New Roman"/>
          <w:color w:val="000000"/>
          <w:sz w:val="28"/>
          <w:szCs w:val="28"/>
          <w:lang w:eastAsia="ru-RU"/>
        </w:rPr>
        <w:t>стратегічну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оцінку</w:t>
      </w:r>
      <w:proofErr w:type="spellEnd"/>
      <w:r w:rsidRPr="001A16E6">
        <w:rPr>
          <w:rFonts w:ascii="Times New Roman" w:eastAsia="Times New Roman" w:hAnsi="Times New Roman" w:cs="Times New Roman"/>
          <w:color w:val="000000"/>
          <w:sz w:val="28"/>
          <w:szCs w:val="28"/>
          <w:lang w:eastAsia="ru-RU"/>
        </w:rPr>
        <w:t xml:space="preserve">» документами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є   </w:t>
      </w:r>
      <w:proofErr w:type="spellStart"/>
      <w:r w:rsidRPr="001A16E6">
        <w:rPr>
          <w:rFonts w:ascii="Times New Roman" w:eastAsia="Times New Roman" w:hAnsi="Times New Roman" w:cs="Times New Roman"/>
          <w:color w:val="000000"/>
          <w:sz w:val="28"/>
          <w:szCs w:val="28"/>
          <w:lang w:eastAsia="ru-RU"/>
        </w:rPr>
        <w:t>стратегії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плани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схеми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містобудівна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документація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загальнодержавні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color w:val="000000"/>
          <w:sz w:val="28"/>
          <w:szCs w:val="28"/>
          <w:lang w:eastAsia="ru-RU"/>
        </w:rPr>
        <w:t>державні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цільові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інші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і </w:t>
      </w:r>
      <w:proofErr w:type="spellStart"/>
      <w:r w:rsidRPr="001A16E6">
        <w:rPr>
          <w:rFonts w:ascii="Times New Roman" w:eastAsia="Times New Roman" w:hAnsi="Times New Roman" w:cs="Times New Roman"/>
          <w:color w:val="000000"/>
          <w:sz w:val="28"/>
          <w:szCs w:val="28"/>
          <w:lang w:eastAsia="ru-RU"/>
        </w:rPr>
        <w:t>програмні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документи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включаючи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зміни</w:t>
      </w:r>
      <w:proofErr w:type="spellEnd"/>
      <w:r w:rsidRPr="001A16E6">
        <w:rPr>
          <w:rFonts w:ascii="Times New Roman" w:eastAsia="Times New Roman" w:hAnsi="Times New Roman" w:cs="Times New Roman"/>
          <w:color w:val="000000"/>
          <w:sz w:val="28"/>
          <w:szCs w:val="28"/>
          <w:lang w:eastAsia="ru-RU"/>
        </w:rPr>
        <w:t xml:space="preserve"> до них, </w:t>
      </w:r>
      <w:proofErr w:type="spellStart"/>
      <w:r w:rsidRPr="001A16E6">
        <w:rPr>
          <w:rFonts w:ascii="Times New Roman" w:eastAsia="Times New Roman" w:hAnsi="Times New Roman" w:cs="Times New Roman"/>
          <w:color w:val="000000"/>
          <w:sz w:val="28"/>
          <w:szCs w:val="28"/>
          <w:lang w:eastAsia="ru-RU"/>
        </w:rPr>
        <w:t>які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розробляються</w:t>
      </w:r>
      <w:proofErr w:type="spellEnd"/>
      <w:r w:rsidRPr="001A16E6">
        <w:rPr>
          <w:rFonts w:ascii="Times New Roman" w:eastAsia="Times New Roman" w:hAnsi="Times New Roman" w:cs="Times New Roman"/>
          <w:color w:val="000000"/>
          <w:sz w:val="28"/>
          <w:szCs w:val="28"/>
          <w:lang w:eastAsia="ru-RU"/>
        </w:rPr>
        <w:t xml:space="preserve"> та/</w:t>
      </w:r>
      <w:proofErr w:type="spellStart"/>
      <w:r w:rsidRPr="001A16E6">
        <w:rPr>
          <w:rFonts w:ascii="Times New Roman" w:eastAsia="Times New Roman" w:hAnsi="Times New Roman" w:cs="Times New Roman"/>
          <w:color w:val="000000"/>
          <w:sz w:val="28"/>
          <w:szCs w:val="28"/>
          <w:lang w:eastAsia="ru-RU"/>
        </w:rPr>
        <w:t>або</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п</w:t>
      </w:r>
      <w:proofErr w:type="gramEnd"/>
      <w:r w:rsidRPr="001A16E6">
        <w:rPr>
          <w:rFonts w:ascii="Times New Roman" w:eastAsia="Times New Roman" w:hAnsi="Times New Roman" w:cs="Times New Roman"/>
          <w:color w:val="000000"/>
          <w:sz w:val="28"/>
          <w:szCs w:val="28"/>
          <w:lang w:eastAsia="ru-RU"/>
        </w:rPr>
        <w:t>ідлягають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затвердженню</w:t>
      </w:r>
      <w:proofErr w:type="spellEnd"/>
      <w:r w:rsidRPr="001A16E6">
        <w:rPr>
          <w:rFonts w:ascii="Times New Roman" w:eastAsia="Times New Roman" w:hAnsi="Times New Roman" w:cs="Times New Roman"/>
          <w:color w:val="000000"/>
          <w:sz w:val="28"/>
          <w:szCs w:val="28"/>
          <w:lang w:eastAsia="ru-RU"/>
        </w:rPr>
        <w:t xml:space="preserve"> органом </w:t>
      </w:r>
      <w:proofErr w:type="spellStart"/>
      <w:r w:rsidRPr="001A16E6">
        <w:rPr>
          <w:rFonts w:ascii="Times New Roman" w:eastAsia="Times New Roman" w:hAnsi="Times New Roman" w:cs="Times New Roman"/>
          <w:color w:val="000000"/>
          <w:sz w:val="28"/>
          <w:szCs w:val="28"/>
          <w:lang w:eastAsia="ru-RU"/>
        </w:rPr>
        <w:t>державної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влади</w:t>
      </w:r>
      <w:proofErr w:type="spellEnd"/>
      <w:r w:rsidRPr="001A16E6">
        <w:rPr>
          <w:rFonts w:ascii="Times New Roman" w:eastAsia="Times New Roman" w:hAnsi="Times New Roman" w:cs="Times New Roman"/>
          <w:color w:val="000000"/>
          <w:sz w:val="28"/>
          <w:szCs w:val="28"/>
          <w:lang w:eastAsia="ru-RU"/>
        </w:rPr>
        <w:t xml:space="preserve">, органом </w:t>
      </w:r>
      <w:proofErr w:type="spellStart"/>
      <w:r w:rsidRPr="001A16E6">
        <w:rPr>
          <w:rFonts w:ascii="Times New Roman" w:eastAsia="Times New Roman" w:hAnsi="Times New Roman" w:cs="Times New Roman"/>
          <w:color w:val="000000"/>
          <w:sz w:val="28"/>
          <w:szCs w:val="28"/>
          <w:lang w:eastAsia="ru-RU"/>
        </w:rPr>
        <w:t>місцевого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самоврядування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w:t>
      </w:r>
      <w:r w:rsid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xml:space="preserve"> </w:t>
      </w:r>
      <w:r w:rsidR="001A16E6">
        <w:rPr>
          <w:rFonts w:ascii="Times New Roman" w:eastAsia="Times New Roman" w:hAnsi="Times New Roman" w:cs="Times New Roman"/>
          <w:color w:val="000000"/>
          <w:sz w:val="28"/>
          <w:szCs w:val="28"/>
          <w:lang w:val="uk-UA" w:eastAsia="ru-RU"/>
        </w:rPr>
        <w:t xml:space="preserve">  </w:t>
      </w:r>
      <w:proofErr w:type="spellStart"/>
      <w:r w:rsidRPr="001A16E6">
        <w:rPr>
          <w:rFonts w:ascii="Times New Roman" w:eastAsia="Times New Roman" w:hAnsi="Times New Roman" w:cs="Times New Roman"/>
          <w:color w:val="000000"/>
          <w:sz w:val="28"/>
          <w:szCs w:val="28"/>
          <w:lang w:eastAsia="ru-RU"/>
        </w:rPr>
        <w:t>Програма</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соц</w:t>
      </w:r>
      <w:proofErr w:type="gramEnd"/>
      <w:r w:rsidRPr="001A16E6">
        <w:rPr>
          <w:rFonts w:ascii="Times New Roman" w:eastAsia="Times New Roman" w:hAnsi="Times New Roman" w:cs="Times New Roman"/>
          <w:color w:val="000000"/>
          <w:sz w:val="28"/>
          <w:szCs w:val="28"/>
          <w:lang w:eastAsia="ru-RU"/>
        </w:rPr>
        <w:t>іально-економічного</w:t>
      </w:r>
      <w:proofErr w:type="spellEnd"/>
      <w:r w:rsidRPr="001A16E6">
        <w:rPr>
          <w:rFonts w:ascii="Times New Roman" w:eastAsia="Times New Roman" w:hAnsi="Times New Roman" w:cs="Times New Roman"/>
          <w:color w:val="000000"/>
          <w:sz w:val="28"/>
          <w:szCs w:val="28"/>
          <w:lang w:eastAsia="ru-RU"/>
        </w:rPr>
        <w:t xml:space="preserve"> та культурного </w:t>
      </w:r>
      <w:proofErr w:type="spellStart"/>
      <w:r w:rsidRPr="001A16E6">
        <w:rPr>
          <w:rFonts w:ascii="Times New Roman" w:eastAsia="Times New Roman" w:hAnsi="Times New Roman" w:cs="Times New Roman"/>
          <w:color w:val="000000"/>
          <w:sz w:val="28"/>
          <w:szCs w:val="28"/>
          <w:lang w:eastAsia="ru-RU"/>
        </w:rPr>
        <w:t>розвитку</w:t>
      </w:r>
      <w:proofErr w:type="spellEnd"/>
      <w:r w:rsidR="00DE3196" w:rsidRPr="001A16E6">
        <w:rPr>
          <w:rFonts w:ascii="Times New Roman" w:eastAsia="Times New Roman" w:hAnsi="Times New Roman" w:cs="Times New Roman"/>
          <w:color w:val="000000"/>
          <w:sz w:val="28"/>
          <w:szCs w:val="28"/>
          <w:lang w:val="uk-UA" w:eastAsia="ru-RU"/>
        </w:rPr>
        <w:t xml:space="preserve"> </w:t>
      </w:r>
      <w:proofErr w:type="spellStart"/>
      <w:r w:rsidR="00DE3196" w:rsidRPr="001A16E6">
        <w:rPr>
          <w:rFonts w:ascii="Times New Roman" w:eastAsia="Times New Roman" w:hAnsi="Times New Roman" w:cs="Times New Roman"/>
          <w:bCs/>
          <w:color w:val="000000"/>
          <w:sz w:val="28"/>
          <w:szCs w:val="28"/>
          <w:bdr w:val="none" w:sz="0" w:space="0" w:color="auto" w:frame="1"/>
          <w:lang w:val="uk-UA" w:eastAsia="ru-RU"/>
        </w:rPr>
        <w:t>Василівської</w:t>
      </w:r>
      <w:proofErr w:type="spellEnd"/>
      <w:r w:rsidR="00DE3196" w:rsidRPr="001A16E6">
        <w:rPr>
          <w:rFonts w:ascii="Times New Roman" w:eastAsia="Times New Roman" w:hAnsi="Times New Roman" w:cs="Times New Roman"/>
          <w:bCs/>
          <w:color w:val="000000"/>
          <w:sz w:val="28"/>
          <w:szCs w:val="28"/>
          <w:bdr w:val="none" w:sz="0" w:space="0" w:color="auto" w:frame="1"/>
          <w:lang w:val="uk-UA" w:eastAsia="ru-RU"/>
        </w:rPr>
        <w:t xml:space="preserve"> міської територіальної громади </w:t>
      </w:r>
      <w:r w:rsidR="00DE3196" w:rsidRPr="001A16E6">
        <w:rPr>
          <w:rFonts w:ascii="Times New Roman" w:eastAsia="Times New Roman" w:hAnsi="Times New Roman" w:cs="Times New Roman"/>
          <w:bCs/>
          <w:color w:val="000000"/>
          <w:sz w:val="28"/>
          <w:szCs w:val="28"/>
          <w:bdr w:val="none" w:sz="0" w:space="0" w:color="auto" w:frame="1"/>
          <w:lang w:eastAsia="ru-RU"/>
        </w:rPr>
        <w:t>на 2022</w:t>
      </w:r>
      <w:r w:rsidR="00DE3196" w:rsidRPr="001A16E6">
        <w:rPr>
          <w:rFonts w:ascii="Times New Roman" w:eastAsia="Times New Roman" w:hAnsi="Times New Roman" w:cs="Times New Roman"/>
          <w:bCs/>
          <w:color w:val="000000"/>
          <w:sz w:val="28"/>
          <w:szCs w:val="28"/>
          <w:bdr w:val="none" w:sz="0" w:space="0" w:color="auto" w:frame="1"/>
          <w:lang w:val="uk-UA" w:eastAsia="ru-RU"/>
        </w:rPr>
        <w:t>-2024</w:t>
      </w:r>
      <w:r w:rsidR="00DE3196" w:rsidRPr="001A16E6">
        <w:rPr>
          <w:rFonts w:ascii="Times New Roman" w:eastAsia="Times New Roman" w:hAnsi="Times New Roman" w:cs="Times New Roman"/>
          <w:bCs/>
          <w:color w:val="000000"/>
          <w:sz w:val="28"/>
          <w:szCs w:val="28"/>
          <w:bdr w:val="none" w:sz="0" w:space="0" w:color="auto" w:frame="1"/>
          <w:lang w:eastAsia="ru-RU"/>
        </w:rPr>
        <w:t xml:space="preserve"> </w:t>
      </w:r>
      <w:r w:rsidR="00DE3196" w:rsidRPr="001A16E6">
        <w:rPr>
          <w:rFonts w:ascii="Times New Roman" w:eastAsia="Times New Roman" w:hAnsi="Times New Roman" w:cs="Times New Roman"/>
          <w:bCs/>
          <w:color w:val="000000"/>
          <w:sz w:val="28"/>
          <w:szCs w:val="28"/>
          <w:bdr w:val="none" w:sz="0" w:space="0" w:color="auto" w:frame="1"/>
          <w:lang w:val="uk-UA" w:eastAsia="ru-RU"/>
        </w:rPr>
        <w:t>роки</w:t>
      </w:r>
      <w:r w:rsidR="00DE3196" w:rsidRPr="001A16E6">
        <w:rPr>
          <w:rFonts w:ascii="Times New Roman" w:eastAsia="Times New Roman" w:hAnsi="Times New Roman" w:cs="Times New Roman"/>
          <w:b/>
          <w:bCs/>
          <w:color w:val="000000"/>
          <w:sz w:val="28"/>
          <w:szCs w:val="28"/>
          <w:bdr w:val="none" w:sz="0" w:space="0" w:color="auto" w:frame="1"/>
          <w:lang w:val="uk-UA" w:eastAsia="ru-RU"/>
        </w:rPr>
        <w:t xml:space="preserve"> </w:t>
      </w: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далі</w:t>
      </w:r>
      <w:proofErr w:type="spellEnd"/>
      <w:r w:rsidRPr="001A16E6">
        <w:rPr>
          <w:rFonts w:ascii="Times New Roman" w:eastAsia="Times New Roman" w:hAnsi="Times New Roman" w:cs="Times New Roman"/>
          <w:color w:val="000000"/>
          <w:sz w:val="28"/>
          <w:szCs w:val="28"/>
          <w:lang w:eastAsia="ru-RU"/>
        </w:rPr>
        <w:t xml:space="preserve"> – </w:t>
      </w:r>
      <w:proofErr w:type="spellStart"/>
      <w:r w:rsidRPr="001A16E6">
        <w:rPr>
          <w:rFonts w:ascii="Times New Roman" w:eastAsia="Times New Roman" w:hAnsi="Times New Roman" w:cs="Times New Roman"/>
          <w:color w:val="000000"/>
          <w:sz w:val="28"/>
          <w:szCs w:val="28"/>
          <w:lang w:eastAsia="ru-RU"/>
        </w:rPr>
        <w:t>Програма</w:t>
      </w:r>
      <w:proofErr w:type="spellEnd"/>
      <w:r w:rsidRPr="001A16E6">
        <w:rPr>
          <w:rFonts w:ascii="Times New Roman" w:eastAsia="Times New Roman" w:hAnsi="Times New Roman" w:cs="Times New Roman"/>
          <w:color w:val="000000"/>
          <w:sz w:val="28"/>
          <w:szCs w:val="28"/>
          <w:lang w:eastAsia="ru-RU"/>
        </w:rPr>
        <w:t xml:space="preserve">) є документом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w:t>
      </w:r>
      <w:r w:rsidR="00405BEC">
        <w:rPr>
          <w:rFonts w:ascii="Times New Roman" w:eastAsia="Times New Roman" w:hAnsi="Times New Roman" w:cs="Times New Roman"/>
          <w:color w:val="000000"/>
          <w:sz w:val="28"/>
          <w:szCs w:val="28"/>
          <w:lang w:val="uk-UA" w:eastAsia="ru-RU"/>
        </w:rPr>
        <w:t xml:space="preserve"> </w:t>
      </w:r>
      <w:bookmarkStart w:id="0" w:name="_GoBack"/>
      <w:bookmarkEnd w:id="0"/>
      <w:proofErr w:type="spellStart"/>
      <w:r w:rsidRPr="001A16E6">
        <w:rPr>
          <w:rFonts w:ascii="Times New Roman" w:eastAsia="Times New Roman" w:hAnsi="Times New Roman" w:cs="Times New Roman"/>
          <w:color w:val="000000"/>
          <w:sz w:val="28"/>
          <w:szCs w:val="28"/>
          <w:lang w:eastAsia="ru-RU"/>
        </w:rPr>
        <w:t>місцевого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рівня</w:t>
      </w:r>
      <w:proofErr w:type="spellEnd"/>
      <w:r w:rsidRPr="001A16E6">
        <w:rPr>
          <w:rFonts w:ascii="Times New Roman" w:eastAsia="Times New Roman" w:hAnsi="Times New Roman" w:cs="Times New Roman"/>
          <w:color w:val="000000"/>
          <w:sz w:val="28"/>
          <w:szCs w:val="28"/>
          <w:lang w:eastAsia="ru-RU"/>
        </w:rPr>
        <w:t>.</w:t>
      </w:r>
    </w:p>
    <w:p w:rsidR="00DE3196" w:rsidRPr="001A16E6" w:rsidRDefault="00F06E2E" w:rsidP="001A16E6">
      <w:pPr>
        <w:tabs>
          <w:tab w:val="left" w:pos="0"/>
        </w:tabs>
        <w:spacing w:line="240" w:lineRule="auto"/>
        <w:ind w:firstLine="709"/>
        <w:jc w:val="both"/>
        <w:rPr>
          <w:rFonts w:ascii="Times New Roman" w:hAnsi="Times New Roman" w:cs="Times New Roman"/>
          <w:sz w:val="28"/>
          <w:szCs w:val="28"/>
          <w:lang w:val="uk-UA"/>
        </w:rPr>
      </w:pPr>
      <w:r w:rsidRPr="001A16E6">
        <w:rPr>
          <w:rFonts w:ascii="Times New Roman" w:eastAsia="Times New Roman" w:hAnsi="Times New Roman" w:cs="Times New Roman"/>
          <w:color w:val="000000"/>
          <w:sz w:val="28"/>
          <w:szCs w:val="28"/>
          <w:lang w:val="uk-UA" w:eastAsia="ru-RU"/>
        </w:rPr>
        <w:t xml:space="preserve">Метою Програми є </w:t>
      </w:r>
      <w:r w:rsidR="00DE3196" w:rsidRPr="001A16E6">
        <w:rPr>
          <w:rFonts w:ascii="Times New Roman" w:hAnsi="Times New Roman" w:cs="Times New Roman"/>
          <w:sz w:val="28"/>
          <w:szCs w:val="28"/>
          <w:lang w:val="uk-UA"/>
        </w:rPr>
        <w:t>створення умов для динамічного, збалансованого розвитку громади шляхом забезпечення соціальної та економічної єдності, підвищення рівня конкурентоспроможності, активізації економічної діяльності, зростання добробуту населення. Зокрема, Програма спрямована на активізацію економічного розвитку усіх галузей господарського комплексу громади, збільшення їх інвестиційної та інноваційної складової, нарощування обсягів промислового та сільськогосподарського виробництва, подальший розвиток малого та середнього бізнесу, забезпечення фінансового оздоровлення реального сектору економіки та подальших трансформацій в усіх сферах суспільного життя.</w:t>
      </w:r>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w:t>
      </w:r>
      <w:r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w:t>
      </w:r>
      <w:r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w:t>
      </w:r>
      <w:r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w:t>
      </w:r>
      <w:r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color w:val="000000"/>
          <w:sz w:val="28"/>
          <w:szCs w:val="28"/>
          <w:lang w:eastAsia="ru-RU"/>
        </w:rPr>
        <w:t>Стратегічні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цілі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1. </w:t>
      </w:r>
      <w:r w:rsidR="00DE3196" w:rsidRPr="001A16E6">
        <w:rPr>
          <w:rFonts w:ascii="Times New Roman" w:eastAsia="Times New Roman" w:hAnsi="Times New Roman" w:cs="Times New Roman"/>
          <w:color w:val="000000"/>
          <w:sz w:val="28"/>
          <w:szCs w:val="28"/>
          <w:lang w:val="uk-UA" w:eastAsia="ru-RU"/>
        </w:rPr>
        <w:t>Створення комфортних та безпечних умов на території громади</w:t>
      </w:r>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2. </w:t>
      </w:r>
      <w:r w:rsidR="00DE3196" w:rsidRPr="001A16E6">
        <w:rPr>
          <w:rFonts w:ascii="Times New Roman" w:eastAsia="Times New Roman" w:hAnsi="Times New Roman" w:cs="Times New Roman"/>
          <w:color w:val="000000"/>
          <w:sz w:val="28"/>
          <w:szCs w:val="28"/>
          <w:lang w:val="uk-UA" w:eastAsia="ru-RU"/>
        </w:rPr>
        <w:t>Розвиток економічного потенціалу</w:t>
      </w:r>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3. </w:t>
      </w:r>
      <w:r w:rsidR="00DE3196" w:rsidRPr="001A16E6">
        <w:rPr>
          <w:rFonts w:ascii="Times New Roman" w:eastAsia="Times New Roman" w:hAnsi="Times New Roman" w:cs="Times New Roman"/>
          <w:color w:val="000000"/>
          <w:sz w:val="28"/>
          <w:szCs w:val="28"/>
          <w:lang w:val="uk-UA" w:eastAsia="ru-RU"/>
        </w:rPr>
        <w:t>Підвищення якості соціального життя мешканців</w:t>
      </w:r>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val="uk-UA" w:eastAsia="ru-RU"/>
        </w:rPr>
        <w:t xml:space="preserve">Програма розроблена згідно з вимогами Конституції України, на підставі законів України «Про державне прогнозування та розроблення програм економічного і соціального розвитку України», «Про стратегічну екологічну оцінку», </w:t>
      </w:r>
      <w:r w:rsidRPr="001A16E6">
        <w:rPr>
          <w:rFonts w:ascii="Times New Roman" w:eastAsia="Times New Roman" w:hAnsi="Times New Roman" w:cs="Times New Roman"/>
          <w:sz w:val="28"/>
          <w:szCs w:val="28"/>
          <w:lang w:val="uk-UA" w:eastAsia="ru-RU"/>
        </w:rPr>
        <w:t>постанови Кабінету Міністрів України від 26.04.2003</w:t>
      </w:r>
      <w:r w:rsidR="001A16E6">
        <w:rPr>
          <w:rFonts w:ascii="Times New Roman" w:eastAsia="Times New Roman" w:hAnsi="Times New Roman" w:cs="Times New Roman"/>
          <w:sz w:val="28"/>
          <w:szCs w:val="28"/>
          <w:lang w:val="uk-UA" w:eastAsia="ru-RU"/>
        </w:rPr>
        <w:t xml:space="preserve">     </w:t>
      </w:r>
      <w:r w:rsidRPr="001A16E6">
        <w:rPr>
          <w:rFonts w:ascii="Times New Roman" w:eastAsia="Times New Roman" w:hAnsi="Times New Roman" w:cs="Times New Roman"/>
          <w:sz w:val="28"/>
          <w:szCs w:val="28"/>
          <w:lang w:val="uk-UA" w:eastAsia="ru-RU"/>
        </w:rPr>
        <w:t xml:space="preserve">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 урахуванням завдань інших документів державного планування</w:t>
      </w:r>
      <w:r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w:t>
      </w:r>
      <w:r w:rsidRPr="001A16E6">
        <w:rPr>
          <w:rFonts w:ascii="Times New Roman" w:eastAsia="Times New Roman" w:hAnsi="Times New Roman" w:cs="Times New Roman"/>
          <w:color w:val="000000"/>
          <w:sz w:val="28"/>
          <w:szCs w:val="28"/>
          <w:lang w:val="uk-UA" w:eastAsia="ru-RU"/>
        </w:rPr>
        <w:t>саме:</w:t>
      </w:r>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eastAsia="ru-RU"/>
        </w:rPr>
        <w:lastRenderedPageBreak/>
        <w:t>-</w:t>
      </w:r>
      <w:r w:rsidR="00506FB3"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eastAsia="ru-RU"/>
        </w:rPr>
        <w:t xml:space="preserve">Прогнозу </w:t>
      </w:r>
      <w:proofErr w:type="spellStart"/>
      <w:r w:rsidRPr="001A16E6">
        <w:rPr>
          <w:rFonts w:ascii="Times New Roman" w:eastAsia="Times New Roman" w:hAnsi="Times New Roman" w:cs="Times New Roman"/>
          <w:color w:val="000000"/>
          <w:sz w:val="28"/>
          <w:szCs w:val="28"/>
          <w:lang w:eastAsia="ru-RU"/>
        </w:rPr>
        <w:t>економічного</w:t>
      </w:r>
      <w:proofErr w:type="spellEnd"/>
      <w:r w:rsidRPr="001A16E6">
        <w:rPr>
          <w:rFonts w:ascii="Times New Roman" w:eastAsia="Times New Roman" w:hAnsi="Times New Roman" w:cs="Times New Roman"/>
          <w:color w:val="000000"/>
          <w:sz w:val="28"/>
          <w:szCs w:val="28"/>
          <w:lang w:eastAsia="ru-RU"/>
        </w:rPr>
        <w:t xml:space="preserve"> і </w:t>
      </w:r>
      <w:proofErr w:type="spellStart"/>
      <w:proofErr w:type="gramStart"/>
      <w:r w:rsidRPr="001A16E6">
        <w:rPr>
          <w:rFonts w:ascii="Times New Roman" w:eastAsia="Times New Roman" w:hAnsi="Times New Roman" w:cs="Times New Roman"/>
          <w:color w:val="000000"/>
          <w:sz w:val="28"/>
          <w:szCs w:val="28"/>
          <w:lang w:eastAsia="ru-RU"/>
        </w:rPr>
        <w:t>соц</w:t>
      </w:r>
      <w:proofErr w:type="gramEnd"/>
      <w:r w:rsidRPr="001A16E6">
        <w:rPr>
          <w:rFonts w:ascii="Times New Roman" w:eastAsia="Times New Roman" w:hAnsi="Times New Roman" w:cs="Times New Roman"/>
          <w:color w:val="000000"/>
          <w:sz w:val="28"/>
          <w:szCs w:val="28"/>
          <w:lang w:eastAsia="ru-RU"/>
        </w:rPr>
        <w:t>іального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розвитку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України</w:t>
      </w:r>
      <w:proofErr w:type="spellEnd"/>
      <w:r w:rsidRPr="001A16E6">
        <w:rPr>
          <w:rFonts w:ascii="Times New Roman" w:eastAsia="Times New Roman" w:hAnsi="Times New Roman" w:cs="Times New Roman"/>
          <w:color w:val="000000"/>
          <w:sz w:val="28"/>
          <w:szCs w:val="28"/>
          <w:lang w:eastAsia="ru-RU"/>
        </w:rPr>
        <w:t xml:space="preserve"> на 2022 – 2024 роки, </w:t>
      </w:r>
      <w:proofErr w:type="spellStart"/>
      <w:r w:rsidRPr="001A16E6">
        <w:rPr>
          <w:rFonts w:ascii="Times New Roman" w:eastAsia="Times New Roman" w:hAnsi="Times New Roman" w:cs="Times New Roman"/>
          <w:color w:val="000000"/>
          <w:sz w:val="28"/>
          <w:szCs w:val="28"/>
          <w:lang w:eastAsia="ru-RU"/>
        </w:rPr>
        <w:t>затверджен</w:t>
      </w:r>
      <w:proofErr w:type="spellEnd"/>
      <w:r w:rsidR="001A16E6">
        <w:rPr>
          <w:rFonts w:ascii="Times New Roman" w:eastAsia="Times New Roman" w:hAnsi="Times New Roman" w:cs="Times New Roman"/>
          <w:color w:val="000000"/>
          <w:sz w:val="28"/>
          <w:szCs w:val="28"/>
          <w:lang w:val="uk-UA" w:eastAsia="ru-RU"/>
        </w:rPr>
        <w:t>о</w:t>
      </w:r>
      <w:proofErr w:type="spellStart"/>
      <w:r w:rsidRPr="001A16E6">
        <w:rPr>
          <w:rFonts w:ascii="Times New Roman" w:eastAsia="Times New Roman" w:hAnsi="Times New Roman" w:cs="Times New Roman"/>
          <w:color w:val="000000"/>
          <w:sz w:val="28"/>
          <w:szCs w:val="28"/>
          <w:lang w:eastAsia="ru-RU"/>
        </w:rPr>
        <w:t>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постановою</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Кабінету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Міністрів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України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від</w:t>
      </w:r>
      <w:proofErr w:type="spellEnd"/>
      <w:r w:rsidRPr="001A16E6">
        <w:rPr>
          <w:rFonts w:ascii="Times New Roman" w:eastAsia="Times New Roman" w:hAnsi="Times New Roman" w:cs="Times New Roman"/>
          <w:color w:val="000000"/>
          <w:sz w:val="28"/>
          <w:szCs w:val="28"/>
          <w:lang w:eastAsia="ru-RU"/>
        </w:rPr>
        <w:t xml:space="preserve"> 31.05.2021 № 586;</w:t>
      </w:r>
    </w:p>
    <w:p w:rsidR="00506FB3" w:rsidRPr="001A16E6" w:rsidRDefault="004070E3"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val="uk-UA" w:eastAsia="ru-RU"/>
        </w:rPr>
        <w:t xml:space="preserve">- Державної стратегії </w:t>
      </w:r>
      <w:r w:rsidR="00506FB3" w:rsidRPr="001A16E6">
        <w:rPr>
          <w:rFonts w:ascii="Times New Roman" w:eastAsia="Times New Roman" w:hAnsi="Times New Roman" w:cs="Times New Roman"/>
          <w:color w:val="000000"/>
          <w:sz w:val="28"/>
          <w:szCs w:val="28"/>
          <w:lang w:val="uk-UA" w:eastAsia="ru-RU"/>
        </w:rPr>
        <w:t xml:space="preserve">регіонального розвитку на 2021-2027 роки, </w:t>
      </w:r>
      <w:proofErr w:type="spellStart"/>
      <w:r w:rsidR="00506FB3" w:rsidRPr="001A16E6">
        <w:rPr>
          <w:rFonts w:ascii="Times New Roman" w:eastAsia="Times New Roman" w:hAnsi="Times New Roman" w:cs="Times New Roman"/>
          <w:color w:val="000000"/>
          <w:sz w:val="28"/>
          <w:szCs w:val="28"/>
          <w:lang w:eastAsia="ru-RU"/>
        </w:rPr>
        <w:t>затвердже</w:t>
      </w:r>
      <w:r w:rsidR="001A16E6">
        <w:rPr>
          <w:rFonts w:ascii="Times New Roman" w:eastAsia="Times New Roman" w:hAnsi="Times New Roman" w:cs="Times New Roman"/>
          <w:color w:val="000000"/>
          <w:sz w:val="28"/>
          <w:szCs w:val="28"/>
          <w:lang w:val="uk-UA" w:eastAsia="ru-RU"/>
        </w:rPr>
        <w:t>н</w:t>
      </w:r>
      <w:r w:rsidR="00506FB3" w:rsidRPr="001A16E6">
        <w:rPr>
          <w:rFonts w:ascii="Times New Roman" w:eastAsia="Times New Roman" w:hAnsi="Times New Roman" w:cs="Times New Roman"/>
          <w:color w:val="000000"/>
          <w:sz w:val="28"/>
          <w:szCs w:val="28"/>
          <w:lang w:val="uk-UA" w:eastAsia="ru-RU"/>
        </w:rPr>
        <w:t>ої</w:t>
      </w:r>
      <w:proofErr w:type="spellEnd"/>
      <w:r w:rsidR="00506FB3" w:rsidRPr="001A16E6">
        <w:rPr>
          <w:rFonts w:ascii="Times New Roman" w:eastAsia="Times New Roman" w:hAnsi="Times New Roman" w:cs="Times New Roman"/>
          <w:color w:val="000000"/>
          <w:sz w:val="28"/>
          <w:szCs w:val="28"/>
          <w:lang w:eastAsia="ru-RU"/>
        </w:rPr>
        <w:t xml:space="preserve"> </w:t>
      </w:r>
      <w:r w:rsidR="001A16E6">
        <w:rPr>
          <w:rFonts w:ascii="Times New Roman" w:eastAsia="Times New Roman" w:hAnsi="Times New Roman" w:cs="Times New Roman"/>
          <w:color w:val="000000"/>
          <w:sz w:val="28"/>
          <w:szCs w:val="28"/>
          <w:lang w:val="uk-UA" w:eastAsia="ru-RU"/>
        </w:rPr>
        <w:t xml:space="preserve"> </w:t>
      </w:r>
      <w:proofErr w:type="spellStart"/>
      <w:r w:rsidR="00506FB3" w:rsidRPr="001A16E6">
        <w:rPr>
          <w:rFonts w:ascii="Times New Roman" w:eastAsia="Times New Roman" w:hAnsi="Times New Roman" w:cs="Times New Roman"/>
          <w:color w:val="000000"/>
          <w:sz w:val="28"/>
          <w:szCs w:val="28"/>
          <w:lang w:eastAsia="ru-RU"/>
        </w:rPr>
        <w:t>постановою</w:t>
      </w:r>
      <w:proofErr w:type="spellEnd"/>
      <w:r w:rsidR="00506FB3" w:rsidRPr="001A16E6">
        <w:rPr>
          <w:rFonts w:ascii="Times New Roman" w:eastAsia="Times New Roman" w:hAnsi="Times New Roman" w:cs="Times New Roman"/>
          <w:color w:val="000000"/>
          <w:sz w:val="28"/>
          <w:szCs w:val="28"/>
          <w:lang w:eastAsia="ru-RU"/>
        </w:rPr>
        <w:t xml:space="preserve"> </w:t>
      </w:r>
      <w:proofErr w:type="spellStart"/>
      <w:r w:rsidR="00506FB3" w:rsidRPr="001A16E6">
        <w:rPr>
          <w:rFonts w:ascii="Times New Roman" w:eastAsia="Times New Roman" w:hAnsi="Times New Roman" w:cs="Times New Roman"/>
          <w:color w:val="000000"/>
          <w:sz w:val="28"/>
          <w:szCs w:val="28"/>
          <w:lang w:eastAsia="ru-RU"/>
        </w:rPr>
        <w:t>Кабінету</w:t>
      </w:r>
      <w:proofErr w:type="spellEnd"/>
      <w:r w:rsidR="00506FB3" w:rsidRPr="001A16E6">
        <w:rPr>
          <w:rFonts w:ascii="Times New Roman" w:eastAsia="Times New Roman" w:hAnsi="Times New Roman" w:cs="Times New Roman"/>
          <w:color w:val="000000"/>
          <w:sz w:val="28"/>
          <w:szCs w:val="28"/>
          <w:lang w:eastAsia="ru-RU"/>
        </w:rPr>
        <w:t xml:space="preserve"> </w:t>
      </w:r>
      <w:proofErr w:type="spellStart"/>
      <w:r w:rsidR="00506FB3" w:rsidRPr="001A16E6">
        <w:rPr>
          <w:rFonts w:ascii="Times New Roman" w:eastAsia="Times New Roman" w:hAnsi="Times New Roman" w:cs="Times New Roman"/>
          <w:color w:val="000000"/>
          <w:sz w:val="28"/>
          <w:szCs w:val="28"/>
          <w:lang w:eastAsia="ru-RU"/>
        </w:rPr>
        <w:t>Міністрів</w:t>
      </w:r>
      <w:proofErr w:type="spellEnd"/>
      <w:r w:rsidR="00506FB3" w:rsidRPr="001A16E6">
        <w:rPr>
          <w:rFonts w:ascii="Times New Roman" w:eastAsia="Times New Roman" w:hAnsi="Times New Roman" w:cs="Times New Roman"/>
          <w:color w:val="000000"/>
          <w:sz w:val="28"/>
          <w:szCs w:val="28"/>
          <w:lang w:eastAsia="ru-RU"/>
        </w:rPr>
        <w:t xml:space="preserve"> </w:t>
      </w:r>
      <w:proofErr w:type="spellStart"/>
      <w:r w:rsidR="00506FB3" w:rsidRPr="001A16E6">
        <w:rPr>
          <w:rFonts w:ascii="Times New Roman" w:eastAsia="Times New Roman" w:hAnsi="Times New Roman" w:cs="Times New Roman"/>
          <w:color w:val="000000"/>
          <w:sz w:val="28"/>
          <w:szCs w:val="28"/>
          <w:lang w:eastAsia="ru-RU"/>
        </w:rPr>
        <w:t>України</w:t>
      </w:r>
      <w:proofErr w:type="spellEnd"/>
      <w:r w:rsidR="00506FB3" w:rsidRPr="001A16E6">
        <w:rPr>
          <w:rFonts w:ascii="Times New Roman" w:eastAsia="Times New Roman" w:hAnsi="Times New Roman" w:cs="Times New Roman"/>
          <w:color w:val="000000"/>
          <w:sz w:val="28"/>
          <w:szCs w:val="28"/>
          <w:lang w:eastAsia="ru-RU"/>
        </w:rPr>
        <w:t xml:space="preserve"> </w:t>
      </w:r>
      <w:proofErr w:type="spellStart"/>
      <w:r w:rsidR="00506FB3" w:rsidRPr="001A16E6">
        <w:rPr>
          <w:rFonts w:ascii="Times New Roman" w:eastAsia="Times New Roman" w:hAnsi="Times New Roman" w:cs="Times New Roman"/>
          <w:color w:val="000000"/>
          <w:sz w:val="28"/>
          <w:szCs w:val="28"/>
          <w:lang w:eastAsia="ru-RU"/>
        </w:rPr>
        <w:t>від</w:t>
      </w:r>
      <w:proofErr w:type="spellEnd"/>
      <w:r w:rsidR="00506FB3" w:rsidRPr="001A16E6">
        <w:rPr>
          <w:rFonts w:ascii="Times New Roman" w:eastAsia="Times New Roman" w:hAnsi="Times New Roman" w:cs="Times New Roman"/>
          <w:color w:val="000000"/>
          <w:sz w:val="28"/>
          <w:szCs w:val="28"/>
          <w:lang w:eastAsia="ru-RU"/>
        </w:rPr>
        <w:t xml:space="preserve"> </w:t>
      </w:r>
      <w:r w:rsidR="00506FB3" w:rsidRPr="001A16E6">
        <w:rPr>
          <w:rFonts w:ascii="Times New Roman" w:eastAsia="Times New Roman" w:hAnsi="Times New Roman" w:cs="Times New Roman"/>
          <w:color w:val="000000"/>
          <w:sz w:val="28"/>
          <w:szCs w:val="28"/>
          <w:lang w:val="uk-UA" w:eastAsia="ru-RU"/>
        </w:rPr>
        <w:t>05.08.</w:t>
      </w:r>
      <w:r w:rsidR="00506FB3" w:rsidRPr="001A16E6">
        <w:rPr>
          <w:rFonts w:ascii="Times New Roman" w:eastAsia="Times New Roman" w:hAnsi="Times New Roman" w:cs="Times New Roman"/>
          <w:color w:val="000000"/>
          <w:sz w:val="28"/>
          <w:szCs w:val="28"/>
          <w:lang w:eastAsia="ru-RU"/>
        </w:rPr>
        <w:t>202</w:t>
      </w:r>
      <w:r w:rsidR="00506FB3" w:rsidRPr="001A16E6">
        <w:rPr>
          <w:rFonts w:ascii="Times New Roman" w:eastAsia="Times New Roman" w:hAnsi="Times New Roman" w:cs="Times New Roman"/>
          <w:color w:val="000000"/>
          <w:sz w:val="28"/>
          <w:szCs w:val="28"/>
          <w:lang w:val="uk-UA" w:eastAsia="ru-RU"/>
        </w:rPr>
        <w:t>0</w:t>
      </w:r>
      <w:r w:rsidR="00506FB3" w:rsidRPr="001A16E6">
        <w:rPr>
          <w:rFonts w:ascii="Times New Roman" w:eastAsia="Times New Roman" w:hAnsi="Times New Roman" w:cs="Times New Roman"/>
          <w:color w:val="000000"/>
          <w:sz w:val="28"/>
          <w:szCs w:val="28"/>
          <w:lang w:eastAsia="ru-RU"/>
        </w:rPr>
        <w:t xml:space="preserve"> № </w:t>
      </w:r>
      <w:r w:rsidR="00506FB3" w:rsidRPr="001A16E6">
        <w:rPr>
          <w:rFonts w:ascii="Times New Roman" w:eastAsia="Times New Roman" w:hAnsi="Times New Roman" w:cs="Times New Roman"/>
          <w:color w:val="000000"/>
          <w:sz w:val="28"/>
          <w:szCs w:val="28"/>
          <w:lang w:val="uk-UA" w:eastAsia="ru-RU"/>
        </w:rPr>
        <w:t>695</w:t>
      </w:r>
      <w:r w:rsidR="00506FB3"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val="uk-UA" w:eastAsia="ru-RU"/>
        </w:rPr>
        <w:t xml:space="preserve">- Стратегії регіонального розвитку </w:t>
      </w:r>
      <w:r w:rsidR="00760DC8" w:rsidRPr="001A16E6">
        <w:rPr>
          <w:rFonts w:ascii="Times New Roman" w:eastAsia="Times New Roman" w:hAnsi="Times New Roman" w:cs="Times New Roman"/>
          <w:color w:val="000000"/>
          <w:sz w:val="28"/>
          <w:szCs w:val="28"/>
          <w:lang w:val="uk-UA" w:eastAsia="ru-RU"/>
        </w:rPr>
        <w:t xml:space="preserve">Запорізької </w:t>
      </w:r>
      <w:r w:rsidRPr="001A16E6">
        <w:rPr>
          <w:rFonts w:ascii="Times New Roman" w:eastAsia="Times New Roman" w:hAnsi="Times New Roman" w:cs="Times New Roman"/>
          <w:color w:val="000000"/>
          <w:sz w:val="28"/>
          <w:szCs w:val="28"/>
          <w:lang w:val="uk-UA" w:eastAsia="ru-RU"/>
        </w:rPr>
        <w:t xml:space="preserve"> області на період до 2027 року, затвердженої рішенням </w:t>
      </w:r>
      <w:r w:rsidR="00760DC8" w:rsidRPr="001A16E6">
        <w:rPr>
          <w:rFonts w:ascii="Times New Roman" w:eastAsia="Times New Roman" w:hAnsi="Times New Roman" w:cs="Times New Roman"/>
          <w:color w:val="000000"/>
          <w:sz w:val="28"/>
          <w:szCs w:val="28"/>
          <w:lang w:val="uk-UA" w:eastAsia="ru-RU"/>
        </w:rPr>
        <w:t>Запорізької</w:t>
      </w:r>
      <w:r w:rsidRPr="001A16E6">
        <w:rPr>
          <w:rFonts w:ascii="Times New Roman" w:eastAsia="Times New Roman" w:hAnsi="Times New Roman" w:cs="Times New Roman"/>
          <w:color w:val="000000"/>
          <w:sz w:val="28"/>
          <w:szCs w:val="28"/>
          <w:lang w:val="uk-UA" w:eastAsia="ru-RU"/>
        </w:rPr>
        <w:t xml:space="preserve"> обласної ради від </w:t>
      </w:r>
      <w:r w:rsidR="00760DC8" w:rsidRPr="001A16E6">
        <w:rPr>
          <w:rFonts w:ascii="Times New Roman" w:eastAsia="Times New Roman" w:hAnsi="Times New Roman" w:cs="Times New Roman"/>
          <w:color w:val="000000"/>
          <w:sz w:val="28"/>
          <w:szCs w:val="28"/>
          <w:lang w:val="uk-UA" w:eastAsia="ru-RU"/>
        </w:rPr>
        <w:t>12.12.2019</w:t>
      </w:r>
      <w:r w:rsidRPr="001A16E6">
        <w:rPr>
          <w:rFonts w:ascii="Times New Roman" w:eastAsia="Times New Roman" w:hAnsi="Times New Roman" w:cs="Times New Roman"/>
          <w:color w:val="000000"/>
          <w:sz w:val="28"/>
          <w:szCs w:val="28"/>
          <w:lang w:val="uk-UA" w:eastAsia="ru-RU"/>
        </w:rPr>
        <w:t xml:space="preserve"> №</w:t>
      </w:r>
      <w:r w:rsidR="00760DC8" w:rsidRPr="001A16E6">
        <w:rPr>
          <w:rFonts w:ascii="Times New Roman" w:eastAsia="Times New Roman" w:hAnsi="Times New Roman" w:cs="Times New Roman"/>
          <w:color w:val="000000"/>
          <w:sz w:val="28"/>
          <w:szCs w:val="28"/>
          <w:lang w:val="uk-UA" w:eastAsia="ru-RU"/>
        </w:rPr>
        <w:t>134</w:t>
      </w:r>
      <w:r w:rsidRPr="001A16E6">
        <w:rPr>
          <w:rFonts w:ascii="Times New Roman" w:eastAsia="Times New Roman" w:hAnsi="Times New Roman" w:cs="Times New Roman"/>
          <w:color w:val="000000"/>
          <w:sz w:val="28"/>
          <w:szCs w:val="28"/>
          <w:lang w:val="uk-UA" w:eastAsia="ru-RU"/>
        </w:rPr>
        <w:t>;</w:t>
      </w:r>
    </w:p>
    <w:p w:rsidR="00F06E2E" w:rsidRPr="001A16E6" w:rsidRDefault="00F06E2E" w:rsidP="001A16E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val="uk-UA" w:eastAsia="ru-RU"/>
        </w:rPr>
        <w:t xml:space="preserve">Програма базується на аналізі основних показників і тенденцій соціально-економічного розвитку </w:t>
      </w:r>
      <w:proofErr w:type="spellStart"/>
      <w:r w:rsidR="00D46887" w:rsidRPr="001A16E6">
        <w:rPr>
          <w:rFonts w:ascii="Times New Roman" w:eastAsia="Times New Roman" w:hAnsi="Times New Roman" w:cs="Times New Roman"/>
          <w:color w:val="000000"/>
          <w:sz w:val="28"/>
          <w:szCs w:val="28"/>
          <w:lang w:val="uk-UA" w:eastAsia="ru-RU"/>
        </w:rPr>
        <w:t>Василівської</w:t>
      </w:r>
      <w:proofErr w:type="spellEnd"/>
      <w:r w:rsidR="00D46887" w:rsidRPr="001A16E6">
        <w:rPr>
          <w:rFonts w:ascii="Times New Roman" w:eastAsia="Times New Roman" w:hAnsi="Times New Roman" w:cs="Times New Roman"/>
          <w:color w:val="000000"/>
          <w:sz w:val="28"/>
          <w:szCs w:val="28"/>
          <w:lang w:val="uk-UA" w:eastAsia="ru-RU"/>
        </w:rPr>
        <w:t xml:space="preserve"> міської територіальної громади</w:t>
      </w:r>
      <w:r w:rsidRPr="001A16E6">
        <w:rPr>
          <w:rFonts w:ascii="Times New Roman" w:eastAsia="Times New Roman" w:hAnsi="Times New Roman" w:cs="Times New Roman"/>
          <w:color w:val="000000"/>
          <w:sz w:val="28"/>
          <w:szCs w:val="28"/>
          <w:lang w:val="uk-UA" w:eastAsia="ru-RU"/>
        </w:rPr>
        <w:t xml:space="preserve"> ради у 2021 році та визначає пріоритети соціально-економічного </w:t>
      </w:r>
      <w:r w:rsidR="00D46887" w:rsidRPr="001A16E6">
        <w:rPr>
          <w:rFonts w:ascii="Times New Roman" w:eastAsia="Times New Roman" w:hAnsi="Times New Roman" w:cs="Times New Roman"/>
          <w:color w:val="000000"/>
          <w:sz w:val="28"/>
          <w:szCs w:val="28"/>
          <w:lang w:val="uk-UA" w:eastAsia="ru-RU"/>
        </w:rPr>
        <w:t xml:space="preserve"> та культурного </w:t>
      </w:r>
      <w:r w:rsidRPr="001A16E6">
        <w:rPr>
          <w:rFonts w:ascii="Times New Roman" w:eastAsia="Times New Roman" w:hAnsi="Times New Roman" w:cs="Times New Roman"/>
          <w:color w:val="000000"/>
          <w:sz w:val="28"/>
          <w:szCs w:val="28"/>
          <w:lang w:val="uk-UA" w:eastAsia="ru-RU"/>
        </w:rPr>
        <w:t>розвитку</w:t>
      </w:r>
      <w:r w:rsidR="00D46887" w:rsidRPr="001A16E6">
        <w:rPr>
          <w:rFonts w:ascii="Times New Roman" w:eastAsia="Times New Roman" w:hAnsi="Times New Roman" w:cs="Times New Roman"/>
          <w:color w:val="000000"/>
          <w:sz w:val="28"/>
          <w:szCs w:val="28"/>
          <w:lang w:val="uk-UA" w:eastAsia="ru-RU"/>
        </w:rPr>
        <w:t xml:space="preserve"> громади на 2022-2024 роки</w:t>
      </w:r>
      <w:r w:rsidRPr="001A16E6">
        <w:rPr>
          <w:rFonts w:ascii="Times New Roman" w:eastAsia="Times New Roman" w:hAnsi="Times New Roman" w:cs="Times New Roman"/>
          <w:color w:val="000000"/>
          <w:sz w:val="28"/>
          <w:szCs w:val="28"/>
          <w:lang w:val="uk-UA" w:eastAsia="ru-RU"/>
        </w:rPr>
        <w:t xml:space="preserve">, актуальні питання та головну мету у розрізі </w:t>
      </w:r>
      <w:r w:rsidRPr="001A16E6">
        <w:rPr>
          <w:rFonts w:ascii="Times New Roman" w:eastAsia="Times New Roman" w:hAnsi="Times New Roman" w:cs="Times New Roman"/>
          <w:color w:val="000000"/>
          <w:sz w:val="28"/>
          <w:szCs w:val="28"/>
          <w:lang w:eastAsia="ru-RU"/>
        </w:rPr>
        <w:t> </w:t>
      </w:r>
      <w:r w:rsidRPr="001A16E6">
        <w:rPr>
          <w:rFonts w:ascii="Times New Roman" w:eastAsia="Times New Roman" w:hAnsi="Times New Roman" w:cs="Times New Roman"/>
          <w:color w:val="000000"/>
          <w:sz w:val="28"/>
          <w:szCs w:val="28"/>
          <w:lang w:val="uk-UA" w:eastAsia="ru-RU"/>
        </w:rPr>
        <w:t xml:space="preserve"> кожної сфери діяльності,</w:t>
      </w:r>
      <w:r w:rsidRPr="001A16E6">
        <w:rPr>
          <w:rFonts w:ascii="Times New Roman" w:eastAsia="Times New Roman" w:hAnsi="Times New Roman" w:cs="Times New Roman"/>
          <w:b/>
          <w:bCs/>
          <w:color w:val="000000"/>
          <w:sz w:val="28"/>
          <w:szCs w:val="28"/>
          <w:bdr w:val="none" w:sz="0" w:space="0" w:color="auto" w:frame="1"/>
          <w:lang w:eastAsia="ru-RU"/>
        </w:rPr>
        <w:t> </w:t>
      </w:r>
      <w:r w:rsidRPr="001A16E6">
        <w:rPr>
          <w:rFonts w:ascii="Times New Roman" w:eastAsia="Times New Roman" w:hAnsi="Times New Roman" w:cs="Times New Roman"/>
          <w:color w:val="000000"/>
          <w:sz w:val="28"/>
          <w:szCs w:val="28"/>
          <w:lang w:val="uk-UA" w:eastAsia="ru-RU"/>
        </w:rPr>
        <w:t>завдання та заходи, а також критерії досягнення для розвитку галузі, які відповідають основним стратегічним напрямам розвитку і заходам місцевих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w:t>
      </w:r>
    </w:p>
    <w:p w:rsidR="00F06E2E" w:rsidRPr="001A16E6" w:rsidRDefault="00F06E2E" w:rsidP="001A16E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eastAsia="Times New Roman" w:hAnsi="Times New Roman" w:cs="Times New Roman"/>
          <w:color w:val="000000"/>
          <w:sz w:val="28"/>
          <w:szCs w:val="28"/>
          <w:lang w:eastAsia="ru-RU"/>
        </w:rPr>
        <w:t>Фінансування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пріоритетних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напрямів</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через </w:t>
      </w:r>
      <w:proofErr w:type="spellStart"/>
      <w:r w:rsidRPr="001A16E6">
        <w:rPr>
          <w:rFonts w:ascii="Times New Roman" w:eastAsia="Times New Roman" w:hAnsi="Times New Roman" w:cs="Times New Roman"/>
          <w:color w:val="000000"/>
          <w:sz w:val="28"/>
          <w:szCs w:val="28"/>
          <w:lang w:eastAsia="ru-RU"/>
        </w:rPr>
        <w:t>місцеві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цільові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здійснюватиметься</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урахуванням</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реальних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можливостей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місцевого</w:t>
      </w:r>
      <w:proofErr w:type="spellEnd"/>
      <w:r w:rsidRPr="001A16E6">
        <w:rPr>
          <w:rFonts w:ascii="Times New Roman" w:eastAsia="Times New Roman" w:hAnsi="Times New Roman" w:cs="Times New Roman"/>
          <w:color w:val="000000"/>
          <w:sz w:val="28"/>
          <w:szCs w:val="28"/>
          <w:lang w:eastAsia="ru-RU"/>
        </w:rPr>
        <w:t xml:space="preserve"> бюджету, а </w:t>
      </w:r>
      <w:proofErr w:type="spellStart"/>
      <w:r w:rsidRPr="001A16E6">
        <w:rPr>
          <w:rFonts w:ascii="Times New Roman" w:eastAsia="Times New Roman" w:hAnsi="Times New Roman" w:cs="Times New Roman"/>
          <w:color w:val="000000"/>
          <w:sz w:val="28"/>
          <w:szCs w:val="28"/>
          <w:lang w:eastAsia="ru-RU"/>
        </w:rPr>
        <w:t>також</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виділених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фінансових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ресурсів</w:t>
      </w:r>
      <w:proofErr w:type="spellEnd"/>
      <w:r w:rsidRPr="001A16E6">
        <w:rPr>
          <w:rFonts w:ascii="Times New Roman" w:eastAsia="Times New Roman" w:hAnsi="Times New Roman" w:cs="Times New Roman"/>
          <w:color w:val="000000"/>
          <w:sz w:val="28"/>
          <w:szCs w:val="28"/>
          <w:lang w:eastAsia="ru-RU"/>
        </w:rPr>
        <w:t xml:space="preserve"> державного та </w:t>
      </w:r>
      <w:proofErr w:type="spellStart"/>
      <w:r w:rsidRPr="001A16E6">
        <w:rPr>
          <w:rFonts w:ascii="Times New Roman" w:eastAsia="Times New Roman" w:hAnsi="Times New Roman" w:cs="Times New Roman"/>
          <w:color w:val="000000"/>
          <w:sz w:val="28"/>
          <w:szCs w:val="28"/>
          <w:lang w:eastAsia="ru-RU"/>
        </w:rPr>
        <w:t>обласного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бюджетів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доходів</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в</w:t>
      </w:r>
      <w:proofErr w:type="gramEnd"/>
      <w:r w:rsidRPr="001A16E6">
        <w:rPr>
          <w:rFonts w:ascii="Times New Roman" w:eastAsia="Times New Roman" w:hAnsi="Times New Roman" w:cs="Times New Roman"/>
          <w:color w:val="000000"/>
          <w:sz w:val="28"/>
          <w:szCs w:val="28"/>
          <w:lang w:eastAsia="ru-RU"/>
        </w:rPr>
        <w:t>ід</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надання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платних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послуг</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бюджетними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установами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спонсорських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коштів</w:t>
      </w:r>
      <w:proofErr w:type="spellEnd"/>
      <w:r w:rsidR="00D46887" w:rsidRPr="001A16E6">
        <w:rPr>
          <w:rFonts w:ascii="Times New Roman" w:eastAsia="Times New Roman" w:hAnsi="Times New Roman" w:cs="Times New Roman"/>
          <w:color w:val="000000"/>
          <w:sz w:val="28"/>
          <w:szCs w:val="28"/>
          <w:lang w:val="uk-UA" w:eastAsia="ru-RU"/>
        </w:rPr>
        <w:t>, грантових коштів</w:t>
      </w:r>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інших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джерел</w:t>
      </w:r>
      <w:proofErr w:type="spellEnd"/>
      <w:r w:rsidRPr="001A16E6">
        <w:rPr>
          <w:rFonts w:ascii="Times New Roman" w:eastAsia="Times New Roman" w:hAnsi="Times New Roman" w:cs="Times New Roman"/>
          <w:color w:val="000000"/>
          <w:sz w:val="28"/>
          <w:szCs w:val="28"/>
          <w:lang w:eastAsia="ru-RU"/>
        </w:rPr>
        <w:t xml:space="preserve">, не </w:t>
      </w:r>
      <w:proofErr w:type="spellStart"/>
      <w:r w:rsidRPr="001A16E6">
        <w:rPr>
          <w:rFonts w:ascii="Times New Roman" w:eastAsia="Times New Roman" w:hAnsi="Times New Roman" w:cs="Times New Roman"/>
          <w:color w:val="000000"/>
          <w:sz w:val="28"/>
          <w:szCs w:val="28"/>
          <w:lang w:eastAsia="ru-RU"/>
        </w:rPr>
        <w:t>заборонених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чинним</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законодавством</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val="uk-UA" w:eastAsia="ru-RU"/>
        </w:rPr>
        <w:t>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планових надходжень до бюджету громади.</w:t>
      </w:r>
    </w:p>
    <w:p w:rsidR="00F06E2E" w:rsidRPr="001A16E6" w:rsidRDefault="00F06E2E" w:rsidP="001A16E6">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Для </w:t>
      </w:r>
      <w:proofErr w:type="spellStart"/>
      <w:r w:rsidRPr="001A16E6">
        <w:rPr>
          <w:rFonts w:ascii="Times New Roman" w:eastAsia="Times New Roman" w:hAnsi="Times New Roman" w:cs="Times New Roman"/>
          <w:color w:val="000000"/>
          <w:sz w:val="28"/>
          <w:szCs w:val="28"/>
          <w:lang w:eastAsia="ru-RU"/>
        </w:rPr>
        <w:t>забезпечення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ефективного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використання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бюджетних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коштів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передбачається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концентрація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видатків</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заплановані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бюджетні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призначення</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виконання</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пр</w:t>
      </w:r>
      <w:proofErr w:type="gramEnd"/>
      <w:r w:rsidRPr="001A16E6">
        <w:rPr>
          <w:rFonts w:ascii="Times New Roman" w:eastAsia="Times New Roman" w:hAnsi="Times New Roman" w:cs="Times New Roman"/>
          <w:color w:val="000000"/>
          <w:sz w:val="28"/>
          <w:szCs w:val="28"/>
          <w:lang w:eastAsia="ru-RU"/>
        </w:rPr>
        <w:t>іоритетних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проєктів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розвитку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соціальної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інфраструктури</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 xml:space="preserve">3. Те, </w:t>
      </w:r>
      <w:proofErr w:type="spellStart"/>
      <w:r w:rsidRPr="001A16E6">
        <w:rPr>
          <w:rFonts w:ascii="Times New Roman" w:eastAsia="Times New Roman" w:hAnsi="Times New Roman" w:cs="Times New Roman"/>
          <w:b/>
          <w:bCs/>
          <w:color w:val="000000"/>
          <w:sz w:val="28"/>
          <w:szCs w:val="28"/>
          <w:bdr w:val="none" w:sz="0" w:space="0" w:color="auto" w:frame="1"/>
          <w:lang w:eastAsia="ru-RU"/>
        </w:rPr>
        <w:t>якою</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мірою</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документ </w:t>
      </w:r>
      <w:proofErr w:type="gramStart"/>
      <w:r w:rsidRPr="001A16E6">
        <w:rPr>
          <w:rFonts w:ascii="Times New Roman" w:eastAsia="Times New Roman" w:hAnsi="Times New Roman" w:cs="Times New Roman"/>
          <w:b/>
          <w:bCs/>
          <w:color w:val="000000"/>
          <w:sz w:val="28"/>
          <w:szCs w:val="28"/>
          <w:bdr w:val="none" w:sz="0" w:space="0" w:color="auto" w:frame="1"/>
          <w:lang w:eastAsia="ru-RU"/>
        </w:rPr>
        <w:t>державного</w:t>
      </w:r>
      <w:proofErr w:type="gram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планування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визначає</w:t>
      </w:r>
      <w:proofErr w:type="spellEnd"/>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b/>
          <w:bCs/>
          <w:color w:val="000000"/>
          <w:sz w:val="28"/>
          <w:szCs w:val="28"/>
          <w:bdr w:val="none" w:sz="0" w:space="0" w:color="auto" w:frame="1"/>
          <w:lang w:eastAsia="ru-RU"/>
        </w:rPr>
        <w:t>умови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реалізації</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видів</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діяльності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або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об’єктів</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щодо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яких</w:t>
      </w:r>
      <w:proofErr w:type="spellEnd"/>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законодавством</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передбачено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здійснення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процедури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оцінки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впливу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на</w:t>
      </w:r>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b/>
          <w:bCs/>
          <w:color w:val="000000"/>
          <w:sz w:val="28"/>
          <w:szCs w:val="28"/>
          <w:bdr w:val="none" w:sz="0" w:space="0" w:color="auto" w:frame="1"/>
          <w:lang w:eastAsia="ru-RU"/>
        </w:rPr>
        <w:t>довкілля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(у тому </w:t>
      </w:r>
      <w:proofErr w:type="spellStart"/>
      <w:r w:rsidRPr="001A16E6">
        <w:rPr>
          <w:rFonts w:ascii="Times New Roman" w:eastAsia="Times New Roman" w:hAnsi="Times New Roman" w:cs="Times New Roman"/>
          <w:b/>
          <w:bCs/>
          <w:color w:val="000000"/>
          <w:sz w:val="28"/>
          <w:szCs w:val="28"/>
          <w:bdr w:val="none" w:sz="0" w:space="0" w:color="auto" w:frame="1"/>
          <w:lang w:eastAsia="ru-RU"/>
        </w:rPr>
        <w:t>числі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щодо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визначення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місцезнаходження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розміру</w:t>
      </w:r>
      <w:proofErr w:type="spellEnd"/>
      <w:r w:rsidRPr="001A16E6">
        <w:rPr>
          <w:rFonts w:ascii="Times New Roman" w:eastAsia="Times New Roman" w:hAnsi="Times New Roman" w:cs="Times New Roman"/>
          <w:b/>
          <w:bCs/>
          <w:color w:val="000000"/>
          <w:sz w:val="28"/>
          <w:szCs w:val="28"/>
          <w:bdr w:val="none" w:sz="0" w:space="0" w:color="auto" w:frame="1"/>
          <w:lang w:eastAsia="ru-RU"/>
        </w:rPr>
        <w:t>,</w:t>
      </w:r>
      <w:r w:rsidRPr="001A16E6">
        <w:rPr>
          <w:rFonts w:ascii="Times New Roman" w:eastAsia="Times New Roman" w:hAnsi="Times New Roman" w:cs="Times New Roman"/>
          <w:color w:val="000000"/>
          <w:sz w:val="28"/>
          <w:szCs w:val="28"/>
          <w:lang w:eastAsia="ru-RU"/>
        </w:rPr>
        <w:t>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потужності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або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розміщення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ресурсів</w:t>
      </w:r>
      <w:proofErr w:type="spellEnd"/>
      <w:r w:rsidRPr="001A16E6">
        <w:rPr>
          <w:rFonts w:ascii="Times New Roman" w:eastAsia="Times New Roman" w:hAnsi="Times New Roman" w:cs="Times New Roman"/>
          <w:b/>
          <w:bCs/>
          <w:color w:val="000000"/>
          <w:sz w:val="28"/>
          <w:szCs w:val="28"/>
          <w:bdr w:val="none" w:sz="0" w:space="0" w:color="auto" w:frame="1"/>
          <w:lang w:eastAsia="ru-RU"/>
        </w:rPr>
        <w:t>)</w:t>
      </w:r>
    </w:p>
    <w:p w:rsidR="00F06E2E" w:rsidRPr="001A16E6" w:rsidRDefault="00F06E2E" w:rsidP="001A16E6">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w:t>
      </w:r>
      <w:r w:rsidR="00506FB3" w:rsidRPr="001A16E6">
        <w:rPr>
          <w:rFonts w:ascii="Times New Roman" w:eastAsia="Times New Roman" w:hAnsi="Times New Roman" w:cs="Times New Roman"/>
          <w:color w:val="000000"/>
          <w:sz w:val="28"/>
          <w:szCs w:val="28"/>
          <w:lang w:val="uk-UA" w:eastAsia="ru-RU"/>
        </w:rPr>
        <w:t>3</w:t>
      </w:r>
      <w:r w:rsidRPr="001A16E6">
        <w:rPr>
          <w:rFonts w:ascii="Times New Roman" w:eastAsia="Times New Roman" w:hAnsi="Times New Roman" w:cs="Times New Roman"/>
          <w:color w:val="000000"/>
          <w:sz w:val="28"/>
          <w:szCs w:val="28"/>
          <w:lang w:val="uk-UA" w:eastAsia="ru-RU"/>
        </w:rPr>
        <w:t xml:space="preserve">. </w:t>
      </w:r>
      <w:proofErr w:type="spellStart"/>
      <w:r w:rsidRPr="001A16E6">
        <w:rPr>
          <w:rFonts w:ascii="Times New Roman" w:eastAsia="Times New Roman" w:hAnsi="Times New Roman" w:cs="Times New Roman"/>
          <w:color w:val="000000"/>
          <w:sz w:val="28"/>
          <w:szCs w:val="28"/>
          <w:lang w:eastAsia="ru-RU"/>
        </w:rPr>
        <w:t>Така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планована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діяльність</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п</w:t>
      </w:r>
      <w:proofErr w:type="gramEnd"/>
      <w:r w:rsidRPr="001A16E6">
        <w:rPr>
          <w:rFonts w:ascii="Times New Roman" w:eastAsia="Times New Roman" w:hAnsi="Times New Roman" w:cs="Times New Roman"/>
          <w:color w:val="000000"/>
          <w:sz w:val="28"/>
          <w:szCs w:val="28"/>
          <w:lang w:eastAsia="ru-RU"/>
        </w:rPr>
        <w:t>ідлягає</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оцінці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впливу</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до </w:t>
      </w:r>
      <w:proofErr w:type="spellStart"/>
      <w:r w:rsidRPr="001A16E6">
        <w:rPr>
          <w:rFonts w:ascii="Times New Roman" w:eastAsia="Times New Roman" w:hAnsi="Times New Roman" w:cs="Times New Roman"/>
          <w:color w:val="000000"/>
          <w:sz w:val="28"/>
          <w:szCs w:val="28"/>
          <w:lang w:eastAsia="ru-RU"/>
        </w:rPr>
        <w:t>прийняття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рішення</w:t>
      </w:r>
      <w:proofErr w:type="spellEnd"/>
      <w:r w:rsidRPr="001A16E6">
        <w:rPr>
          <w:rFonts w:ascii="Times New Roman" w:eastAsia="Times New Roman" w:hAnsi="Times New Roman" w:cs="Times New Roman"/>
          <w:color w:val="000000"/>
          <w:sz w:val="28"/>
          <w:szCs w:val="28"/>
          <w:lang w:eastAsia="ru-RU"/>
        </w:rPr>
        <w:t xml:space="preserve"> про </w:t>
      </w:r>
      <w:proofErr w:type="spellStart"/>
      <w:r w:rsidRPr="001A16E6">
        <w:rPr>
          <w:rFonts w:ascii="Times New Roman" w:eastAsia="Times New Roman" w:hAnsi="Times New Roman" w:cs="Times New Roman"/>
          <w:color w:val="000000"/>
          <w:sz w:val="28"/>
          <w:szCs w:val="28"/>
          <w:lang w:eastAsia="ru-RU"/>
        </w:rPr>
        <w:t>провадження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планованої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діяльності</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val="uk-UA" w:eastAsia="ru-RU"/>
        </w:rPr>
      </w:pPr>
      <w:proofErr w:type="spellStart"/>
      <w:r w:rsidRPr="001A16E6">
        <w:rPr>
          <w:rFonts w:ascii="Times New Roman" w:eastAsia="Times New Roman" w:hAnsi="Times New Roman" w:cs="Times New Roman"/>
          <w:color w:val="000000"/>
          <w:sz w:val="28"/>
          <w:szCs w:val="28"/>
          <w:lang w:eastAsia="ru-RU"/>
        </w:rPr>
        <w:t>Програма</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соц</w:t>
      </w:r>
      <w:proofErr w:type="gramEnd"/>
      <w:r w:rsidRPr="001A16E6">
        <w:rPr>
          <w:rFonts w:ascii="Times New Roman" w:eastAsia="Times New Roman" w:hAnsi="Times New Roman" w:cs="Times New Roman"/>
          <w:color w:val="000000"/>
          <w:sz w:val="28"/>
          <w:szCs w:val="28"/>
          <w:lang w:eastAsia="ru-RU"/>
        </w:rPr>
        <w:t>іально-економічного</w:t>
      </w:r>
      <w:proofErr w:type="spellEnd"/>
      <w:r w:rsidRPr="001A16E6">
        <w:rPr>
          <w:rFonts w:ascii="Times New Roman" w:eastAsia="Times New Roman" w:hAnsi="Times New Roman" w:cs="Times New Roman"/>
          <w:color w:val="000000"/>
          <w:sz w:val="28"/>
          <w:szCs w:val="28"/>
          <w:lang w:eastAsia="ru-RU"/>
        </w:rPr>
        <w:t xml:space="preserve"> та культурного </w:t>
      </w:r>
      <w:proofErr w:type="spellStart"/>
      <w:r w:rsidRPr="001A16E6">
        <w:rPr>
          <w:rFonts w:ascii="Times New Roman" w:eastAsia="Times New Roman" w:hAnsi="Times New Roman" w:cs="Times New Roman"/>
          <w:color w:val="000000"/>
          <w:sz w:val="28"/>
          <w:szCs w:val="28"/>
          <w:lang w:eastAsia="ru-RU"/>
        </w:rPr>
        <w:t>розвитку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00390569" w:rsidRPr="001A16E6">
        <w:rPr>
          <w:rFonts w:ascii="Times New Roman" w:eastAsia="Times New Roman" w:hAnsi="Times New Roman" w:cs="Times New Roman"/>
          <w:color w:val="000000"/>
          <w:sz w:val="28"/>
          <w:szCs w:val="28"/>
          <w:lang w:val="uk-UA" w:eastAsia="ru-RU"/>
        </w:rPr>
        <w:t>Василівської</w:t>
      </w:r>
      <w:proofErr w:type="spellEnd"/>
      <w:r w:rsidR="00390569" w:rsidRPr="001A16E6">
        <w:rPr>
          <w:rFonts w:ascii="Times New Roman" w:eastAsia="Times New Roman" w:hAnsi="Times New Roman" w:cs="Times New Roman"/>
          <w:color w:val="000000"/>
          <w:sz w:val="28"/>
          <w:szCs w:val="28"/>
          <w:lang w:val="uk-UA" w:eastAsia="ru-RU"/>
        </w:rPr>
        <w:t xml:space="preserve"> міської територіальної громади н</w:t>
      </w:r>
      <w:r w:rsidRPr="001A16E6">
        <w:rPr>
          <w:rFonts w:ascii="Times New Roman" w:eastAsia="Times New Roman" w:hAnsi="Times New Roman" w:cs="Times New Roman"/>
          <w:color w:val="000000"/>
          <w:sz w:val="28"/>
          <w:szCs w:val="28"/>
          <w:lang w:eastAsia="ru-RU"/>
        </w:rPr>
        <w:t>а 2022</w:t>
      </w:r>
      <w:r w:rsidR="00390569" w:rsidRPr="001A16E6">
        <w:rPr>
          <w:rFonts w:ascii="Times New Roman" w:eastAsia="Times New Roman" w:hAnsi="Times New Roman" w:cs="Times New Roman"/>
          <w:color w:val="000000"/>
          <w:sz w:val="28"/>
          <w:szCs w:val="28"/>
          <w:lang w:val="uk-UA" w:eastAsia="ru-RU"/>
        </w:rPr>
        <w:t>-2024</w:t>
      </w:r>
      <w:r w:rsidRPr="001A16E6">
        <w:rPr>
          <w:rFonts w:ascii="Times New Roman" w:eastAsia="Times New Roman" w:hAnsi="Times New Roman" w:cs="Times New Roman"/>
          <w:color w:val="000000"/>
          <w:sz w:val="28"/>
          <w:szCs w:val="28"/>
          <w:lang w:eastAsia="ru-RU"/>
        </w:rPr>
        <w:t xml:space="preserve"> р</w:t>
      </w:r>
      <w:proofErr w:type="spellStart"/>
      <w:r w:rsidR="00390569" w:rsidRPr="001A16E6">
        <w:rPr>
          <w:rFonts w:ascii="Times New Roman" w:eastAsia="Times New Roman" w:hAnsi="Times New Roman" w:cs="Times New Roman"/>
          <w:color w:val="000000"/>
          <w:sz w:val="28"/>
          <w:szCs w:val="28"/>
          <w:lang w:val="uk-UA" w:eastAsia="ru-RU"/>
        </w:rPr>
        <w:t>оки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охоплює</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основні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види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lastRenderedPageBreak/>
        <w:t>господарської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діяльності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промисловий</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агропромисловий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комплекси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інвестиційну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діяльність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транспортну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інфраструктуру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екологічну</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енергетичну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безпеку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житлово-комунальне</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господарство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освіту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охорону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культуру, </w:t>
      </w:r>
      <w:proofErr w:type="spellStart"/>
      <w:r w:rsidRPr="001A16E6">
        <w:rPr>
          <w:rFonts w:ascii="Times New Roman" w:eastAsia="Times New Roman" w:hAnsi="Times New Roman" w:cs="Times New Roman"/>
          <w:color w:val="000000"/>
          <w:sz w:val="28"/>
          <w:szCs w:val="28"/>
          <w:lang w:eastAsia="ru-RU"/>
        </w:rPr>
        <w:t>фізичну</w:t>
      </w:r>
      <w:proofErr w:type="spellEnd"/>
      <w:r w:rsidRPr="001A16E6">
        <w:rPr>
          <w:rFonts w:ascii="Times New Roman" w:eastAsia="Times New Roman" w:hAnsi="Times New Roman" w:cs="Times New Roman"/>
          <w:color w:val="000000"/>
          <w:sz w:val="28"/>
          <w:szCs w:val="28"/>
          <w:lang w:eastAsia="ru-RU"/>
        </w:rPr>
        <w:t xml:space="preserve"> культуру та спорт.</w:t>
      </w:r>
    </w:p>
    <w:p w:rsidR="00390569" w:rsidRPr="001A16E6" w:rsidRDefault="00390569" w:rsidP="001A16E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hAnsi="Times New Roman" w:cs="Times New Roman"/>
          <w:sz w:val="28"/>
          <w:szCs w:val="28"/>
        </w:rPr>
        <w:t>Головними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екологічними</w:t>
      </w:r>
      <w:proofErr w:type="spellEnd"/>
      <w:r w:rsidRPr="001A16E6">
        <w:rPr>
          <w:rFonts w:ascii="Times New Roman" w:hAnsi="Times New Roman" w:cs="Times New Roman"/>
          <w:sz w:val="28"/>
          <w:szCs w:val="28"/>
        </w:rPr>
        <w:t xml:space="preserve"> проблемами, </w:t>
      </w:r>
      <w:proofErr w:type="spellStart"/>
      <w:r w:rsidRPr="001A16E6">
        <w:rPr>
          <w:rFonts w:ascii="Times New Roman" w:hAnsi="Times New Roman" w:cs="Times New Roman"/>
          <w:sz w:val="28"/>
          <w:szCs w:val="28"/>
        </w:rPr>
        <w:t>які</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мають</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відношення</w:t>
      </w:r>
      <w:proofErr w:type="spellEnd"/>
      <w:r w:rsidRPr="001A16E6">
        <w:rPr>
          <w:rFonts w:ascii="Times New Roman" w:hAnsi="Times New Roman" w:cs="Times New Roman"/>
          <w:sz w:val="28"/>
          <w:szCs w:val="28"/>
        </w:rPr>
        <w:t xml:space="preserve"> до </w:t>
      </w:r>
      <w:proofErr w:type="spellStart"/>
      <w:r w:rsidRPr="001A16E6">
        <w:rPr>
          <w:rFonts w:ascii="Times New Roman" w:hAnsi="Times New Roman" w:cs="Times New Roman"/>
          <w:sz w:val="28"/>
          <w:szCs w:val="28"/>
        </w:rPr>
        <w:t>Програми</w:t>
      </w:r>
      <w:proofErr w:type="spellEnd"/>
      <w:proofErr w:type="gramStart"/>
      <w:r w:rsidRPr="001A16E6">
        <w:rPr>
          <w:rFonts w:ascii="Times New Roman" w:hAnsi="Times New Roman" w:cs="Times New Roman"/>
          <w:sz w:val="28"/>
          <w:szCs w:val="28"/>
        </w:rPr>
        <w:t xml:space="preserve"> є:</w:t>
      </w:r>
      <w:proofErr w:type="gram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захист</w:t>
      </w:r>
      <w:proofErr w:type="spellEnd"/>
      <w:r w:rsidRPr="001A16E6">
        <w:rPr>
          <w:rFonts w:ascii="Times New Roman" w:hAnsi="Times New Roman" w:cs="Times New Roman"/>
          <w:sz w:val="28"/>
          <w:szCs w:val="28"/>
        </w:rPr>
        <w:t xml:space="preserve"> атмосферного </w:t>
      </w:r>
      <w:proofErr w:type="spellStart"/>
      <w:r w:rsidRPr="001A16E6">
        <w:rPr>
          <w:rFonts w:ascii="Times New Roman" w:hAnsi="Times New Roman" w:cs="Times New Roman"/>
          <w:sz w:val="28"/>
          <w:szCs w:val="28"/>
        </w:rPr>
        <w:t>повітря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необхідність</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відновлення</w:t>
      </w:r>
      <w:proofErr w:type="spellEnd"/>
      <w:r w:rsidRPr="001A16E6">
        <w:rPr>
          <w:rFonts w:ascii="Times New Roman" w:hAnsi="Times New Roman" w:cs="Times New Roman"/>
          <w:sz w:val="28"/>
          <w:szCs w:val="28"/>
        </w:rPr>
        <w:t xml:space="preserve"> та </w:t>
      </w:r>
      <w:proofErr w:type="spellStart"/>
      <w:r w:rsidRPr="001A16E6">
        <w:rPr>
          <w:rFonts w:ascii="Times New Roman" w:hAnsi="Times New Roman" w:cs="Times New Roman"/>
          <w:sz w:val="28"/>
          <w:szCs w:val="28"/>
        </w:rPr>
        <w:t>модернізація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головних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споруд</w:t>
      </w:r>
      <w:proofErr w:type="spellEnd"/>
      <w:r w:rsidRPr="001A16E6">
        <w:rPr>
          <w:rFonts w:ascii="Times New Roman" w:hAnsi="Times New Roman" w:cs="Times New Roman"/>
          <w:sz w:val="28"/>
          <w:szCs w:val="28"/>
        </w:rPr>
        <w:t xml:space="preserve"> та мереж </w:t>
      </w:r>
      <w:proofErr w:type="spellStart"/>
      <w:r w:rsidRPr="001A16E6">
        <w:rPr>
          <w:rFonts w:ascii="Times New Roman" w:hAnsi="Times New Roman" w:cs="Times New Roman"/>
          <w:sz w:val="28"/>
          <w:szCs w:val="28"/>
        </w:rPr>
        <w:t>інженерної</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інфраструктури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централізоване</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водопостачання</w:t>
      </w:r>
      <w:proofErr w:type="spellEnd"/>
      <w:r w:rsidRPr="001A16E6">
        <w:rPr>
          <w:rFonts w:ascii="Times New Roman" w:hAnsi="Times New Roman" w:cs="Times New Roman"/>
          <w:sz w:val="28"/>
          <w:szCs w:val="28"/>
        </w:rPr>
        <w:t xml:space="preserve"> та </w:t>
      </w:r>
      <w:proofErr w:type="spellStart"/>
      <w:r w:rsidRPr="001A16E6">
        <w:rPr>
          <w:rFonts w:ascii="Times New Roman" w:hAnsi="Times New Roman" w:cs="Times New Roman"/>
          <w:sz w:val="28"/>
          <w:szCs w:val="28"/>
        </w:rPr>
        <w:t>водовідведення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збереження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природних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рослинних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ресурсів</w:t>
      </w:r>
      <w:proofErr w:type="spellEnd"/>
      <w:r w:rsidRPr="001A16E6">
        <w:rPr>
          <w:rFonts w:ascii="Times New Roman" w:hAnsi="Times New Roman" w:cs="Times New Roman"/>
          <w:sz w:val="28"/>
          <w:szCs w:val="28"/>
        </w:rPr>
        <w:t xml:space="preserve"> та </w:t>
      </w:r>
      <w:proofErr w:type="spellStart"/>
      <w:r w:rsidRPr="001A16E6">
        <w:rPr>
          <w:rFonts w:ascii="Times New Roman" w:hAnsi="Times New Roman" w:cs="Times New Roman"/>
          <w:sz w:val="28"/>
          <w:szCs w:val="28"/>
        </w:rPr>
        <w:t>забезпечення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необхідною</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площею</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зелених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насаджень</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загального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користування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Стратегічна</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екологічна</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оцінка</w:t>
      </w:r>
      <w:proofErr w:type="spellEnd"/>
      <w:r w:rsidRPr="001A16E6">
        <w:rPr>
          <w:rFonts w:ascii="Times New Roman" w:hAnsi="Times New Roman" w:cs="Times New Roman"/>
          <w:sz w:val="28"/>
          <w:szCs w:val="28"/>
        </w:rPr>
        <w:t xml:space="preserve"> </w:t>
      </w:r>
      <w:r w:rsidR="00CF6089" w:rsidRPr="001A16E6">
        <w:rPr>
          <w:rFonts w:ascii="Times New Roman" w:eastAsia="Times New Roman" w:hAnsi="Times New Roman" w:cs="Times New Roman"/>
          <w:color w:val="000000"/>
          <w:sz w:val="28"/>
          <w:szCs w:val="28"/>
          <w:lang w:eastAsia="ru-RU"/>
        </w:rPr>
        <w:t>(</w:t>
      </w:r>
      <w:proofErr w:type="spellStart"/>
      <w:r w:rsidR="00CF6089" w:rsidRPr="001A16E6">
        <w:rPr>
          <w:rFonts w:ascii="Times New Roman" w:eastAsia="Times New Roman" w:hAnsi="Times New Roman" w:cs="Times New Roman"/>
          <w:color w:val="000000"/>
          <w:sz w:val="28"/>
          <w:szCs w:val="28"/>
          <w:lang w:eastAsia="ru-RU"/>
        </w:rPr>
        <w:t>далі</w:t>
      </w:r>
      <w:proofErr w:type="spellEnd"/>
      <w:r w:rsidR="00CF6089" w:rsidRPr="001A16E6">
        <w:rPr>
          <w:rFonts w:ascii="Times New Roman" w:eastAsia="Times New Roman" w:hAnsi="Times New Roman" w:cs="Times New Roman"/>
          <w:color w:val="000000"/>
          <w:sz w:val="28"/>
          <w:szCs w:val="28"/>
          <w:lang w:eastAsia="ru-RU"/>
        </w:rPr>
        <w:t xml:space="preserve"> – СЕО) </w:t>
      </w:r>
      <w:proofErr w:type="spellStart"/>
      <w:r w:rsidRPr="001A16E6">
        <w:rPr>
          <w:rFonts w:ascii="Times New Roman" w:hAnsi="Times New Roman" w:cs="Times New Roman"/>
          <w:sz w:val="28"/>
          <w:szCs w:val="28"/>
        </w:rPr>
        <w:t>Програми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дає</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можливість</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зосередитися</w:t>
      </w:r>
      <w:proofErr w:type="spellEnd"/>
      <w:r w:rsidRPr="001A16E6">
        <w:rPr>
          <w:rFonts w:ascii="Times New Roman" w:hAnsi="Times New Roman" w:cs="Times New Roman"/>
          <w:sz w:val="28"/>
          <w:szCs w:val="28"/>
        </w:rPr>
        <w:t xml:space="preserve"> на </w:t>
      </w:r>
      <w:proofErr w:type="spellStart"/>
      <w:r w:rsidRPr="001A16E6">
        <w:rPr>
          <w:rFonts w:ascii="Times New Roman" w:hAnsi="Times New Roman" w:cs="Times New Roman"/>
          <w:sz w:val="28"/>
          <w:szCs w:val="28"/>
        </w:rPr>
        <w:t>всебічному</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аналізі</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можливого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впливу</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планованої</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діяльності</w:t>
      </w:r>
      <w:proofErr w:type="spellEnd"/>
      <w:r w:rsidRPr="001A16E6">
        <w:rPr>
          <w:rFonts w:ascii="Times New Roman" w:hAnsi="Times New Roman" w:cs="Times New Roman"/>
          <w:sz w:val="28"/>
          <w:szCs w:val="28"/>
        </w:rPr>
        <w:t xml:space="preserve"> на </w:t>
      </w:r>
      <w:proofErr w:type="spellStart"/>
      <w:r w:rsidRPr="001A16E6">
        <w:rPr>
          <w:rFonts w:ascii="Times New Roman" w:hAnsi="Times New Roman" w:cs="Times New Roman"/>
          <w:sz w:val="28"/>
          <w:szCs w:val="28"/>
        </w:rPr>
        <w:t>довкілля</w:t>
      </w:r>
      <w:proofErr w:type="spellEnd"/>
      <w:r w:rsidRPr="001A16E6">
        <w:rPr>
          <w:rFonts w:ascii="Times New Roman" w:hAnsi="Times New Roman" w:cs="Times New Roman"/>
          <w:sz w:val="28"/>
          <w:szCs w:val="28"/>
        </w:rPr>
        <w:t xml:space="preserve"> та </w:t>
      </w:r>
      <w:proofErr w:type="spellStart"/>
      <w:r w:rsidRPr="001A16E6">
        <w:rPr>
          <w:rFonts w:ascii="Times New Roman" w:hAnsi="Times New Roman" w:cs="Times New Roman"/>
          <w:sz w:val="28"/>
          <w:szCs w:val="28"/>
        </w:rPr>
        <w:t>використовувати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результати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цього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аналізу</w:t>
      </w:r>
      <w:proofErr w:type="spellEnd"/>
      <w:r w:rsidRPr="001A16E6">
        <w:rPr>
          <w:rFonts w:ascii="Times New Roman" w:hAnsi="Times New Roman" w:cs="Times New Roman"/>
          <w:sz w:val="28"/>
          <w:szCs w:val="28"/>
        </w:rPr>
        <w:t xml:space="preserve"> для </w:t>
      </w:r>
      <w:proofErr w:type="spellStart"/>
      <w:r w:rsidRPr="001A16E6">
        <w:rPr>
          <w:rFonts w:ascii="Times New Roman" w:hAnsi="Times New Roman" w:cs="Times New Roman"/>
          <w:sz w:val="28"/>
          <w:szCs w:val="28"/>
        </w:rPr>
        <w:t>запобігання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або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пом’якшення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екологічних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наслідків</w:t>
      </w:r>
      <w:proofErr w:type="spellEnd"/>
      <w:r w:rsidRPr="001A16E6">
        <w:rPr>
          <w:rFonts w:ascii="Times New Roman" w:hAnsi="Times New Roman" w:cs="Times New Roman"/>
          <w:sz w:val="28"/>
          <w:szCs w:val="28"/>
        </w:rPr>
        <w:t xml:space="preserve"> </w:t>
      </w:r>
      <w:proofErr w:type="gramStart"/>
      <w:r w:rsidRPr="001A16E6">
        <w:rPr>
          <w:rFonts w:ascii="Times New Roman" w:hAnsi="Times New Roman" w:cs="Times New Roman"/>
          <w:sz w:val="28"/>
          <w:szCs w:val="28"/>
        </w:rPr>
        <w:t>в</w:t>
      </w:r>
      <w:proofErr w:type="gram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процесі</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стратегічного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планування</w:t>
      </w:r>
      <w:proofErr w:type="spellEnd"/>
      <w:r w:rsidRPr="001A16E6">
        <w:rPr>
          <w:rFonts w:ascii="Times New Roman" w:hAnsi="Times New Roman" w:cs="Times New Roman"/>
          <w:sz w:val="28"/>
          <w:szCs w:val="28"/>
        </w:rPr>
        <w:t xml:space="preserve">. Метою СЕО є </w:t>
      </w:r>
      <w:proofErr w:type="spellStart"/>
      <w:r w:rsidRPr="001A16E6">
        <w:rPr>
          <w:rFonts w:ascii="Times New Roman" w:hAnsi="Times New Roman" w:cs="Times New Roman"/>
          <w:sz w:val="28"/>
          <w:szCs w:val="28"/>
        </w:rPr>
        <w:t>забезпечення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високого</w:t>
      </w:r>
      <w:proofErr w:type="spellEnd"/>
      <w:r w:rsidRPr="001A16E6">
        <w:rPr>
          <w:rFonts w:ascii="Times New Roman" w:hAnsi="Times New Roman" w:cs="Times New Roman"/>
          <w:sz w:val="28"/>
          <w:szCs w:val="28"/>
        </w:rPr>
        <w:t xml:space="preserve"> </w:t>
      </w:r>
      <w:proofErr w:type="spellStart"/>
      <w:proofErr w:type="gramStart"/>
      <w:r w:rsidRPr="001A16E6">
        <w:rPr>
          <w:rFonts w:ascii="Times New Roman" w:hAnsi="Times New Roman" w:cs="Times New Roman"/>
          <w:sz w:val="28"/>
          <w:szCs w:val="28"/>
        </w:rPr>
        <w:t>р</w:t>
      </w:r>
      <w:proofErr w:type="gramEnd"/>
      <w:r w:rsidRPr="001A16E6">
        <w:rPr>
          <w:rFonts w:ascii="Times New Roman" w:hAnsi="Times New Roman" w:cs="Times New Roman"/>
          <w:sz w:val="28"/>
          <w:szCs w:val="28"/>
        </w:rPr>
        <w:t>івня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охорони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довкілля</w:t>
      </w:r>
      <w:proofErr w:type="spellEnd"/>
      <w:r w:rsidRPr="001A16E6">
        <w:rPr>
          <w:rFonts w:ascii="Times New Roman" w:hAnsi="Times New Roman" w:cs="Times New Roman"/>
          <w:sz w:val="28"/>
          <w:szCs w:val="28"/>
        </w:rPr>
        <w:t xml:space="preserve"> та </w:t>
      </w:r>
      <w:proofErr w:type="spellStart"/>
      <w:r w:rsidRPr="001A16E6">
        <w:rPr>
          <w:rFonts w:ascii="Times New Roman" w:hAnsi="Times New Roman" w:cs="Times New Roman"/>
          <w:sz w:val="28"/>
          <w:szCs w:val="28"/>
        </w:rPr>
        <w:t>сприяння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інтеграції</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екологічних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факторів</w:t>
      </w:r>
      <w:proofErr w:type="spellEnd"/>
      <w:r w:rsidRPr="001A16E6">
        <w:rPr>
          <w:rFonts w:ascii="Times New Roman" w:hAnsi="Times New Roman" w:cs="Times New Roman"/>
          <w:sz w:val="28"/>
          <w:szCs w:val="28"/>
          <w:lang w:val="uk-UA"/>
        </w:rPr>
        <w:t>.</w:t>
      </w:r>
      <w:r w:rsidRPr="001A16E6">
        <w:rPr>
          <w:rFonts w:ascii="Times New Roman" w:hAnsi="Times New Roman" w:cs="Times New Roman"/>
          <w:sz w:val="28"/>
          <w:szCs w:val="28"/>
        </w:rPr>
        <w:t xml:space="preserve"> За </w:t>
      </w:r>
      <w:proofErr w:type="spellStart"/>
      <w:r w:rsidRPr="001A16E6">
        <w:rPr>
          <w:rFonts w:ascii="Times New Roman" w:hAnsi="Times New Roman" w:cs="Times New Roman"/>
          <w:sz w:val="28"/>
          <w:szCs w:val="28"/>
        </w:rPr>
        <w:t>кожним</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пріоритетним</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напрямком</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Програми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розробляється</w:t>
      </w:r>
      <w:proofErr w:type="spellEnd"/>
      <w:r w:rsidRPr="001A16E6">
        <w:rPr>
          <w:rFonts w:ascii="Times New Roman" w:hAnsi="Times New Roman" w:cs="Times New Roman"/>
          <w:sz w:val="28"/>
          <w:szCs w:val="28"/>
        </w:rPr>
        <w:t xml:space="preserve"> низка </w:t>
      </w:r>
      <w:proofErr w:type="spellStart"/>
      <w:r w:rsidRPr="001A16E6">
        <w:rPr>
          <w:rFonts w:ascii="Times New Roman" w:hAnsi="Times New Roman" w:cs="Times New Roman"/>
          <w:sz w:val="28"/>
          <w:szCs w:val="28"/>
        </w:rPr>
        <w:t>заходів</w:t>
      </w:r>
      <w:proofErr w:type="spellEnd"/>
      <w:r w:rsidRPr="001A16E6">
        <w:rPr>
          <w:rFonts w:ascii="Times New Roman" w:hAnsi="Times New Roman" w:cs="Times New Roman"/>
          <w:sz w:val="28"/>
          <w:szCs w:val="28"/>
        </w:rPr>
        <w:t xml:space="preserve"> і </w:t>
      </w:r>
      <w:proofErr w:type="spellStart"/>
      <w:r w:rsidRPr="001A16E6">
        <w:rPr>
          <w:rFonts w:ascii="Times New Roman" w:hAnsi="Times New Roman" w:cs="Times New Roman"/>
          <w:sz w:val="28"/>
          <w:szCs w:val="28"/>
        </w:rPr>
        <w:t>проєктів</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серед</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яких</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можуть</w:t>
      </w:r>
      <w:proofErr w:type="spellEnd"/>
      <w:r w:rsidRPr="001A16E6">
        <w:rPr>
          <w:rFonts w:ascii="Times New Roman" w:hAnsi="Times New Roman" w:cs="Times New Roman"/>
          <w:sz w:val="28"/>
          <w:szCs w:val="28"/>
        </w:rPr>
        <w:t xml:space="preserve"> бути </w:t>
      </w:r>
      <w:proofErr w:type="spellStart"/>
      <w:r w:rsidRPr="001A16E6">
        <w:rPr>
          <w:rFonts w:ascii="Times New Roman" w:hAnsi="Times New Roman" w:cs="Times New Roman"/>
          <w:sz w:val="28"/>
          <w:szCs w:val="28"/>
        </w:rPr>
        <w:t>проєкти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які</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відповідно</w:t>
      </w:r>
      <w:proofErr w:type="spellEnd"/>
      <w:r w:rsidRPr="001A16E6">
        <w:rPr>
          <w:rFonts w:ascii="Times New Roman" w:hAnsi="Times New Roman" w:cs="Times New Roman"/>
          <w:sz w:val="28"/>
          <w:szCs w:val="28"/>
        </w:rPr>
        <w:t xml:space="preserve"> до Закону </w:t>
      </w:r>
      <w:proofErr w:type="spellStart"/>
      <w:r w:rsidRPr="001A16E6">
        <w:rPr>
          <w:rFonts w:ascii="Times New Roman" w:hAnsi="Times New Roman" w:cs="Times New Roman"/>
          <w:sz w:val="28"/>
          <w:szCs w:val="28"/>
        </w:rPr>
        <w:t>України</w:t>
      </w:r>
      <w:proofErr w:type="spellEnd"/>
      <w:r w:rsidRPr="001A16E6">
        <w:rPr>
          <w:rFonts w:ascii="Times New Roman" w:hAnsi="Times New Roman" w:cs="Times New Roman"/>
          <w:sz w:val="28"/>
          <w:szCs w:val="28"/>
        </w:rPr>
        <w:t xml:space="preserve"> «Про </w:t>
      </w:r>
      <w:proofErr w:type="spellStart"/>
      <w:r w:rsidRPr="001A16E6">
        <w:rPr>
          <w:rFonts w:ascii="Times New Roman" w:hAnsi="Times New Roman" w:cs="Times New Roman"/>
          <w:sz w:val="28"/>
          <w:szCs w:val="28"/>
        </w:rPr>
        <w:t>оцінку</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впливу</w:t>
      </w:r>
      <w:proofErr w:type="spellEnd"/>
      <w:r w:rsidRPr="001A16E6">
        <w:rPr>
          <w:rFonts w:ascii="Times New Roman" w:hAnsi="Times New Roman" w:cs="Times New Roman"/>
          <w:sz w:val="28"/>
          <w:szCs w:val="28"/>
        </w:rPr>
        <w:t xml:space="preserve"> на </w:t>
      </w:r>
      <w:proofErr w:type="spellStart"/>
      <w:r w:rsidRPr="001A16E6">
        <w:rPr>
          <w:rFonts w:ascii="Times New Roman" w:hAnsi="Times New Roman" w:cs="Times New Roman"/>
          <w:sz w:val="28"/>
          <w:szCs w:val="28"/>
        </w:rPr>
        <w:t>довкілля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підлягатимуть</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оцінці</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впливу</w:t>
      </w:r>
      <w:proofErr w:type="spellEnd"/>
      <w:r w:rsidRPr="001A16E6">
        <w:rPr>
          <w:rFonts w:ascii="Times New Roman" w:hAnsi="Times New Roman" w:cs="Times New Roman"/>
          <w:sz w:val="28"/>
          <w:szCs w:val="28"/>
        </w:rPr>
        <w:t xml:space="preserve"> на </w:t>
      </w:r>
      <w:proofErr w:type="spellStart"/>
      <w:r w:rsidRPr="001A16E6">
        <w:rPr>
          <w:rFonts w:ascii="Times New Roman" w:hAnsi="Times New Roman" w:cs="Times New Roman"/>
          <w:sz w:val="28"/>
          <w:szCs w:val="28"/>
        </w:rPr>
        <w:t>довкілля</w:t>
      </w:r>
      <w:proofErr w:type="spellEnd"/>
      <w:r w:rsidRPr="001A16E6">
        <w:rPr>
          <w:rFonts w:ascii="Times New Roman" w:hAnsi="Times New Roman" w:cs="Times New Roman"/>
          <w:sz w:val="28"/>
          <w:szCs w:val="28"/>
        </w:rPr>
        <w:t xml:space="preserve"> до </w:t>
      </w:r>
      <w:proofErr w:type="spellStart"/>
      <w:r w:rsidRPr="001A16E6">
        <w:rPr>
          <w:rFonts w:ascii="Times New Roman" w:hAnsi="Times New Roman" w:cs="Times New Roman"/>
          <w:sz w:val="28"/>
          <w:szCs w:val="28"/>
        </w:rPr>
        <w:t>прийняття</w:t>
      </w:r>
      <w:proofErr w:type="spellEnd"/>
      <w:r w:rsidRPr="001A16E6">
        <w:rPr>
          <w:rFonts w:ascii="Times New Roman" w:hAnsi="Times New Roman" w:cs="Times New Roman"/>
          <w:sz w:val="28"/>
          <w:szCs w:val="28"/>
        </w:rPr>
        <w:t xml:space="preserve"> </w:t>
      </w:r>
      <w:proofErr w:type="spellStart"/>
      <w:proofErr w:type="gramStart"/>
      <w:r w:rsidRPr="001A16E6">
        <w:rPr>
          <w:rFonts w:ascii="Times New Roman" w:hAnsi="Times New Roman" w:cs="Times New Roman"/>
          <w:sz w:val="28"/>
          <w:szCs w:val="28"/>
        </w:rPr>
        <w:t>р</w:t>
      </w:r>
      <w:proofErr w:type="gramEnd"/>
      <w:r w:rsidRPr="001A16E6">
        <w:rPr>
          <w:rFonts w:ascii="Times New Roman" w:hAnsi="Times New Roman" w:cs="Times New Roman"/>
          <w:sz w:val="28"/>
          <w:szCs w:val="28"/>
        </w:rPr>
        <w:t>ішення</w:t>
      </w:r>
      <w:proofErr w:type="spellEnd"/>
      <w:r w:rsidRPr="001A16E6">
        <w:rPr>
          <w:rFonts w:ascii="Times New Roman" w:hAnsi="Times New Roman" w:cs="Times New Roman"/>
          <w:sz w:val="28"/>
          <w:szCs w:val="28"/>
        </w:rPr>
        <w:t xml:space="preserve"> про </w:t>
      </w:r>
      <w:proofErr w:type="spellStart"/>
      <w:r w:rsidRPr="001A16E6">
        <w:rPr>
          <w:rFonts w:ascii="Times New Roman" w:hAnsi="Times New Roman" w:cs="Times New Roman"/>
          <w:sz w:val="28"/>
          <w:szCs w:val="28"/>
        </w:rPr>
        <w:t>провадження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планованої</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діяльності</w:t>
      </w:r>
      <w:proofErr w:type="spellEnd"/>
      <w:r w:rsidRPr="001A16E6">
        <w:rPr>
          <w:rFonts w:ascii="Times New Roman" w:hAnsi="Times New Roman" w:cs="Times New Roman"/>
          <w:sz w:val="28"/>
          <w:szCs w:val="28"/>
        </w:rPr>
        <w:t xml:space="preserve">. Для таких </w:t>
      </w:r>
      <w:proofErr w:type="spellStart"/>
      <w:r w:rsidRPr="001A16E6">
        <w:rPr>
          <w:rFonts w:ascii="Times New Roman" w:hAnsi="Times New Roman" w:cs="Times New Roman"/>
          <w:sz w:val="28"/>
          <w:szCs w:val="28"/>
        </w:rPr>
        <w:t>проєктів</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має</w:t>
      </w:r>
      <w:proofErr w:type="spellEnd"/>
      <w:r w:rsidRPr="001A16E6">
        <w:rPr>
          <w:rFonts w:ascii="Times New Roman" w:hAnsi="Times New Roman" w:cs="Times New Roman"/>
          <w:sz w:val="28"/>
          <w:szCs w:val="28"/>
        </w:rPr>
        <w:t xml:space="preserve"> бути </w:t>
      </w:r>
      <w:proofErr w:type="spellStart"/>
      <w:r w:rsidRPr="001A16E6">
        <w:rPr>
          <w:rFonts w:ascii="Times New Roman" w:hAnsi="Times New Roman" w:cs="Times New Roman"/>
          <w:sz w:val="28"/>
          <w:szCs w:val="28"/>
        </w:rPr>
        <w:t>здійснена</w:t>
      </w:r>
      <w:proofErr w:type="spellEnd"/>
      <w:r w:rsidRPr="001A16E6">
        <w:rPr>
          <w:rFonts w:ascii="Times New Roman" w:hAnsi="Times New Roman" w:cs="Times New Roman"/>
          <w:sz w:val="28"/>
          <w:szCs w:val="28"/>
        </w:rPr>
        <w:t xml:space="preserve"> процедура </w:t>
      </w:r>
      <w:proofErr w:type="spellStart"/>
      <w:r w:rsidRPr="001A16E6">
        <w:rPr>
          <w:rFonts w:ascii="Times New Roman" w:hAnsi="Times New Roman" w:cs="Times New Roman"/>
          <w:sz w:val="28"/>
          <w:szCs w:val="28"/>
        </w:rPr>
        <w:t>оцінки</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впливу</w:t>
      </w:r>
      <w:proofErr w:type="spellEnd"/>
      <w:r w:rsidRPr="001A16E6">
        <w:rPr>
          <w:rFonts w:ascii="Times New Roman" w:hAnsi="Times New Roman" w:cs="Times New Roman"/>
          <w:sz w:val="28"/>
          <w:szCs w:val="28"/>
        </w:rPr>
        <w:t xml:space="preserve"> на </w:t>
      </w:r>
      <w:proofErr w:type="spellStart"/>
      <w:r w:rsidRPr="001A16E6">
        <w:rPr>
          <w:rFonts w:ascii="Times New Roman" w:hAnsi="Times New Roman" w:cs="Times New Roman"/>
          <w:sz w:val="28"/>
          <w:szCs w:val="28"/>
        </w:rPr>
        <w:t>довкілля</w:t>
      </w:r>
      <w:proofErr w:type="spellEnd"/>
      <w:r w:rsidRPr="001A16E6">
        <w:rPr>
          <w:rFonts w:ascii="Times New Roman" w:hAnsi="Times New Roman" w:cs="Times New Roman"/>
          <w:sz w:val="28"/>
          <w:szCs w:val="28"/>
        </w:rPr>
        <w:t>.</w:t>
      </w:r>
      <w:r w:rsidRPr="001A16E6">
        <w:rPr>
          <w:rFonts w:ascii="Times New Roman" w:eastAsia="Times New Roman" w:hAnsi="Times New Roman" w:cs="Times New Roman"/>
          <w:b/>
          <w:bCs/>
          <w:color w:val="000000"/>
          <w:sz w:val="28"/>
          <w:szCs w:val="28"/>
          <w:bdr w:val="none" w:sz="0" w:space="0" w:color="auto" w:frame="1"/>
          <w:lang w:eastAsia="ru-RU"/>
        </w:rPr>
        <w:t> </w:t>
      </w:r>
    </w:p>
    <w:p w:rsidR="00390569" w:rsidRPr="001A16E6" w:rsidRDefault="00390569"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 xml:space="preserve">4. </w:t>
      </w:r>
      <w:proofErr w:type="spellStart"/>
      <w:r w:rsidRPr="001A16E6">
        <w:rPr>
          <w:rFonts w:ascii="Times New Roman" w:eastAsia="Times New Roman" w:hAnsi="Times New Roman" w:cs="Times New Roman"/>
          <w:b/>
          <w:bCs/>
          <w:color w:val="000000"/>
          <w:sz w:val="28"/>
          <w:szCs w:val="28"/>
          <w:bdr w:val="none" w:sz="0" w:space="0" w:color="auto" w:frame="1"/>
          <w:lang w:eastAsia="ru-RU"/>
        </w:rPr>
        <w:t>Ймовірні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наслідки</w:t>
      </w:r>
      <w:proofErr w:type="spellEnd"/>
      <w:r w:rsidRPr="001A16E6">
        <w:rPr>
          <w:rFonts w:ascii="Times New Roman" w:eastAsia="Times New Roman" w:hAnsi="Times New Roman" w:cs="Times New Roman"/>
          <w:b/>
          <w:bCs/>
          <w:color w:val="000000"/>
          <w:sz w:val="28"/>
          <w:szCs w:val="28"/>
          <w:bdr w:val="none" w:sz="0" w:space="0" w:color="auto" w:frame="1"/>
          <w:lang w:eastAsia="ru-RU"/>
        </w:rPr>
        <w:t>:</w:t>
      </w:r>
    </w:p>
    <w:p w:rsidR="00F06E2E" w:rsidRPr="001A16E6" w:rsidRDefault="00F06E2E" w:rsidP="001A16E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val="uk-UA" w:eastAsia="ru-RU"/>
        </w:rPr>
        <w:t>Під час здійснення  СЕО</w:t>
      </w:r>
      <w:r w:rsidR="00932CB5" w:rsidRPr="001A16E6">
        <w:rPr>
          <w:rFonts w:ascii="Times New Roman" w:eastAsia="Times New Roman" w:hAnsi="Times New Roman" w:cs="Times New Roman"/>
          <w:color w:val="000000"/>
          <w:sz w:val="28"/>
          <w:szCs w:val="28"/>
          <w:lang w:val="uk-UA" w:eastAsia="ru-RU"/>
        </w:rPr>
        <w:t xml:space="preserve"> </w:t>
      </w:r>
      <w:r w:rsidRPr="001A16E6">
        <w:rPr>
          <w:rFonts w:ascii="Times New Roman" w:eastAsia="Times New Roman" w:hAnsi="Times New Roman" w:cs="Times New Roman"/>
          <w:color w:val="000000"/>
          <w:sz w:val="28"/>
          <w:szCs w:val="28"/>
          <w:lang w:val="uk-UA" w:eastAsia="ru-RU"/>
        </w:rPr>
        <w:t xml:space="preserve"> необхідно оцінити ймовірні наслідки реалізації Програми</w:t>
      </w:r>
      <w:r w:rsidR="001A16E6">
        <w:rPr>
          <w:rFonts w:ascii="Times New Roman" w:eastAsia="Times New Roman" w:hAnsi="Times New Roman" w:cs="Times New Roman"/>
          <w:color w:val="000000"/>
          <w:sz w:val="28"/>
          <w:szCs w:val="28"/>
          <w:lang w:val="uk-UA" w:eastAsia="ru-RU"/>
        </w:rPr>
        <w:t>. З</w:t>
      </w:r>
      <w:r w:rsidRPr="001A16E6">
        <w:rPr>
          <w:rFonts w:ascii="Times New Roman" w:eastAsia="Times New Roman" w:hAnsi="Times New Roman" w:cs="Times New Roman"/>
          <w:color w:val="000000"/>
          <w:sz w:val="28"/>
          <w:szCs w:val="28"/>
          <w:lang w:val="uk-UA" w:eastAsia="ru-RU"/>
        </w:rPr>
        <w:t>окрема, мають бути оцінені  наслідки:</w:t>
      </w:r>
    </w:p>
    <w:p w:rsidR="00F06E2E" w:rsidRPr="001A16E6" w:rsidRDefault="001A16E6"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t>а)</w:t>
      </w:r>
      <w:r w:rsidR="00F06E2E"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довкілля</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у тому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числі</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здоров’я</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населення</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за такими компонентами:</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атмосферне</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повітря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земельні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ресурси</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водні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ресурси</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w:t>
      </w:r>
      <w:r w:rsidR="00562B09" w:rsidRPr="001A16E6">
        <w:rPr>
          <w:rFonts w:ascii="Times New Roman" w:hAnsi="Times New Roman" w:cs="Times New Roman"/>
          <w:sz w:val="28"/>
          <w:szCs w:val="28"/>
        </w:rPr>
        <w:t xml:space="preserve"> </w:t>
      </w:r>
      <w:proofErr w:type="spellStart"/>
      <w:proofErr w:type="gramStart"/>
      <w:r w:rsidR="00562B09" w:rsidRPr="001A16E6">
        <w:rPr>
          <w:rFonts w:ascii="Times New Roman" w:hAnsi="Times New Roman" w:cs="Times New Roman"/>
          <w:sz w:val="28"/>
          <w:szCs w:val="28"/>
        </w:rPr>
        <w:t>б</w:t>
      </w:r>
      <w:proofErr w:type="gramEnd"/>
      <w:r w:rsidR="00562B09" w:rsidRPr="001A16E6">
        <w:rPr>
          <w:rFonts w:ascii="Times New Roman" w:hAnsi="Times New Roman" w:cs="Times New Roman"/>
          <w:sz w:val="28"/>
          <w:szCs w:val="28"/>
        </w:rPr>
        <w:t>іорізноманіття</w:t>
      </w:r>
      <w:proofErr w:type="spellEnd"/>
      <w:r w:rsidR="00562B09" w:rsidRPr="001A16E6">
        <w:rPr>
          <w:rFonts w:ascii="Times New Roman" w:hAnsi="Times New Roman" w:cs="Times New Roman"/>
          <w:sz w:val="28"/>
          <w:szCs w:val="28"/>
        </w:rPr>
        <w:t xml:space="preserve"> та </w:t>
      </w:r>
      <w:proofErr w:type="spellStart"/>
      <w:r w:rsidR="00562B09" w:rsidRPr="001A16E6">
        <w:rPr>
          <w:rFonts w:ascii="Times New Roman" w:hAnsi="Times New Roman" w:cs="Times New Roman"/>
          <w:sz w:val="28"/>
          <w:szCs w:val="28"/>
        </w:rPr>
        <w:t>рекреаційні</w:t>
      </w:r>
      <w:proofErr w:type="spellEnd"/>
      <w:r w:rsidR="00562B09" w:rsidRPr="001A16E6">
        <w:rPr>
          <w:rFonts w:ascii="Times New Roman" w:hAnsi="Times New Roman" w:cs="Times New Roman"/>
          <w:sz w:val="28"/>
          <w:szCs w:val="28"/>
        </w:rPr>
        <w:t xml:space="preserve"> </w:t>
      </w:r>
      <w:proofErr w:type="spellStart"/>
      <w:r w:rsidR="00562B09" w:rsidRPr="001A16E6">
        <w:rPr>
          <w:rFonts w:ascii="Times New Roman" w:hAnsi="Times New Roman" w:cs="Times New Roman"/>
          <w:sz w:val="28"/>
          <w:szCs w:val="28"/>
        </w:rPr>
        <w:t>зони</w:t>
      </w:r>
      <w:proofErr w:type="spellEnd"/>
      <w:r w:rsidRPr="001A16E6">
        <w:rPr>
          <w:rFonts w:ascii="Times New Roman" w:eastAsia="Times New Roman" w:hAnsi="Times New Roman" w:cs="Times New Roman"/>
          <w:color w:val="000000"/>
          <w:sz w:val="28"/>
          <w:szCs w:val="28"/>
          <w:lang w:eastAsia="ru-RU"/>
        </w:rPr>
        <w:t>;</w:t>
      </w:r>
    </w:p>
    <w:p w:rsidR="00F06E2E"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відходи</w:t>
      </w:r>
      <w:proofErr w:type="spellEnd"/>
      <w:r w:rsidRPr="001A16E6">
        <w:rPr>
          <w:rFonts w:ascii="Times New Roman" w:eastAsia="Times New Roman" w:hAnsi="Times New Roman" w:cs="Times New Roman"/>
          <w:color w:val="000000"/>
          <w:sz w:val="28"/>
          <w:szCs w:val="28"/>
          <w:lang w:eastAsia="ru-RU"/>
        </w:rPr>
        <w:t>;</w:t>
      </w:r>
    </w:p>
    <w:p w:rsidR="001A16E6" w:rsidRPr="001A16E6" w:rsidRDefault="001A16E6"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наслідки для здоров’я населення.</w:t>
      </w:r>
    </w:p>
    <w:p w:rsidR="00F06E2E" w:rsidRPr="001A16E6" w:rsidRDefault="001A16E6"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t>б)</w:t>
      </w:r>
      <w:r w:rsidR="00F06E2E"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територій</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з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природоохоронним</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статусом</w:t>
      </w:r>
    </w:p>
    <w:p w:rsidR="00F06E2E" w:rsidRPr="002B75CA" w:rsidRDefault="00F06E2E" w:rsidP="001A16E6">
      <w:pPr>
        <w:shd w:val="clear" w:color="auto" w:fill="FFFFFF"/>
        <w:spacing w:after="225" w:line="240" w:lineRule="auto"/>
        <w:jc w:val="both"/>
        <w:textAlignment w:val="baseline"/>
        <w:rPr>
          <w:rFonts w:ascii="Times New Roman" w:eastAsia="Times New Roman" w:hAnsi="Times New Roman" w:cs="Times New Roman"/>
          <w:sz w:val="28"/>
          <w:szCs w:val="28"/>
          <w:lang w:val="uk-UA" w:eastAsia="ru-RU"/>
        </w:rPr>
      </w:pPr>
      <w:r w:rsidRPr="002B75CA">
        <w:rPr>
          <w:rFonts w:ascii="Times New Roman" w:eastAsia="Times New Roman" w:hAnsi="Times New Roman" w:cs="Times New Roman"/>
          <w:sz w:val="28"/>
          <w:szCs w:val="28"/>
          <w:lang w:eastAsia="ru-RU"/>
        </w:rPr>
        <w:t xml:space="preserve">На </w:t>
      </w:r>
      <w:proofErr w:type="spellStart"/>
      <w:r w:rsidRPr="002B75CA">
        <w:rPr>
          <w:rFonts w:ascii="Times New Roman" w:eastAsia="Times New Roman" w:hAnsi="Times New Roman" w:cs="Times New Roman"/>
          <w:sz w:val="28"/>
          <w:szCs w:val="28"/>
          <w:lang w:eastAsia="ru-RU"/>
        </w:rPr>
        <w:t>території</w:t>
      </w:r>
      <w:proofErr w:type="spellEnd"/>
      <w:r w:rsidRPr="002B75CA">
        <w:rPr>
          <w:rFonts w:ascii="Times New Roman" w:eastAsia="Times New Roman" w:hAnsi="Times New Roman" w:cs="Times New Roman"/>
          <w:sz w:val="28"/>
          <w:szCs w:val="28"/>
          <w:lang w:eastAsia="ru-RU"/>
        </w:rPr>
        <w:t xml:space="preserve"> </w:t>
      </w:r>
      <w:proofErr w:type="spellStart"/>
      <w:r w:rsidR="002B75CA" w:rsidRPr="002B75CA">
        <w:rPr>
          <w:rFonts w:ascii="Times New Roman" w:eastAsia="Times New Roman" w:hAnsi="Times New Roman" w:cs="Times New Roman"/>
          <w:sz w:val="28"/>
          <w:szCs w:val="28"/>
          <w:lang w:val="uk-UA" w:eastAsia="ru-RU"/>
        </w:rPr>
        <w:t>Василівської</w:t>
      </w:r>
      <w:proofErr w:type="spellEnd"/>
      <w:r w:rsidR="002B75CA" w:rsidRPr="002B75CA">
        <w:rPr>
          <w:rFonts w:ascii="Times New Roman" w:eastAsia="Times New Roman" w:hAnsi="Times New Roman" w:cs="Times New Roman"/>
          <w:sz w:val="28"/>
          <w:szCs w:val="28"/>
          <w:lang w:val="uk-UA" w:eastAsia="ru-RU"/>
        </w:rPr>
        <w:t xml:space="preserve"> міської </w:t>
      </w:r>
      <w:r w:rsidRPr="002B75CA">
        <w:rPr>
          <w:rFonts w:ascii="Times New Roman" w:eastAsia="Times New Roman" w:hAnsi="Times New Roman" w:cs="Times New Roman"/>
          <w:sz w:val="28"/>
          <w:szCs w:val="28"/>
          <w:lang w:eastAsia="ru-RU"/>
        </w:rPr>
        <w:t xml:space="preserve"> ради </w:t>
      </w:r>
      <w:proofErr w:type="spellStart"/>
      <w:r w:rsidRPr="002B75CA">
        <w:rPr>
          <w:rFonts w:ascii="Times New Roman" w:eastAsia="Times New Roman" w:hAnsi="Times New Roman" w:cs="Times New Roman"/>
          <w:sz w:val="28"/>
          <w:szCs w:val="28"/>
          <w:lang w:eastAsia="ru-RU"/>
        </w:rPr>
        <w:t>розміщується</w:t>
      </w:r>
      <w:proofErr w:type="spellEnd"/>
      <w:r w:rsidRPr="002B75CA">
        <w:rPr>
          <w:rFonts w:ascii="Times New Roman" w:eastAsia="Times New Roman" w:hAnsi="Times New Roman" w:cs="Times New Roman"/>
          <w:sz w:val="28"/>
          <w:szCs w:val="28"/>
          <w:lang w:eastAsia="ru-RU"/>
        </w:rPr>
        <w:t xml:space="preserve"> 1 </w:t>
      </w:r>
      <w:proofErr w:type="spellStart"/>
      <w:r w:rsidRPr="002B75CA">
        <w:rPr>
          <w:rFonts w:ascii="Times New Roman" w:eastAsia="Times New Roman" w:hAnsi="Times New Roman" w:cs="Times New Roman"/>
          <w:sz w:val="28"/>
          <w:szCs w:val="28"/>
          <w:lang w:eastAsia="ru-RU"/>
        </w:rPr>
        <w:t>ландшафтний</w:t>
      </w:r>
      <w:proofErr w:type="spellEnd"/>
      <w:r w:rsidRPr="002B75CA">
        <w:rPr>
          <w:rFonts w:ascii="Times New Roman" w:eastAsia="Times New Roman" w:hAnsi="Times New Roman" w:cs="Times New Roman"/>
          <w:sz w:val="28"/>
          <w:szCs w:val="28"/>
          <w:lang w:eastAsia="ru-RU"/>
        </w:rPr>
        <w:t xml:space="preserve"> заказник </w:t>
      </w:r>
      <w:proofErr w:type="spellStart"/>
      <w:r w:rsidRPr="002B75CA">
        <w:rPr>
          <w:rFonts w:ascii="Times New Roman" w:eastAsia="Times New Roman" w:hAnsi="Times New Roman" w:cs="Times New Roman"/>
          <w:sz w:val="28"/>
          <w:szCs w:val="28"/>
          <w:lang w:eastAsia="ru-RU"/>
        </w:rPr>
        <w:t>місцевого</w:t>
      </w:r>
      <w:proofErr w:type="spellEnd"/>
      <w:r w:rsidRPr="002B75CA">
        <w:rPr>
          <w:rFonts w:ascii="Times New Roman" w:eastAsia="Times New Roman" w:hAnsi="Times New Roman" w:cs="Times New Roman"/>
          <w:sz w:val="28"/>
          <w:szCs w:val="28"/>
          <w:lang w:eastAsia="ru-RU"/>
        </w:rPr>
        <w:t xml:space="preserve"> </w:t>
      </w:r>
      <w:proofErr w:type="spellStart"/>
      <w:r w:rsidRPr="002B75CA">
        <w:rPr>
          <w:rFonts w:ascii="Times New Roman" w:eastAsia="Times New Roman" w:hAnsi="Times New Roman" w:cs="Times New Roman"/>
          <w:sz w:val="28"/>
          <w:szCs w:val="28"/>
          <w:lang w:eastAsia="ru-RU"/>
        </w:rPr>
        <w:t>значення</w:t>
      </w:r>
      <w:proofErr w:type="spellEnd"/>
      <w:r w:rsidRPr="002B75CA">
        <w:rPr>
          <w:rFonts w:ascii="Times New Roman" w:eastAsia="Times New Roman" w:hAnsi="Times New Roman" w:cs="Times New Roman"/>
          <w:sz w:val="28"/>
          <w:szCs w:val="28"/>
          <w:lang w:eastAsia="ru-RU"/>
        </w:rPr>
        <w:t xml:space="preserve"> «</w:t>
      </w:r>
      <w:r w:rsidR="002B75CA" w:rsidRPr="002B75CA">
        <w:rPr>
          <w:rFonts w:ascii="Times New Roman" w:eastAsia="Times New Roman" w:hAnsi="Times New Roman" w:cs="Times New Roman"/>
          <w:sz w:val="28"/>
          <w:szCs w:val="28"/>
          <w:lang w:val="uk-UA" w:eastAsia="ru-RU"/>
        </w:rPr>
        <w:t>Лісовий масив на Лисій горі</w:t>
      </w:r>
      <w:r w:rsidRPr="002B75CA">
        <w:rPr>
          <w:rFonts w:ascii="Times New Roman" w:eastAsia="Times New Roman" w:hAnsi="Times New Roman" w:cs="Times New Roman"/>
          <w:sz w:val="28"/>
          <w:szCs w:val="28"/>
          <w:lang w:eastAsia="ru-RU"/>
        </w:rPr>
        <w:t>»</w:t>
      </w:r>
      <w:r w:rsidR="002B75CA" w:rsidRPr="002B75CA">
        <w:rPr>
          <w:rFonts w:ascii="Times New Roman" w:eastAsia="Times New Roman" w:hAnsi="Times New Roman" w:cs="Times New Roman"/>
          <w:sz w:val="28"/>
          <w:szCs w:val="28"/>
          <w:lang w:val="uk-UA" w:eastAsia="ru-RU"/>
        </w:rPr>
        <w:t xml:space="preserve"> та Національний природній парк «Великий Луг»</w:t>
      </w:r>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r w:rsidRPr="002B75CA">
        <w:rPr>
          <w:rFonts w:ascii="Times New Roman" w:eastAsia="Times New Roman" w:hAnsi="Times New Roman" w:cs="Times New Roman"/>
          <w:color w:val="000000"/>
          <w:sz w:val="28"/>
          <w:szCs w:val="28"/>
          <w:lang w:val="uk-UA" w:eastAsia="ru-RU"/>
        </w:rPr>
        <w:t>Під час здійснення</w:t>
      </w:r>
      <w:r w:rsidR="002B75CA">
        <w:rPr>
          <w:rFonts w:ascii="Times New Roman" w:eastAsia="Times New Roman" w:hAnsi="Times New Roman" w:cs="Times New Roman"/>
          <w:color w:val="000000"/>
          <w:sz w:val="28"/>
          <w:szCs w:val="28"/>
          <w:lang w:val="uk-UA" w:eastAsia="ru-RU"/>
        </w:rPr>
        <w:t xml:space="preserve"> СЕО</w:t>
      </w:r>
      <w:r w:rsidRPr="002B75CA">
        <w:rPr>
          <w:rFonts w:ascii="Times New Roman" w:eastAsia="Times New Roman" w:hAnsi="Times New Roman" w:cs="Times New Roman"/>
          <w:color w:val="000000"/>
          <w:sz w:val="28"/>
          <w:szCs w:val="28"/>
          <w:lang w:val="uk-UA" w:eastAsia="ru-RU"/>
        </w:rPr>
        <w:t xml:space="preserve"> необхідно оцінити ймовірні наслідки для ц</w:t>
      </w:r>
      <w:r w:rsidR="002B75CA">
        <w:rPr>
          <w:rFonts w:ascii="Times New Roman" w:eastAsia="Times New Roman" w:hAnsi="Times New Roman" w:cs="Times New Roman"/>
          <w:color w:val="000000"/>
          <w:sz w:val="28"/>
          <w:szCs w:val="28"/>
          <w:lang w:val="uk-UA" w:eastAsia="ru-RU"/>
        </w:rPr>
        <w:t>их</w:t>
      </w:r>
      <w:r w:rsidRPr="002B75CA">
        <w:rPr>
          <w:rFonts w:ascii="Times New Roman" w:eastAsia="Times New Roman" w:hAnsi="Times New Roman" w:cs="Times New Roman"/>
          <w:color w:val="000000"/>
          <w:sz w:val="28"/>
          <w:szCs w:val="28"/>
          <w:lang w:val="uk-UA" w:eastAsia="ru-RU"/>
        </w:rPr>
        <w:t xml:space="preserve"> територі</w:t>
      </w:r>
      <w:r w:rsidR="002B75CA">
        <w:rPr>
          <w:rFonts w:ascii="Times New Roman" w:eastAsia="Times New Roman" w:hAnsi="Times New Roman" w:cs="Times New Roman"/>
          <w:color w:val="000000"/>
          <w:sz w:val="28"/>
          <w:szCs w:val="28"/>
          <w:lang w:val="uk-UA" w:eastAsia="ru-RU"/>
        </w:rPr>
        <w:t>й</w:t>
      </w:r>
      <w:r w:rsidRPr="002B75CA">
        <w:rPr>
          <w:rFonts w:ascii="Times New Roman" w:eastAsia="Times New Roman" w:hAnsi="Times New Roman" w:cs="Times New Roman"/>
          <w:color w:val="000000"/>
          <w:sz w:val="28"/>
          <w:szCs w:val="28"/>
          <w:lang w:val="uk-UA" w:eastAsia="ru-RU"/>
        </w:rPr>
        <w:t>.</w:t>
      </w:r>
    </w:p>
    <w:p w:rsidR="00F06E2E" w:rsidRPr="001A16E6" w:rsidRDefault="001A16E6"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t>в)</w:t>
      </w:r>
      <w:r w:rsidR="00F06E2E"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транскордонні</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наслідки</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довкілля</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у тому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числі</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здоров’я</w:t>
      </w:r>
      <w:proofErr w:type="spellEnd"/>
      <w:r w:rsidR="00F06E2E"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F06E2E" w:rsidRPr="001A16E6">
        <w:rPr>
          <w:rFonts w:ascii="Times New Roman" w:eastAsia="Times New Roman" w:hAnsi="Times New Roman" w:cs="Times New Roman"/>
          <w:b/>
          <w:bCs/>
          <w:color w:val="000000"/>
          <w:sz w:val="28"/>
          <w:szCs w:val="28"/>
          <w:bdr w:val="none" w:sz="0" w:space="0" w:color="auto" w:frame="1"/>
          <w:lang w:eastAsia="ru-RU"/>
        </w:rPr>
        <w:t>населення</w:t>
      </w:r>
      <w:proofErr w:type="spellEnd"/>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proofErr w:type="spellStart"/>
      <w:proofErr w:type="gramStart"/>
      <w:r w:rsidRPr="001A16E6">
        <w:rPr>
          <w:rFonts w:ascii="Times New Roman" w:eastAsia="Times New Roman" w:hAnsi="Times New Roman" w:cs="Times New Roman"/>
          <w:color w:val="000000"/>
          <w:sz w:val="28"/>
          <w:szCs w:val="28"/>
          <w:lang w:eastAsia="ru-RU"/>
        </w:rPr>
        <w:t>П</w:t>
      </w:r>
      <w:proofErr w:type="gramEnd"/>
      <w:r w:rsidRPr="001A16E6">
        <w:rPr>
          <w:rFonts w:ascii="Times New Roman" w:eastAsia="Times New Roman" w:hAnsi="Times New Roman" w:cs="Times New Roman"/>
          <w:color w:val="000000"/>
          <w:sz w:val="28"/>
          <w:szCs w:val="28"/>
          <w:lang w:eastAsia="ru-RU"/>
        </w:rPr>
        <w:t>ід</w:t>
      </w:r>
      <w:proofErr w:type="spellEnd"/>
      <w:r w:rsidRPr="001A16E6">
        <w:rPr>
          <w:rFonts w:ascii="Times New Roman" w:eastAsia="Times New Roman" w:hAnsi="Times New Roman" w:cs="Times New Roman"/>
          <w:color w:val="000000"/>
          <w:sz w:val="28"/>
          <w:szCs w:val="28"/>
          <w:lang w:eastAsia="ru-RU"/>
        </w:rPr>
        <w:t xml:space="preserve"> час </w:t>
      </w:r>
      <w:proofErr w:type="spellStart"/>
      <w:r w:rsidRPr="001A16E6">
        <w:rPr>
          <w:rFonts w:ascii="Times New Roman" w:eastAsia="Times New Roman" w:hAnsi="Times New Roman" w:cs="Times New Roman"/>
          <w:color w:val="000000"/>
          <w:sz w:val="28"/>
          <w:szCs w:val="28"/>
          <w:lang w:eastAsia="ru-RU"/>
        </w:rPr>
        <w:t>здійснення</w:t>
      </w:r>
      <w:proofErr w:type="spellEnd"/>
      <w:r w:rsidRPr="001A16E6">
        <w:rPr>
          <w:rFonts w:ascii="Times New Roman" w:eastAsia="Times New Roman" w:hAnsi="Times New Roman" w:cs="Times New Roman"/>
          <w:color w:val="000000"/>
          <w:sz w:val="28"/>
          <w:szCs w:val="28"/>
          <w:lang w:eastAsia="ru-RU"/>
        </w:rPr>
        <w:t xml:space="preserve"> </w:t>
      </w:r>
      <w:r w:rsidR="00932CB5" w:rsidRPr="001A16E6">
        <w:rPr>
          <w:rFonts w:ascii="Times New Roman" w:eastAsia="Times New Roman" w:hAnsi="Times New Roman" w:cs="Times New Roman"/>
          <w:color w:val="000000"/>
          <w:sz w:val="28"/>
          <w:szCs w:val="28"/>
          <w:lang w:val="uk-UA" w:eastAsia="ru-RU"/>
        </w:rPr>
        <w:t xml:space="preserve"> </w:t>
      </w:r>
      <w:r w:rsidR="00932CB5" w:rsidRPr="001A16E6">
        <w:rPr>
          <w:rFonts w:ascii="Times New Roman" w:eastAsia="Times New Roman" w:hAnsi="Times New Roman" w:cs="Times New Roman"/>
          <w:color w:val="000000"/>
          <w:sz w:val="28"/>
          <w:szCs w:val="28"/>
          <w:lang w:eastAsia="ru-RU"/>
        </w:rPr>
        <w:t xml:space="preserve">СЕО </w:t>
      </w:r>
      <w:proofErr w:type="spellStart"/>
      <w:r w:rsidRPr="001A16E6">
        <w:rPr>
          <w:rFonts w:ascii="Times New Roman" w:eastAsia="Times New Roman" w:hAnsi="Times New Roman" w:cs="Times New Roman"/>
          <w:color w:val="000000"/>
          <w:sz w:val="28"/>
          <w:szCs w:val="28"/>
          <w:lang w:eastAsia="ru-RU"/>
        </w:rPr>
        <w:t>немає</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необхідності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проводити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дослідження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транскордонних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w:t>
      </w:r>
    </w:p>
    <w:p w:rsidR="00DF499B" w:rsidRPr="001A16E6" w:rsidRDefault="00DF499B" w:rsidP="001A16E6">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5.</w:t>
      </w:r>
      <w:r w:rsidR="002B75CA">
        <w:rPr>
          <w:rFonts w:ascii="Times New Roman" w:eastAsia="Times New Roman" w:hAnsi="Times New Roman" w:cs="Times New Roman"/>
          <w:b/>
          <w:bCs/>
          <w:color w:val="000000"/>
          <w:sz w:val="28"/>
          <w:szCs w:val="28"/>
          <w:bdr w:val="none" w:sz="0" w:space="0" w:color="auto" w:frame="1"/>
          <w:lang w:val="uk-UA"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Виправдані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альтернативи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які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необхідно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розглянути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у тому </w:t>
      </w:r>
      <w:proofErr w:type="spellStart"/>
      <w:r w:rsidRPr="001A16E6">
        <w:rPr>
          <w:rFonts w:ascii="Times New Roman" w:eastAsia="Times New Roman" w:hAnsi="Times New Roman" w:cs="Times New Roman"/>
          <w:b/>
          <w:bCs/>
          <w:color w:val="000000"/>
          <w:sz w:val="28"/>
          <w:szCs w:val="28"/>
          <w:bdr w:val="none" w:sz="0" w:space="0" w:color="auto" w:frame="1"/>
          <w:lang w:eastAsia="ru-RU"/>
        </w:rPr>
        <w:t>числі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якщо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документ </w:t>
      </w:r>
      <w:proofErr w:type="gramStart"/>
      <w:r w:rsidRPr="001A16E6">
        <w:rPr>
          <w:rFonts w:ascii="Times New Roman" w:eastAsia="Times New Roman" w:hAnsi="Times New Roman" w:cs="Times New Roman"/>
          <w:b/>
          <w:bCs/>
          <w:color w:val="000000"/>
          <w:sz w:val="28"/>
          <w:szCs w:val="28"/>
          <w:bdr w:val="none" w:sz="0" w:space="0" w:color="auto" w:frame="1"/>
          <w:lang w:eastAsia="ru-RU"/>
        </w:rPr>
        <w:t>державного</w:t>
      </w:r>
      <w:proofErr w:type="gram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планування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не буде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затверджено</w:t>
      </w:r>
      <w:proofErr w:type="spellEnd"/>
    </w:p>
    <w:p w:rsidR="00F06E2E" w:rsidRPr="001A16E6" w:rsidRDefault="00F06E2E" w:rsidP="002B75C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eastAsia="Times New Roman" w:hAnsi="Times New Roman" w:cs="Times New Roman"/>
          <w:color w:val="000000"/>
          <w:sz w:val="28"/>
          <w:szCs w:val="28"/>
          <w:lang w:eastAsia="ru-RU"/>
        </w:rPr>
        <w:t>Зважаючи</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комплексність</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р</w:t>
      </w:r>
      <w:proofErr w:type="gramEnd"/>
      <w:r w:rsidRPr="001A16E6">
        <w:rPr>
          <w:rFonts w:ascii="Times New Roman" w:eastAsia="Times New Roman" w:hAnsi="Times New Roman" w:cs="Times New Roman"/>
          <w:color w:val="000000"/>
          <w:sz w:val="28"/>
          <w:szCs w:val="28"/>
          <w:lang w:eastAsia="ru-RU"/>
        </w:rPr>
        <w:t>ішень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обумовлюється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необхідністю</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виконання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стратегічних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цілей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здійснюється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розгляд</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виправданих</w:t>
      </w:r>
      <w:proofErr w:type="spellEnd"/>
      <w:r w:rsidRPr="001A16E6">
        <w:rPr>
          <w:rFonts w:ascii="Times New Roman" w:eastAsia="Times New Roman" w:hAnsi="Times New Roman" w:cs="Times New Roman"/>
          <w:color w:val="000000"/>
          <w:sz w:val="28"/>
          <w:szCs w:val="28"/>
          <w:lang w:eastAsia="ru-RU"/>
        </w:rPr>
        <w:t xml:space="preserve"> альтернатив </w:t>
      </w:r>
      <w:proofErr w:type="spellStart"/>
      <w:r w:rsidRPr="001A16E6">
        <w:rPr>
          <w:rFonts w:ascii="Times New Roman" w:eastAsia="Times New Roman" w:hAnsi="Times New Roman" w:cs="Times New Roman"/>
          <w:color w:val="000000"/>
          <w:sz w:val="28"/>
          <w:szCs w:val="28"/>
          <w:lang w:eastAsia="ru-RU"/>
        </w:rPr>
        <w:t>планованих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рішень</w:t>
      </w:r>
      <w:proofErr w:type="spellEnd"/>
      <w:r w:rsidRPr="001A16E6">
        <w:rPr>
          <w:rFonts w:ascii="Times New Roman" w:eastAsia="Times New Roman" w:hAnsi="Times New Roman" w:cs="Times New Roman"/>
          <w:color w:val="000000"/>
          <w:sz w:val="28"/>
          <w:szCs w:val="28"/>
          <w:lang w:eastAsia="ru-RU"/>
        </w:rPr>
        <w:t xml:space="preserve">. При </w:t>
      </w:r>
      <w:proofErr w:type="spellStart"/>
      <w:r w:rsidRPr="001A16E6">
        <w:rPr>
          <w:rFonts w:ascii="Times New Roman" w:eastAsia="Times New Roman" w:hAnsi="Times New Roman" w:cs="Times New Roman"/>
          <w:color w:val="000000"/>
          <w:sz w:val="28"/>
          <w:szCs w:val="28"/>
          <w:lang w:eastAsia="ru-RU"/>
        </w:rPr>
        <w:t>впровадженні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заходів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у </w:t>
      </w:r>
      <w:proofErr w:type="spellStart"/>
      <w:r w:rsidRPr="001A16E6">
        <w:rPr>
          <w:rFonts w:ascii="Times New Roman" w:eastAsia="Times New Roman" w:hAnsi="Times New Roman" w:cs="Times New Roman"/>
          <w:color w:val="000000"/>
          <w:sz w:val="28"/>
          <w:szCs w:val="28"/>
          <w:lang w:eastAsia="ru-RU"/>
        </w:rPr>
        <w:t>порівнянні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із</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існуючим</w:t>
      </w:r>
      <w:proofErr w:type="spellEnd"/>
      <w:r w:rsidRPr="001A16E6">
        <w:rPr>
          <w:rFonts w:ascii="Times New Roman" w:eastAsia="Times New Roman" w:hAnsi="Times New Roman" w:cs="Times New Roman"/>
          <w:color w:val="000000"/>
          <w:sz w:val="28"/>
          <w:szCs w:val="28"/>
          <w:lang w:eastAsia="ru-RU"/>
        </w:rPr>
        <w:t xml:space="preserve"> станом, </w:t>
      </w:r>
      <w:proofErr w:type="spellStart"/>
      <w:proofErr w:type="gramStart"/>
      <w:r w:rsidRPr="001A16E6">
        <w:rPr>
          <w:rFonts w:ascii="Times New Roman" w:eastAsia="Times New Roman" w:hAnsi="Times New Roman" w:cs="Times New Roman"/>
          <w:color w:val="000000"/>
          <w:sz w:val="28"/>
          <w:szCs w:val="28"/>
          <w:lang w:eastAsia="ru-RU"/>
        </w:rPr>
        <w:t>очіку</w:t>
      </w:r>
      <w:proofErr w:type="gramEnd"/>
      <w:r w:rsidRPr="001A16E6">
        <w:rPr>
          <w:rFonts w:ascii="Times New Roman" w:eastAsia="Times New Roman" w:hAnsi="Times New Roman" w:cs="Times New Roman"/>
          <w:color w:val="000000"/>
          <w:sz w:val="28"/>
          <w:szCs w:val="28"/>
          <w:lang w:eastAsia="ru-RU"/>
        </w:rPr>
        <w:t>ється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позитивний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вплив</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навколишнє</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природне</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середовище</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w:t>
      </w:r>
    </w:p>
    <w:p w:rsidR="00C13C87" w:rsidRPr="001A16E6" w:rsidRDefault="00F06E2E" w:rsidP="001A16E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proofErr w:type="spellStart"/>
      <w:r w:rsidRPr="001A16E6">
        <w:rPr>
          <w:rFonts w:ascii="Times New Roman" w:eastAsia="Times New Roman" w:hAnsi="Times New Roman" w:cs="Times New Roman"/>
          <w:color w:val="000000"/>
          <w:sz w:val="28"/>
          <w:szCs w:val="28"/>
          <w:lang w:eastAsia="ru-RU"/>
        </w:rPr>
        <w:t>Найсприятливішим</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варіантом</w:t>
      </w:r>
      <w:proofErr w:type="spellEnd"/>
      <w:r w:rsidRPr="001A16E6">
        <w:rPr>
          <w:rFonts w:ascii="Times New Roman" w:eastAsia="Times New Roman" w:hAnsi="Times New Roman" w:cs="Times New Roman"/>
          <w:color w:val="000000"/>
          <w:sz w:val="28"/>
          <w:szCs w:val="28"/>
          <w:lang w:eastAsia="ru-RU"/>
        </w:rPr>
        <w:t xml:space="preserve"> буде </w:t>
      </w:r>
      <w:proofErr w:type="spellStart"/>
      <w:r w:rsidRPr="001A16E6">
        <w:rPr>
          <w:rFonts w:ascii="Times New Roman" w:eastAsia="Times New Roman" w:hAnsi="Times New Roman" w:cs="Times New Roman"/>
          <w:color w:val="000000"/>
          <w:sz w:val="28"/>
          <w:szCs w:val="28"/>
          <w:lang w:eastAsia="ru-RU"/>
        </w:rPr>
        <w:t>затвердження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запропонованої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Програми</w:t>
      </w:r>
      <w:proofErr w:type="spellEnd"/>
      <w:r w:rsidRPr="001A16E6">
        <w:rPr>
          <w:rFonts w:ascii="Times New Roman" w:eastAsia="Times New Roman" w:hAnsi="Times New Roman" w:cs="Times New Roman"/>
          <w:color w:val="000000"/>
          <w:sz w:val="28"/>
          <w:szCs w:val="28"/>
          <w:lang w:eastAsia="ru-RU"/>
        </w:rPr>
        <w:t xml:space="preserve">. </w:t>
      </w:r>
    </w:p>
    <w:p w:rsidR="00C13C87" w:rsidRPr="001A16E6" w:rsidRDefault="00C13C87" w:rsidP="001A16E6">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1A16E6">
        <w:rPr>
          <w:rFonts w:ascii="Times New Roman" w:hAnsi="Times New Roman" w:cs="Times New Roman"/>
          <w:sz w:val="28"/>
          <w:szCs w:val="28"/>
        </w:rPr>
        <w:t xml:space="preserve">Разом з </w:t>
      </w:r>
      <w:proofErr w:type="spellStart"/>
      <w:r w:rsidRPr="001A16E6">
        <w:rPr>
          <w:rFonts w:ascii="Times New Roman" w:hAnsi="Times New Roman" w:cs="Times New Roman"/>
          <w:sz w:val="28"/>
          <w:szCs w:val="28"/>
        </w:rPr>
        <w:t>тим</w:t>
      </w:r>
      <w:proofErr w:type="spellEnd"/>
      <w:r w:rsidRPr="001A16E6">
        <w:rPr>
          <w:rFonts w:ascii="Times New Roman" w:hAnsi="Times New Roman" w:cs="Times New Roman"/>
          <w:sz w:val="28"/>
          <w:szCs w:val="28"/>
        </w:rPr>
        <w:t xml:space="preserve">, в </w:t>
      </w:r>
      <w:proofErr w:type="spellStart"/>
      <w:r w:rsidRPr="001A16E6">
        <w:rPr>
          <w:rFonts w:ascii="Times New Roman" w:hAnsi="Times New Roman" w:cs="Times New Roman"/>
          <w:sz w:val="28"/>
          <w:szCs w:val="28"/>
        </w:rPr>
        <w:t>процесі</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здійснення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стратегічної</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екологічної</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оцінки</w:t>
      </w:r>
      <w:proofErr w:type="spellEnd"/>
      <w:r w:rsidRPr="001A16E6">
        <w:rPr>
          <w:rFonts w:ascii="Times New Roman" w:hAnsi="Times New Roman" w:cs="Times New Roman"/>
          <w:sz w:val="28"/>
          <w:szCs w:val="28"/>
        </w:rPr>
        <w:t xml:space="preserve"> буде </w:t>
      </w:r>
      <w:proofErr w:type="spellStart"/>
      <w:r w:rsidRPr="001A16E6">
        <w:rPr>
          <w:rFonts w:ascii="Times New Roman" w:hAnsi="Times New Roman" w:cs="Times New Roman"/>
          <w:sz w:val="28"/>
          <w:szCs w:val="28"/>
        </w:rPr>
        <w:t>розглянуто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наступну</w:t>
      </w:r>
      <w:proofErr w:type="spellEnd"/>
      <w:r w:rsidRPr="001A16E6">
        <w:rPr>
          <w:rFonts w:ascii="Times New Roman" w:hAnsi="Times New Roman" w:cs="Times New Roman"/>
          <w:sz w:val="28"/>
          <w:szCs w:val="28"/>
        </w:rPr>
        <w:t xml:space="preserve"> альтернативу:</w:t>
      </w:r>
    </w:p>
    <w:p w:rsidR="00C13C87" w:rsidRPr="001A16E6" w:rsidRDefault="00C13C87" w:rsidP="001A16E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Нульовий</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сценарій</w:t>
      </w:r>
      <w:proofErr w:type="spellEnd"/>
      <w:r w:rsidRPr="001A16E6">
        <w:rPr>
          <w:rFonts w:ascii="Times New Roman" w:hAnsi="Times New Roman" w:cs="Times New Roman"/>
          <w:sz w:val="28"/>
          <w:szCs w:val="28"/>
        </w:rPr>
        <w:t xml:space="preserve">» - </w:t>
      </w:r>
      <w:proofErr w:type="spellStart"/>
      <w:r w:rsidRPr="001A16E6">
        <w:rPr>
          <w:rFonts w:ascii="Times New Roman" w:hAnsi="Times New Roman" w:cs="Times New Roman"/>
          <w:sz w:val="28"/>
          <w:szCs w:val="28"/>
        </w:rPr>
        <w:t>тобто</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опис</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прогнозування</w:t>
      </w:r>
      <w:proofErr w:type="spellEnd"/>
      <w:r w:rsidRPr="001A16E6">
        <w:rPr>
          <w:rFonts w:ascii="Times New Roman" w:hAnsi="Times New Roman" w:cs="Times New Roman"/>
          <w:sz w:val="28"/>
          <w:szCs w:val="28"/>
        </w:rPr>
        <w:t xml:space="preserve"> та </w:t>
      </w:r>
      <w:proofErr w:type="spellStart"/>
      <w:r w:rsidRPr="001A16E6">
        <w:rPr>
          <w:rFonts w:ascii="Times New Roman" w:hAnsi="Times New Roman" w:cs="Times New Roman"/>
          <w:sz w:val="28"/>
          <w:szCs w:val="28"/>
        </w:rPr>
        <w:t>оцінка</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ситуації</w:t>
      </w:r>
      <w:proofErr w:type="spellEnd"/>
      <w:r w:rsidRPr="001A16E6">
        <w:rPr>
          <w:rFonts w:ascii="Times New Roman" w:hAnsi="Times New Roman" w:cs="Times New Roman"/>
          <w:sz w:val="28"/>
          <w:szCs w:val="28"/>
        </w:rPr>
        <w:t xml:space="preserve"> у </w:t>
      </w:r>
      <w:proofErr w:type="spellStart"/>
      <w:r w:rsidRPr="001A16E6">
        <w:rPr>
          <w:rFonts w:ascii="Times New Roman" w:hAnsi="Times New Roman" w:cs="Times New Roman"/>
          <w:sz w:val="28"/>
          <w:szCs w:val="28"/>
        </w:rPr>
        <w:t>випадку</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незатвердження</w:t>
      </w:r>
      <w:proofErr w:type="spellEnd"/>
      <w:r w:rsidRPr="001A16E6">
        <w:rPr>
          <w:rFonts w:ascii="Times New Roman" w:hAnsi="Times New Roman" w:cs="Times New Roman"/>
          <w:sz w:val="28"/>
          <w:szCs w:val="28"/>
        </w:rPr>
        <w:t xml:space="preserve"> </w:t>
      </w:r>
      <w:proofErr w:type="spellStart"/>
      <w:r w:rsidRPr="001A16E6">
        <w:rPr>
          <w:rFonts w:ascii="Times New Roman" w:hAnsi="Times New Roman" w:cs="Times New Roman"/>
          <w:sz w:val="28"/>
          <w:szCs w:val="28"/>
        </w:rPr>
        <w:t>зазначеного</w:t>
      </w:r>
      <w:proofErr w:type="spellEnd"/>
      <w:r w:rsidRPr="001A16E6">
        <w:rPr>
          <w:rFonts w:ascii="Times New Roman" w:hAnsi="Times New Roman" w:cs="Times New Roman"/>
          <w:sz w:val="28"/>
          <w:szCs w:val="28"/>
        </w:rPr>
        <w:t xml:space="preserve"> документа державного </w:t>
      </w:r>
      <w:proofErr w:type="spellStart"/>
      <w:r w:rsidRPr="001A16E6">
        <w:rPr>
          <w:rFonts w:ascii="Times New Roman" w:hAnsi="Times New Roman" w:cs="Times New Roman"/>
          <w:sz w:val="28"/>
          <w:szCs w:val="28"/>
        </w:rPr>
        <w:t>планування</w:t>
      </w:r>
      <w:proofErr w:type="spellEnd"/>
      <w:r w:rsidRPr="001A16E6">
        <w:rPr>
          <w:rFonts w:ascii="Times New Roman" w:hAnsi="Times New Roman" w:cs="Times New Roman"/>
          <w:sz w:val="28"/>
          <w:szCs w:val="28"/>
        </w:rPr>
        <w:t>.</w:t>
      </w:r>
    </w:p>
    <w:p w:rsidR="00C13C87" w:rsidRPr="001A16E6" w:rsidRDefault="00C13C87"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val="uk-UA" w:eastAsia="ru-RU"/>
        </w:rPr>
      </w:pP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b/>
          <w:bCs/>
          <w:color w:val="000000"/>
          <w:sz w:val="28"/>
          <w:szCs w:val="28"/>
          <w:bdr w:val="none" w:sz="0" w:space="0" w:color="auto" w:frame="1"/>
          <w:lang w:val="uk-UA" w:eastAsia="ru-RU"/>
        </w:rPr>
        <w:t>6. Дослідження, які необхідно провести, методи і критерії, що використовуватимуться під час стратегічної екологічної оцінки</w:t>
      </w:r>
    </w:p>
    <w:p w:rsidR="00F06E2E" w:rsidRPr="001A16E6" w:rsidRDefault="00F06E2E" w:rsidP="002B75C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Для </w:t>
      </w:r>
      <w:proofErr w:type="spellStart"/>
      <w:r w:rsidRPr="001A16E6">
        <w:rPr>
          <w:rFonts w:ascii="Times New Roman" w:eastAsia="Times New Roman" w:hAnsi="Times New Roman" w:cs="Times New Roman"/>
          <w:color w:val="000000"/>
          <w:sz w:val="28"/>
          <w:szCs w:val="28"/>
          <w:lang w:eastAsia="ru-RU"/>
        </w:rPr>
        <w:t>проведення</w:t>
      </w:r>
      <w:proofErr w:type="spellEnd"/>
      <w:r w:rsidRPr="001A16E6">
        <w:rPr>
          <w:rFonts w:ascii="Times New Roman" w:eastAsia="Times New Roman" w:hAnsi="Times New Roman" w:cs="Times New Roman"/>
          <w:color w:val="000000"/>
          <w:sz w:val="28"/>
          <w:szCs w:val="28"/>
          <w:lang w:eastAsia="ru-RU"/>
        </w:rPr>
        <w:t xml:space="preserve"> </w:t>
      </w:r>
      <w:r w:rsidR="00932CB5" w:rsidRPr="001A16E6">
        <w:rPr>
          <w:rFonts w:ascii="Times New Roman" w:eastAsia="Times New Roman" w:hAnsi="Times New Roman" w:cs="Times New Roman"/>
          <w:color w:val="000000"/>
          <w:sz w:val="28"/>
          <w:szCs w:val="28"/>
          <w:lang w:eastAsia="ru-RU"/>
        </w:rPr>
        <w:t>СЕО</w:t>
      </w:r>
      <w:r w:rsidRPr="001A16E6">
        <w:rPr>
          <w:rFonts w:ascii="Times New Roman" w:eastAsia="Times New Roman" w:hAnsi="Times New Roman" w:cs="Times New Roman"/>
          <w:color w:val="000000"/>
          <w:sz w:val="28"/>
          <w:szCs w:val="28"/>
          <w:lang w:eastAsia="ru-RU"/>
        </w:rPr>
        <w:t xml:space="preserve"> буде </w:t>
      </w:r>
      <w:proofErr w:type="spellStart"/>
      <w:r w:rsidRPr="001A16E6">
        <w:rPr>
          <w:rFonts w:ascii="Times New Roman" w:eastAsia="Times New Roman" w:hAnsi="Times New Roman" w:cs="Times New Roman"/>
          <w:color w:val="000000"/>
          <w:sz w:val="28"/>
          <w:szCs w:val="28"/>
          <w:lang w:eastAsia="ru-RU"/>
        </w:rPr>
        <w:t>використана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наступна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інформація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доповіді</w:t>
      </w:r>
      <w:proofErr w:type="spellEnd"/>
      <w:r w:rsidRPr="001A16E6">
        <w:rPr>
          <w:rFonts w:ascii="Times New Roman" w:eastAsia="Times New Roman" w:hAnsi="Times New Roman" w:cs="Times New Roman"/>
          <w:color w:val="000000"/>
          <w:sz w:val="28"/>
          <w:szCs w:val="28"/>
          <w:lang w:eastAsia="ru-RU"/>
        </w:rPr>
        <w:t xml:space="preserve"> про стан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статистична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інформація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дані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моніторингу</w:t>
      </w:r>
      <w:proofErr w:type="spellEnd"/>
      <w:r w:rsidRPr="001A16E6">
        <w:rPr>
          <w:rFonts w:ascii="Times New Roman" w:eastAsia="Times New Roman" w:hAnsi="Times New Roman" w:cs="Times New Roman"/>
          <w:color w:val="000000"/>
          <w:sz w:val="28"/>
          <w:szCs w:val="28"/>
          <w:lang w:eastAsia="ru-RU"/>
        </w:rPr>
        <w:t xml:space="preserve"> стану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експертні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оцінки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інша</w:t>
      </w:r>
      <w:proofErr w:type="spellEnd"/>
      <w:r w:rsidRPr="001A16E6">
        <w:rPr>
          <w:rFonts w:ascii="Times New Roman" w:eastAsia="Times New Roman" w:hAnsi="Times New Roman" w:cs="Times New Roman"/>
          <w:color w:val="000000"/>
          <w:sz w:val="28"/>
          <w:szCs w:val="28"/>
          <w:lang w:eastAsia="ru-RU"/>
        </w:rPr>
        <w:t xml:space="preserve"> доступна </w:t>
      </w:r>
      <w:proofErr w:type="spellStart"/>
      <w:r w:rsidRPr="001A16E6">
        <w:rPr>
          <w:rFonts w:ascii="Times New Roman" w:eastAsia="Times New Roman" w:hAnsi="Times New Roman" w:cs="Times New Roman"/>
          <w:color w:val="000000"/>
          <w:sz w:val="28"/>
          <w:szCs w:val="28"/>
          <w:lang w:eastAsia="ru-RU"/>
        </w:rPr>
        <w:t>інформація</w:t>
      </w:r>
      <w:proofErr w:type="spellEnd"/>
      <w:r w:rsidRPr="001A16E6">
        <w:rPr>
          <w:rFonts w:ascii="Times New Roman" w:eastAsia="Times New Roman" w:hAnsi="Times New Roman" w:cs="Times New Roman"/>
          <w:color w:val="000000"/>
          <w:sz w:val="28"/>
          <w:szCs w:val="28"/>
          <w:lang w:eastAsia="ru-RU"/>
        </w:rPr>
        <w:t>.       </w:t>
      </w:r>
    </w:p>
    <w:p w:rsidR="00F06E2E" w:rsidRPr="001A16E6" w:rsidRDefault="00F06E2E" w:rsidP="001A16E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Також</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будуть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використані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такі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методи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участі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громадськості</w:t>
      </w:r>
      <w:proofErr w:type="spellEnd"/>
      <w:r w:rsidRPr="001A16E6">
        <w:rPr>
          <w:rFonts w:ascii="Times New Roman" w:eastAsia="Times New Roman" w:hAnsi="Times New Roman" w:cs="Times New Roman"/>
          <w:color w:val="000000"/>
          <w:sz w:val="28"/>
          <w:szCs w:val="28"/>
          <w:lang w:eastAsia="ru-RU"/>
        </w:rPr>
        <w:t xml:space="preserve">, як </w:t>
      </w:r>
      <w:proofErr w:type="spellStart"/>
      <w:r w:rsidRPr="001A16E6">
        <w:rPr>
          <w:rFonts w:ascii="Times New Roman" w:eastAsia="Times New Roman" w:hAnsi="Times New Roman" w:cs="Times New Roman"/>
          <w:color w:val="000000"/>
          <w:sz w:val="28"/>
          <w:szCs w:val="28"/>
          <w:lang w:eastAsia="ru-RU"/>
        </w:rPr>
        <w:t>інформування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консультування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опитування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коментування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обговорення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тощо</w:t>
      </w:r>
      <w:proofErr w:type="spellEnd"/>
      <w:r w:rsidRPr="001A16E6">
        <w:rPr>
          <w:rFonts w:ascii="Times New Roman" w:eastAsia="Times New Roman" w:hAnsi="Times New Roman" w:cs="Times New Roman"/>
          <w:color w:val="000000"/>
          <w:sz w:val="28"/>
          <w:szCs w:val="28"/>
          <w:lang w:eastAsia="ru-RU"/>
        </w:rPr>
        <w:t>.</w:t>
      </w:r>
    </w:p>
    <w:p w:rsidR="00932CB5" w:rsidRPr="001A16E6" w:rsidRDefault="00932CB5" w:rsidP="001A16E6">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7.</w:t>
      </w:r>
      <w:r w:rsidR="002B75CA">
        <w:rPr>
          <w:rFonts w:ascii="Times New Roman" w:eastAsia="Times New Roman" w:hAnsi="Times New Roman" w:cs="Times New Roman"/>
          <w:b/>
          <w:bCs/>
          <w:color w:val="000000"/>
          <w:sz w:val="28"/>
          <w:szCs w:val="28"/>
          <w:bdr w:val="none" w:sz="0" w:space="0" w:color="auto" w:frame="1"/>
          <w:lang w:val="uk-UA" w:eastAsia="ru-RU"/>
        </w:rPr>
        <w:t xml:space="preserve"> </w:t>
      </w:r>
      <w:r w:rsidRPr="001A16E6">
        <w:rPr>
          <w:rFonts w:ascii="Times New Roman" w:eastAsia="Times New Roman" w:hAnsi="Times New Roman" w:cs="Times New Roman"/>
          <w:b/>
          <w:bCs/>
          <w:color w:val="000000"/>
          <w:sz w:val="28"/>
          <w:szCs w:val="28"/>
          <w:bdr w:val="none" w:sz="0" w:space="0" w:color="auto" w:frame="1"/>
          <w:lang w:eastAsia="ru-RU"/>
        </w:rPr>
        <w:t xml:space="preserve">Заходи, </w:t>
      </w:r>
      <w:proofErr w:type="spellStart"/>
      <w:r w:rsidRPr="001A16E6">
        <w:rPr>
          <w:rFonts w:ascii="Times New Roman" w:eastAsia="Times New Roman" w:hAnsi="Times New Roman" w:cs="Times New Roman"/>
          <w:b/>
          <w:bCs/>
          <w:color w:val="000000"/>
          <w:sz w:val="28"/>
          <w:szCs w:val="28"/>
          <w:bdr w:val="none" w:sz="0" w:space="0" w:color="auto" w:frame="1"/>
          <w:lang w:eastAsia="ru-RU"/>
        </w:rPr>
        <w:t>які</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передбачається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розглянути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для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запобігання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зменшення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та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пом’якшення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негативних</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наслідків</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виконання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документа державного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планування</w:t>
      </w:r>
      <w:proofErr w:type="spellEnd"/>
    </w:p>
    <w:p w:rsidR="00F06E2E" w:rsidRPr="001A16E6" w:rsidRDefault="00F06E2E" w:rsidP="002B75C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proofErr w:type="gramStart"/>
      <w:r w:rsidRPr="001A16E6">
        <w:rPr>
          <w:rFonts w:ascii="Times New Roman" w:eastAsia="Times New Roman" w:hAnsi="Times New Roman" w:cs="Times New Roman"/>
          <w:color w:val="000000"/>
          <w:sz w:val="28"/>
          <w:szCs w:val="28"/>
          <w:lang w:eastAsia="ru-RU"/>
        </w:rPr>
        <w:t>П</w:t>
      </w:r>
      <w:proofErr w:type="gramEnd"/>
      <w:r w:rsidRPr="001A16E6">
        <w:rPr>
          <w:rFonts w:ascii="Times New Roman" w:eastAsia="Times New Roman" w:hAnsi="Times New Roman" w:cs="Times New Roman"/>
          <w:color w:val="000000"/>
          <w:sz w:val="28"/>
          <w:szCs w:val="28"/>
          <w:lang w:eastAsia="ru-RU"/>
        </w:rPr>
        <w:t>ід</w:t>
      </w:r>
      <w:proofErr w:type="spellEnd"/>
      <w:r w:rsidRPr="001A16E6">
        <w:rPr>
          <w:rFonts w:ascii="Times New Roman" w:eastAsia="Times New Roman" w:hAnsi="Times New Roman" w:cs="Times New Roman"/>
          <w:color w:val="000000"/>
          <w:sz w:val="28"/>
          <w:szCs w:val="28"/>
          <w:lang w:eastAsia="ru-RU"/>
        </w:rPr>
        <w:t xml:space="preserve"> час </w:t>
      </w:r>
      <w:proofErr w:type="spellStart"/>
      <w:r w:rsidRPr="001A16E6">
        <w:rPr>
          <w:rFonts w:ascii="Times New Roman" w:eastAsia="Times New Roman" w:hAnsi="Times New Roman" w:cs="Times New Roman"/>
          <w:color w:val="000000"/>
          <w:sz w:val="28"/>
          <w:szCs w:val="28"/>
          <w:lang w:eastAsia="ru-RU"/>
        </w:rPr>
        <w:t>проведення</w:t>
      </w:r>
      <w:proofErr w:type="spellEnd"/>
      <w:r w:rsidRPr="001A16E6">
        <w:rPr>
          <w:rFonts w:ascii="Times New Roman" w:eastAsia="Times New Roman" w:hAnsi="Times New Roman" w:cs="Times New Roman"/>
          <w:color w:val="000000"/>
          <w:sz w:val="28"/>
          <w:szCs w:val="28"/>
          <w:lang w:eastAsia="ru-RU"/>
        </w:rPr>
        <w:t xml:space="preserve"> </w:t>
      </w:r>
      <w:r w:rsidR="00932CB5" w:rsidRPr="001A16E6">
        <w:rPr>
          <w:rFonts w:ascii="Times New Roman" w:eastAsia="Times New Roman" w:hAnsi="Times New Roman" w:cs="Times New Roman"/>
          <w:color w:val="000000"/>
          <w:sz w:val="28"/>
          <w:szCs w:val="28"/>
          <w:lang w:eastAsia="ru-RU"/>
        </w:rPr>
        <w:t xml:space="preserve">СЕО </w:t>
      </w:r>
      <w:proofErr w:type="spellStart"/>
      <w:r w:rsidRPr="001A16E6">
        <w:rPr>
          <w:rFonts w:ascii="Times New Roman" w:eastAsia="Times New Roman" w:hAnsi="Times New Roman" w:cs="Times New Roman"/>
          <w:color w:val="000000"/>
          <w:sz w:val="28"/>
          <w:szCs w:val="28"/>
          <w:lang w:eastAsia="ru-RU"/>
        </w:rPr>
        <w:t>передбачається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розглянути</w:t>
      </w:r>
      <w:proofErr w:type="spellEnd"/>
      <w:r w:rsidRPr="001A16E6">
        <w:rPr>
          <w:rFonts w:ascii="Times New Roman" w:eastAsia="Times New Roman" w:hAnsi="Times New Roman" w:cs="Times New Roman"/>
          <w:color w:val="000000"/>
          <w:sz w:val="28"/>
          <w:szCs w:val="28"/>
          <w:lang w:eastAsia="ru-RU"/>
        </w:rPr>
        <w:t xml:space="preserve"> заходи для </w:t>
      </w:r>
      <w:proofErr w:type="spellStart"/>
      <w:r w:rsidRPr="001A16E6">
        <w:rPr>
          <w:rFonts w:ascii="Times New Roman" w:eastAsia="Times New Roman" w:hAnsi="Times New Roman" w:cs="Times New Roman"/>
          <w:color w:val="000000"/>
          <w:sz w:val="28"/>
          <w:szCs w:val="28"/>
          <w:lang w:eastAsia="ru-RU"/>
        </w:rPr>
        <w:t>запобігання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зменшення</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пом’якшення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негативних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визначені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законодавством</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eastAsia="Times New Roman" w:hAnsi="Times New Roman" w:cs="Times New Roman"/>
          <w:color w:val="000000"/>
          <w:sz w:val="28"/>
          <w:szCs w:val="28"/>
          <w:lang w:eastAsia="ru-RU"/>
        </w:rPr>
        <w:t>Згідно</w:t>
      </w:r>
      <w:proofErr w:type="spellEnd"/>
      <w:r w:rsidRPr="001A16E6">
        <w:rPr>
          <w:rFonts w:ascii="Times New Roman" w:eastAsia="Times New Roman" w:hAnsi="Times New Roman" w:cs="Times New Roman"/>
          <w:color w:val="000000"/>
          <w:sz w:val="28"/>
          <w:szCs w:val="28"/>
          <w:lang w:eastAsia="ru-RU"/>
        </w:rPr>
        <w:t xml:space="preserve"> з Законом </w:t>
      </w:r>
      <w:proofErr w:type="spellStart"/>
      <w:r w:rsidRPr="001A16E6">
        <w:rPr>
          <w:rFonts w:ascii="Times New Roman" w:eastAsia="Times New Roman" w:hAnsi="Times New Roman" w:cs="Times New Roman"/>
          <w:color w:val="000000"/>
          <w:sz w:val="28"/>
          <w:szCs w:val="28"/>
          <w:lang w:eastAsia="ru-RU"/>
        </w:rPr>
        <w:t>України</w:t>
      </w:r>
      <w:proofErr w:type="spellEnd"/>
      <w:r w:rsidRPr="001A16E6">
        <w:rPr>
          <w:rFonts w:ascii="Times New Roman" w:eastAsia="Times New Roman" w:hAnsi="Times New Roman" w:cs="Times New Roman"/>
          <w:color w:val="000000"/>
          <w:sz w:val="28"/>
          <w:szCs w:val="28"/>
          <w:lang w:eastAsia="ru-RU"/>
        </w:rPr>
        <w:t xml:space="preserve"> «Про </w:t>
      </w:r>
      <w:proofErr w:type="spellStart"/>
      <w:r w:rsidRPr="001A16E6">
        <w:rPr>
          <w:rFonts w:ascii="Times New Roman" w:eastAsia="Times New Roman" w:hAnsi="Times New Roman" w:cs="Times New Roman"/>
          <w:color w:val="000000"/>
          <w:sz w:val="28"/>
          <w:szCs w:val="28"/>
          <w:lang w:eastAsia="ru-RU"/>
        </w:rPr>
        <w:t>охорону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навколишнього</w:t>
      </w:r>
      <w:proofErr w:type="spellEnd"/>
      <w:r w:rsidRPr="001A16E6">
        <w:rPr>
          <w:rFonts w:ascii="Times New Roman" w:eastAsia="Times New Roman" w:hAnsi="Times New Roman" w:cs="Times New Roman"/>
          <w:color w:val="000000"/>
          <w:sz w:val="28"/>
          <w:szCs w:val="28"/>
          <w:lang w:eastAsia="ru-RU"/>
        </w:rPr>
        <w:t xml:space="preserve"> природного </w:t>
      </w:r>
      <w:proofErr w:type="spellStart"/>
      <w:r w:rsidRPr="001A16E6">
        <w:rPr>
          <w:rFonts w:ascii="Times New Roman" w:eastAsia="Times New Roman" w:hAnsi="Times New Roman" w:cs="Times New Roman"/>
          <w:color w:val="000000"/>
          <w:sz w:val="28"/>
          <w:szCs w:val="28"/>
          <w:lang w:eastAsia="ru-RU"/>
        </w:rPr>
        <w:t>середовища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встановлено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використання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громадянами</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п</w:t>
      </w:r>
      <w:proofErr w:type="gramEnd"/>
      <w:r w:rsidRPr="001A16E6">
        <w:rPr>
          <w:rFonts w:ascii="Times New Roman" w:eastAsia="Times New Roman" w:hAnsi="Times New Roman" w:cs="Times New Roman"/>
          <w:color w:val="000000"/>
          <w:sz w:val="28"/>
          <w:szCs w:val="28"/>
          <w:lang w:eastAsia="ru-RU"/>
        </w:rPr>
        <w:t>ідприємствами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установами</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організаціями</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додержанням</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обов’язкових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вимог</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а) </w:t>
      </w:r>
      <w:proofErr w:type="spellStart"/>
      <w:r w:rsidRPr="001A16E6">
        <w:rPr>
          <w:rFonts w:ascii="Times New Roman" w:eastAsia="Times New Roman" w:hAnsi="Times New Roman" w:cs="Times New Roman"/>
          <w:color w:val="000000"/>
          <w:sz w:val="28"/>
          <w:szCs w:val="28"/>
          <w:lang w:eastAsia="ru-RU"/>
        </w:rPr>
        <w:t>раціонального</w:t>
      </w:r>
      <w:proofErr w:type="spellEnd"/>
      <w:r w:rsidRPr="001A16E6">
        <w:rPr>
          <w:rFonts w:ascii="Times New Roman" w:eastAsia="Times New Roman" w:hAnsi="Times New Roman" w:cs="Times New Roman"/>
          <w:color w:val="000000"/>
          <w:sz w:val="28"/>
          <w:szCs w:val="28"/>
          <w:lang w:eastAsia="ru-RU"/>
        </w:rPr>
        <w:t xml:space="preserve"> й </w:t>
      </w:r>
      <w:proofErr w:type="spellStart"/>
      <w:r w:rsidRPr="001A16E6">
        <w:rPr>
          <w:rFonts w:ascii="Times New Roman" w:eastAsia="Times New Roman" w:hAnsi="Times New Roman" w:cs="Times New Roman"/>
          <w:color w:val="000000"/>
          <w:sz w:val="28"/>
          <w:szCs w:val="28"/>
          <w:lang w:eastAsia="ru-RU"/>
        </w:rPr>
        <w:t>економного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використання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ресурсів</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основі</w:t>
      </w:r>
      <w:proofErr w:type="spellEnd"/>
      <w:r w:rsidRPr="001A16E6">
        <w:rPr>
          <w:rFonts w:ascii="Times New Roman" w:eastAsia="Times New Roman" w:hAnsi="Times New Roman" w:cs="Times New Roman"/>
          <w:color w:val="000000"/>
          <w:sz w:val="28"/>
          <w:szCs w:val="28"/>
          <w:lang w:eastAsia="ru-RU"/>
        </w:rPr>
        <w:t xml:space="preserve"> </w:t>
      </w:r>
      <w:proofErr w:type="gramStart"/>
      <w:r w:rsidRPr="001A16E6">
        <w:rPr>
          <w:rFonts w:ascii="Times New Roman" w:eastAsia="Times New Roman" w:hAnsi="Times New Roman" w:cs="Times New Roman"/>
          <w:color w:val="000000"/>
          <w:sz w:val="28"/>
          <w:szCs w:val="28"/>
          <w:lang w:eastAsia="ru-RU"/>
        </w:rPr>
        <w:t>широкого</w:t>
      </w:r>
      <w:proofErr w:type="gram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застосування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новітніх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технологій</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б) </w:t>
      </w:r>
      <w:proofErr w:type="spellStart"/>
      <w:r w:rsidRPr="001A16E6">
        <w:rPr>
          <w:rFonts w:ascii="Times New Roman" w:eastAsia="Times New Roman" w:hAnsi="Times New Roman" w:cs="Times New Roman"/>
          <w:color w:val="000000"/>
          <w:sz w:val="28"/>
          <w:szCs w:val="28"/>
          <w:lang w:eastAsia="ru-RU"/>
        </w:rPr>
        <w:t>здійснення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заходів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щодо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запобігання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забрудненню</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виснаженню</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ресурсів</w:t>
      </w:r>
      <w:proofErr w:type="spellEnd"/>
      <w:r w:rsidRPr="001A16E6">
        <w:rPr>
          <w:rFonts w:ascii="Times New Roman" w:eastAsia="Times New Roman" w:hAnsi="Times New Roman" w:cs="Times New Roman"/>
          <w:color w:val="000000"/>
          <w:sz w:val="28"/>
          <w:szCs w:val="28"/>
          <w:lang w:eastAsia="ru-RU"/>
        </w:rPr>
        <w:t xml:space="preserve">, </w:t>
      </w:r>
      <w:proofErr w:type="gramStart"/>
      <w:r w:rsidRPr="001A16E6">
        <w:rPr>
          <w:rFonts w:ascii="Times New Roman" w:eastAsia="Times New Roman" w:hAnsi="Times New Roman" w:cs="Times New Roman"/>
          <w:color w:val="000000"/>
          <w:sz w:val="28"/>
          <w:szCs w:val="28"/>
          <w:lang w:eastAsia="ru-RU"/>
        </w:rPr>
        <w:t>негативному</w:t>
      </w:r>
      <w:proofErr w:type="gram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впливу</w:t>
      </w:r>
      <w:proofErr w:type="spellEnd"/>
      <w:r w:rsidRPr="001A16E6">
        <w:rPr>
          <w:rFonts w:ascii="Times New Roman" w:eastAsia="Times New Roman" w:hAnsi="Times New Roman" w:cs="Times New Roman"/>
          <w:color w:val="000000"/>
          <w:sz w:val="28"/>
          <w:szCs w:val="28"/>
          <w:lang w:eastAsia="ru-RU"/>
        </w:rPr>
        <w:t xml:space="preserve"> на стан </w:t>
      </w:r>
      <w:proofErr w:type="spellStart"/>
      <w:r w:rsidRPr="001A16E6">
        <w:rPr>
          <w:rFonts w:ascii="Times New Roman" w:eastAsia="Times New Roman" w:hAnsi="Times New Roman" w:cs="Times New Roman"/>
          <w:color w:val="000000"/>
          <w:sz w:val="28"/>
          <w:szCs w:val="28"/>
          <w:lang w:eastAsia="ru-RU"/>
        </w:rPr>
        <w:t>навколишнього</w:t>
      </w:r>
      <w:proofErr w:type="spellEnd"/>
      <w:r w:rsidRPr="001A16E6">
        <w:rPr>
          <w:rFonts w:ascii="Times New Roman" w:eastAsia="Times New Roman" w:hAnsi="Times New Roman" w:cs="Times New Roman"/>
          <w:color w:val="000000"/>
          <w:sz w:val="28"/>
          <w:szCs w:val="28"/>
          <w:lang w:eastAsia="ru-RU"/>
        </w:rPr>
        <w:t xml:space="preserve"> природного </w:t>
      </w:r>
      <w:proofErr w:type="spellStart"/>
      <w:r w:rsidRPr="001A16E6">
        <w:rPr>
          <w:rFonts w:ascii="Times New Roman" w:eastAsia="Times New Roman" w:hAnsi="Times New Roman" w:cs="Times New Roman"/>
          <w:color w:val="000000"/>
          <w:sz w:val="28"/>
          <w:szCs w:val="28"/>
          <w:lang w:eastAsia="ru-RU"/>
        </w:rPr>
        <w:t>середовища</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в) </w:t>
      </w:r>
      <w:proofErr w:type="spellStart"/>
      <w:r w:rsidRPr="001A16E6">
        <w:rPr>
          <w:rFonts w:ascii="Times New Roman" w:eastAsia="Times New Roman" w:hAnsi="Times New Roman" w:cs="Times New Roman"/>
          <w:color w:val="000000"/>
          <w:sz w:val="28"/>
          <w:szCs w:val="28"/>
          <w:lang w:eastAsia="ru-RU"/>
        </w:rPr>
        <w:t>здійснення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заходів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щодо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відтворення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відновлюваних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w:t>
      </w:r>
      <w:proofErr w:type="gramStart"/>
      <w:r w:rsidRPr="001A16E6">
        <w:rPr>
          <w:rFonts w:ascii="Times New Roman" w:eastAsia="Times New Roman" w:hAnsi="Times New Roman" w:cs="Times New Roman"/>
          <w:color w:val="000000"/>
          <w:sz w:val="28"/>
          <w:szCs w:val="28"/>
          <w:lang w:eastAsia="ru-RU"/>
        </w:rPr>
        <w:t>в</w:t>
      </w:r>
      <w:proofErr w:type="spellEnd"/>
      <w:proofErr w:type="gram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г) </w:t>
      </w:r>
      <w:proofErr w:type="spellStart"/>
      <w:r w:rsidRPr="001A16E6">
        <w:rPr>
          <w:rFonts w:ascii="Times New Roman" w:eastAsia="Times New Roman" w:hAnsi="Times New Roman" w:cs="Times New Roman"/>
          <w:color w:val="000000"/>
          <w:sz w:val="28"/>
          <w:szCs w:val="28"/>
          <w:lang w:eastAsia="ru-RU"/>
        </w:rPr>
        <w:t>застосування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біологічних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хімічних</w:t>
      </w:r>
      <w:proofErr w:type="spellEnd"/>
      <w:r w:rsidRPr="001A16E6">
        <w:rPr>
          <w:rFonts w:ascii="Times New Roman" w:eastAsia="Times New Roman" w:hAnsi="Times New Roman" w:cs="Times New Roman"/>
          <w:color w:val="000000"/>
          <w:sz w:val="28"/>
          <w:szCs w:val="28"/>
          <w:lang w:eastAsia="ru-RU"/>
        </w:rPr>
        <w:t xml:space="preserve"> і </w:t>
      </w:r>
      <w:proofErr w:type="spellStart"/>
      <w:r w:rsidRPr="001A16E6">
        <w:rPr>
          <w:rFonts w:ascii="Times New Roman" w:eastAsia="Times New Roman" w:hAnsi="Times New Roman" w:cs="Times New Roman"/>
          <w:color w:val="000000"/>
          <w:sz w:val="28"/>
          <w:szCs w:val="28"/>
          <w:lang w:eastAsia="ru-RU"/>
        </w:rPr>
        <w:t>інших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методів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поліпшення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якості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які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забезпечують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охорону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навколишнього</w:t>
      </w:r>
      <w:proofErr w:type="spellEnd"/>
      <w:r w:rsidRPr="001A16E6">
        <w:rPr>
          <w:rFonts w:ascii="Times New Roman" w:eastAsia="Times New Roman" w:hAnsi="Times New Roman" w:cs="Times New Roman"/>
          <w:color w:val="000000"/>
          <w:sz w:val="28"/>
          <w:szCs w:val="28"/>
          <w:lang w:eastAsia="ru-RU"/>
        </w:rPr>
        <w:t xml:space="preserve"> </w:t>
      </w:r>
      <w:proofErr w:type="gramStart"/>
      <w:r w:rsidRPr="001A16E6">
        <w:rPr>
          <w:rFonts w:ascii="Times New Roman" w:eastAsia="Times New Roman" w:hAnsi="Times New Roman" w:cs="Times New Roman"/>
          <w:color w:val="000000"/>
          <w:sz w:val="28"/>
          <w:szCs w:val="28"/>
          <w:lang w:eastAsia="ru-RU"/>
        </w:rPr>
        <w:t>природного</w:t>
      </w:r>
      <w:proofErr w:type="gram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середовища</w:t>
      </w:r>
      <w:proofErr w:type="spellEnd"/>
      <w:r w:rsidRPr="001A16E6">
        <w:rPr>
          <w:rFonts w:ascii="Times New Roman" w:eastAsia="Times New Roman" w:hAnsi="Times New Roman" w:cs="Times New Roman"/>
          <w:color w:val="000000"/>
          <w:sz w:val="28"/>
          <w:szCs w:val="28"/>
          <w:lang w:eastAsia="ru-RU"/>
        </w:rPr>
        <w:t xml:space="preserve"> й </w:t>
      </w:r>
      <w:proofErr w:type="spellStart"/>
      <w:r w:rsidRPr="001A16E6">
        <w:rPr>
          <w:rFonts w:ascii="Times New Roman" w:eastAsia="Times New Roman" w:hAnsi="Times New Roman" w:cs="Times New Roman"/>
          <w:color w:val="000000"/>
          <w:sz w:val="28"/>
          <w:szCs w:val="28"/>
          <w:lang w:eastAsia="ru-RU"/>
        </w:rPr>
        <w:t>безпеку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д) </w:t>
      </w:r>
      <w:proofErr w:type="spellStart"/>
      <w:r w:rsidRPr="001A16E6">
        <w:rPr>
          <w:rFonts w:ascii="Times New Roman" w:eastAsia="Times New Roman" w:hAnsi="Times New Roman" w:cs="Times New Roman"/>
          <w:color w:val="000000"/>
          <w:sz w:val="28"/>
          <w:szCs w:val="28"/>
          <w:lang w:eastAsia="ru-RU"/>
        </w:rPr>
        <w:t>збереження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територій</w:t>
      </w:r>
      <w:proofErr w:type="spellEnd"/>
      <w:r w:rsidRPr="001A16E6">
        <w:rPr>
          <w:rFonts w:ascii="Times New Roman" w:eastAsia="Times New Roman" w:hAnsi="Times New Roman" w:cs="Times New Roman"/>
          <w:color w:val="000000"/>
          <w:sz w:val="28"/>
          <w:szCs w:val="28"/>
          <w:lang w:eastAsia="ru-RU"/>
        </w:rPr>
        <w:t xml:space="preserve"> і </w:t>
      </w:r>
      <w:proofErr w:type="spellStart"/>
      <w:r w:rsidRPr="001A16E6">
        <w:rPr>
          <w:rFonts w:ascii="Times New Roman" w:eastAsia="Times New Roman" w:hAnsi="Times New Roman" w:cs="Times New Roman"/>
          <w:color w:val="000000"/>
          <w:sz w:val="28"/>
          <w:szCs w:val="28"/>
          <w:lang w:eastAsia="ru-RU"/>
        </w:rPr>
        <w:t>об’єктів</w:t>
      </w:r>
      <w:proofErr w:type="spellEnd"/>
      <w:r w:rsidRPr="001A16E6">
        <w:rPr>
          <w:rFonts w:ascii="Times New Roman" w:eastAsia="Times New Roman" w:hAnsi="Times New Roman" w:cs="Times New Roman"/>
          <w:color w:val="000000"/>
          <w:sz w:val="28"/>
          <w:szCs w:val="28"/>
          <w:lang w:eastAsia="ru-RU"/>
        </w:rPr>
        <w:t xml:space="preserve"> природно-</w:t>
      </w:r>
      <w:proofErr w:type="spellStart"/>
      <w:r w:rsidRPr="001A16E6">
        <w:rPr>
          <w:rFonts w:ascii="Times New Roman" w:eastAsia="Times New Roman" w:hAnsi="Times New Roman" w:cs="Times New Roman"/>
          <w:color w:val="000000"/>
          <w:sz w:val="28"/>
          <w:szCs w:val="28"/>
          <w:lang w:eastAsia="ru-RU"/>
        </w:rPr>
        <w:t>заповідного</w:t>
      </w:r>
      <w:proofErr w:type="spellEnd"/>
      <w:r w:rsidRPr="001A16E6">
        <w:rPr>
          <w:rFonts w:ascii="Times New Roman" w:eastAsia="Times New Roman" w:hAnsi="Times New Roman" w:cs="Times New Roman"/>
          <w:color w:val="000000"/>
          <w:sz w:val="28"/>
          <w:szCs w:val="28"/>
          <w:lang w:eastAsia="ru-RU"/>
        </w:rPr>
        <w:t xml:space="preserve"> фонду, а </w:t>
      </w:r>
      <w:proofErr w:type="spellStart"/>
      <w:r w:rsidRPr="001A16E6">
        <w:rPr>
          <w:rFonts w:ascii="Times New Roman" w:eastAsia="Times New Roman" w:hAnsi="Times New Roman" w:cs="Times New Roman"/>
          <w:color w:val="000000"/>
          <w:sz w:val="28"/>
          <w:szCs w:val="28"/>
          <w:lang w:eastAsia="ru-RU"/>
        </w:rPr>
        <w:t>також</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інших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територій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п</w:t>
      </w:r>
      <w:proofErr w:type="gramEnd"/>
      <w:r w:rsidRPr="001A16E6">
        <w:rPr>
          <w:rFonts w:ascii="Times New Roman" w:eastAsia="Times New Roman" w:hAnsi="Times New Roman" w:cs="Times New Roman"/>
          <w:color w:val="000000"/>
          <w:sz w:val="28"/>
          <w:szCs w:val="28"/>
          <w:lang w:eastAsia="ru-RU"/>
        </w:rPr>
        <w:t>ідлягають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особливій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охороні</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lastRenderedPageBreak/>
        <w:t xml:space="preserve">е) </w:t>
      </w:r>
      <w:proofErr w:type="spellStart"/>
      <w:r w:rsidRPr="001A16E6">
        <w:rPr>
          <w:rFonts w:ascii="Times New Roman" w:eastAsia="Times New Roman" w:hAnsi="Times New Roman" w:cs="Times New Roman"/>
          <w:color w:val="000000"/>
          <w:sz w:val="28"/>
          <w:szCs w:val="28"/>
          <w:lang w:eastAsia="ru-RU"/>
        </w:rPr>
        <w:t>здійснення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заходів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щодо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збереження</w:t>
      </w:r>
      <w:proofErr w:type="spellEnd"/>
      <w:r w:rsidRPr="001A16E6">
        <w:rPr>
          <w:rFonts w:ascii="Times New Roman" w:eastAsia="Times New Roman" w:hAnsi="Times New Roman" w:cs="Times New Roman"/>
          <w:color w:val="000000"/>
          <w:sz w:val="28"/>
          <w:szCs w:val="28"/>
          <w:lang w:eastAsia="ru-RU"/>
        </w:rPr>
        <w:t xml:space="preserve"> й </w:t>
      </w:r>
      <w:proofErr w:type="spellStart"/>
      <w:r w:rsidRPr="001A16E6">
        <w:rPr>
          <w:rFonts w:ascii="Times New Roman" w:eastAsia="Times New Roman" w:hAnsi="Times New Roman" w:cs="Times New Roman"/>
          <w:color w:val="000000"/>
          <w:sz w:val="28"/>
          <w:szCs w:val="28"/>
          <w:lang w:eastAsia="ru-RU"/>
        </w:rPr>
        <w:t>невиснажливого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використання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біологічного</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р</w:t>
      </w:r>
      <w:proofErr w:type="gramEnd"/>
      <w:r w:rsidRPr="001A16E6">
        <w:rPr>
          <w:rFonts w:ascii="Times New Roman" w:eastAsia="Times New Roman" w:hAnsi="Times New Roman" w:cs="Times New Roman"/>
          <w:color w:val="000000"/>
          <w:sz w:val="28"/>
          <w:szCs w:val="28"/>
          <w:lang w:eastAsia="ru-RU"/>
        </w:rPr>
        <w:t>ізноманіття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під</w:t>
      </w:r>
      <w:proofErr w:type="spellEnd"/>
      <w:r w:rsidRPr="001A16E6">
        <w:rPr>
          <w:rFonts w:ascii="Times New Roman" w:eastAsia="Times New Roman" w:hAnsi="Times New Roman" w:cs="Times New Roman"/>
          <w:color w:val="000000"/>
          <w:sz w:val="28"/>
          <w:szCs w:val="28"/>
          <w:lang w:eastAsia="ru-RU"/>
        </w:rPr>
        <w:t xml:space="preserve"> час </w:t>
      </w:r>
      <w:proofErr w:type="spellStart"/>
      <w:r w:rsidRPr="001A16E6">
        <w:rPr>
          <w:rFonts w:ascii="Times New Roman" w:eastAsia="Times New Roman" w:hAnsi="Times New Roman" w:cs="Times New Roman"/>
          <w:color w:val="000000"/>
          <w:sz w:val="28"/>
          <w:szCs w:val="28"/>
          <w:lang w:eastAsia="ru-RU"/>
        </w:rPr>
        <w:t>провадження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діяльності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пов’язаної</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поводженням</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генетично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модифікованими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організмами</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eastAsia="Times New Roman" w:hAnsi="Times New Roman" w:cs="Times New Roman"/>
          <w:color w:val="000000"/>
          <w:sz w:val="28"/>
          <w:szCs w:val="28"/>
          <w:lang w:eastAsia="ru-RU"/>
        </w:rPr>
        <w:t>Також</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будуть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враховані</w:t>
      </w:r>
      <w:proofErr w:type="spellEnd"/>
      <w:r w:rsidRPr="001A16E6">
        <w:rPr>
          <w:rFonts w:ascii="Times New Roman" w:eastAsia="Times New Roman" w:hAnsi="Times New Roman" w:cs="Times New Roman"/>
          <w:color w:val="000000"/>
          <w:sz w:val="28"/>
          <w:szCs w:val="28"/>
          <w:lang w:eastAsia="ru-RU"/>
        </w:rPr>
        <w:t xml:space="preserve"> заходи </w:t>
      </w:r>
      <w:proofErr w:type="spellStart"/>
      <w:r w:rsidRPr="001A16E6">
        <w:rPr>
          <w:rFonts w:ascii="Times New Roman" w:eastAsia="Times New Roman" w:hAnsi="Times New Roman" w:cs="Times New Roman"/>
          <w:color w:val="000000"/>
          <w:sz w:val="28"/>
          <w:szCs w:val="28"/>
          <w:lang w:eastAsia="ru-RU"/>
        </w:rPr>
        <w:t>щодо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раціонального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використання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ресурсів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збереження</w:t>
      </w:r>
      <w:proofErr w:type="spellEnd"/>
      <w:r w:rsidRPr="001A16E6">
        <w:rPr>
          <w:rFonts w:ascii="Times New Roman" w:eastAsia="Times New Roman" w:hAnsi="Times New Roman" w:cs="Times New Roman"/>
          <w:color w:val="000000"/>
          <w:sz w:val="28"/>
          <w:szCs w:val="28"/>
          <w:lang w:eastAsia="ru-RU"/>
        </w:rPr>
        <w:t xml:space="preserve"> особливо </w:t>
      </w:r>
      <w:proofErr w:type="spellStart"/>
      <w:r w:rsidRPr="001A16E6">
        <w:rPr>
          <w:rFonts w:ascii="Times New Roman" w:eastAsia="Times New Roman" w:hAnsi="Times New Roman" w:cs="Times New Roman"/>
          <w:color w:val="000000"/>
          <w:sz w:val="28"/>
          <w:szCs w:val="28"/>
          <w:lang w:eastAsia="ru-RU"/>
        </w:rPr>
        <w:t>цінних</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унікальних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природних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комплексів</w:t>
      </w:r>
      <w:proofErr w:type="spellEnd"/>
      <w:r w:rsidRPr="001A16E6">
        <w:rPr>
          <w:rFonts w:ascii="Times New Roman" w:eastAsia="Times New Roman" w:hAnsi="Times New Roman" w:cs="Times New Roman"/>
          <w:color w:val="000000"/>
          <w:sz w:val="28"/>
          <w:szCs w:val="28"/>
          <w:lang w:eastAsia="ru-RU"/>
        </w:rPr>
        <w:t xml:space="preserve"> і </w:t>
      </w:r>
      <w:proofErr w:type="spellStart"/>
      <w:r w:rsidRPr="001A16E6">
        <w:rPr>
          <w:rFonts w:ascii="Times New Roman" w:eastAsia="Times New Roman" w:hAnsi="Times New Roman" w:cs="Times New Roman"/>
          <w:color w:val="000000"/>
          <w:sz w:val="28"/>
          <w:szCs w:val="28"/>
          <w:lang w:eastAsia="ru-RU"/>
        </w:rPr>
        <w:t>забезпечення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безпеки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передбачені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іншими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законодавчими</w:t>
      </w:r>
      <w:proofErr w:type="spellEnd"/>
      <w:r w:rsidRPr="001A16E6">
        <w:rPr>
          <w:rFonts w:ascii="Times New Roman" w:eastAsia="Times New Roman" w:hAnsi="Times New Roman" w:cs="Times New Roman"/>
          <w:color w:val="000000"/>
          <w:sz w:val="28"/>
          <w:szCs w:val="28"/>
          <w:lang w:eastAsia="ru-RU"/>
        </w:rPr>
        <w:t xml:space="preserve"> актами у </w:t>
      </w:r>
      <w:proofErr w:type="spellStart"/>
      <w:r w:rsidRPr="001A16E6">
        <w:rPr>
          <w:rFonts w:ascii="Times New Roman" w:eastAsia="Times New Roman" w:hAnsi="Times New Roman" w:cs="Times New Roman"/>
          <w:color w:val="000000"/>
          <w:sz w:val="28"/>
          <w:szCs w:val="28"/>
          <w:lang w:eastAsia="ru-RU"/>
        </w:rPr>
        <w:t>сфері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охорони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2B75CA">
      <w:pPr>
        <w:shd w:val="clear" w:color="auto" w:fill="FFFFFF"/>
        <w:spacing w:after="225" w:line="240" w:lineRule="auto"/>
        <w:ind w:firstLine="708"/>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Заходи, </w:t>
      </w:r>
      <w:proofErr w:type="spellStart"/>
      <w:r w:rsidRPr="001A16E6">
        <w:rPr>
          <w:rFonts w:ascii="Times New Roman" w:eastAsia="Times New Roman" w:hAnsi="Times New Roman" w:cs="Times New Roman"/>
          <w:color w:val="000000"/>
          <w:sz w:val="28"/>
          <w:szCs w:val="28"/>
          <w:lang w:eastAsia="ru-RU"/>
        </w:rPr>
        <w:t>спрямовані</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запобігання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зменшення</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пом’якшення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негативних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визначатимуться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відповідно</w:t>
      </w:r>
      <w:proofErr w:type="spellEnd"/>
      <w:r w:rsidRPr="001A16E6">
        <w:rPr>
          <w:rFonts w:ascii="Times New Roman" w:eastAsia="Times New Roman" w:hAnsi="Times New Roman" w:cs="Times New Roman"/>
          <w:color w:val="000000"/>
          <w:sz w:val="28"/>
          <w:szCs w:val="28"/>
          <w:lang w:eastAsia="ru-RU"/>
        </w:rPr>
        <w:t xml:space="preserve"> до </w:t>
      </w:r>
      <w:proofErr w:type="spellStart"/>
      <w:r w:rsidRPr="001A16E6">
        <w:rPr>
          <w:rFonts w:ascii="Times New Roman" w:eastAsia="Times New Roman" w:hAnsi="Times New Roman" w:cs="Times New Roman"/>
          <w:color w:val="000000"/>
          <w:sz w:val="28"/>
          <w:szCs w:val="28"/>
          <w:lang w:eastAsia="ru-RU"/>
        </w:rPr>
        <w:t>вимог</w:t>
      </w:r>
      <w:proofErr w:type="spellEnd"/>
      <w:r w:rsidRPr="001A16E6">
        <w:rPr>
          <w:rFonts w:ascii="Times New Roman" w:eastAsia="Times New Roman" w:hAnsi="Times New Roman" w:cs="Times New Roman"/>
          <w:color w:val="000000"/>
          <w:sz w:val="28"/>
          <w:szCs w:val="28"/>
          <w:lang w:eastAsia="ru-RU"/>
        </w:rPr>
        <w:t xml:space="preserve"> Закону </w:t>
      </w:r>
      <w:proofErr w:type="spellStart"/>
      <w:r w:rsidRPr="001A16E6">
        <w:rPr>
          <w:rFonts w:ascii="Times New Roman" w:eastAsia="Times New Roman" w:hAnsi="Times New Roman" w:cs="Times New Roman"/>
          <w:color w:val="000000"/>
          <w:sz w:val="28"/>
          <w:szCs w:val="28"/>
          <w:lang w:eastAsia="ru-RU"/>
        </w:rPr>
        <w:t>України</w:t>
      </w:r>
      <w:proofErr w:type="spellEnd"/>
      <w:r w:rsidRPr="001A16E6">
        <w:rPr>
          <w:rFonts w:ascii="Times New Roman" w:eastAsia="Times New Roman" w:hAnsi="Times New Roman" w:cs="Times New Roman"/>
          <w:color w:val="000000"/>
          <w:sz w:val="28"/>
          <w:szCs w:val="28"/>
          <w:lang w:eastAsia="ru-RU"/>
        </w:rPr>
        <w:t xml:space="preserve"> «Про </w:t>
      </w:r>
      <w:proofErr w:type="spellStart"/>
      <w:r w:rsidRPr="001A16E6">
        <w:rPr>
          <w:rFonts w:ascii="Times New Roman" w:eastAsia="Times New Roman" w:hAnsi="Times New Roman" w:cs="Times New Roman"/>
          <w:color w:val="000000"/>
          <w:sz w:val="28"/>
          <w:szCs w:val="28"/>
          <w:lang w:eastAsia="ru-RU"/>
        </w:rPr>
        <w:t>забезпечення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санітарного</w:t>
      </w:r>
      <w:proofErr w:type="spellEnd"/>
      <w:r w:rsidRPr="001A16E6">
        <w:rPr>
          <w:rFonts w:ascii="Times New Roman" w:eastAsia="Times New Roman" w:hAnsi="Times New Roman" w:cs="Times New Roman"/>
          <w:color w:val="000000"/>
          <w:sz w:val="28"/>
          <w:szCs w:val="28"/>
          <w:lang w:eastAsia="ru-RU"/>
        </w:rPr>
        <w:t xml:space="preserve"> та </w:t>
      </w:r>
      <w:proofErr w:type="spellStart"/>
      <w:proofErr w:type="gramStart"/>
      <w:r w:rsidRPr="001A16E6">
        <w:rPr>
          <w:rFonts w:ascii="Times New Roman" w:eastAsia="Times New Roman" w:hAnsi="Times New Roman" w:cs="Times New Roman"/>
          <w:color w:val="000000"/>
          <w:sz w:val="28"/>
          <w:szCs w:val="28"/>
          <w:lang w:eastAsia="ru-RU"/>
        </w:rPr>
        <w:t>еп</w:t>
      </w:r>
      <w:proofErr w:type="gramEnd"/>
      <w:r w:rsidRPr="001A16E6">
        <w:rPr>
          <w:rFonts w:ascii="Times New Roman" w:eastAsia="Times New Roman" w:hAnsi="Times New Roman" w:cs="Times New Roman"/>
          <w:color w:val="000000"/>
          <w:sz w:val="28"/>
          <w:szCs w:val="28"/>
          <w:lang w:eastAsia="ru-RU"/>
        </w:rPr>
        <w:t>ідемічного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благополуччя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 </w:t>
      </w: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 xml:space="preserve">8. </w:t>
      </w:r>
      <w:proofErr w:type="spellStart"/>
      <w:r w:rsidRPr="001A16E6">
        <w:rPr>
          <w:rFonts w:ascii="Times New Roman" w:eastAsia="Times New Roman" w:hAnsi="Times New Roman" w:cs="Times New Roman"/>
          <w:b/>
          <w:bCs/>
          <w:color w:val="000000"/>
          <w:sz w:val="28"/>
          <w:szCs w:val="28"/>
          <w:bdr w:val="none" w:sz="0" w:space="0" w:color="auto" w:frame="1"/>
          <w:lang w:eastAsia="ru-RU"/>
        </w:rPr>
        <w:t>Пропозиції</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щодо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структури</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та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змісту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звіту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1A16E6">
        <w:rPr>
          <w:rFonts w:ascii="Times New Roman" w:eastAsia="Times New Roman" w:hAnsi="Times New Roman" w:cs="Times New Roman"/>
          <w:b/>
          <w:bCs/>
          <w:color w:val="000000"/>
          <w:sz w:val="28"/>
          <w:szCs w:val="28"/>
          <w:bdr w:val="none" w:sz="0" w:space="0" w:color="auto" w:frame="1"/>
          <w:lang w:eastAsia="ru-RU"/>
        </w:rPr>
        <w:t>про</w:t>
      </w:r>
      <w:proofErr w:type="gram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стратегічну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екологічну</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оцінку</w:t>
      </w:r>
      <w:proofErr w:type="spellEnd"/>
    </w:p>
    <w:p w:rsidR="00F06E2E" w:rsidRPr="001A16E6" w:rsidRDefault="00F06E2E" w:rsidP="00E16FE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1A16E6">
        <w:rPr>
          <w:rFonts w:ascii="Times New Roman" w:eastAsia="Times New Roman" w:hAnsi="Times New Roman" w:cs="Times New Roman"/>
          <w:color w:val="000000"/>
          <w:sz w:val="28"/>
          <w:szCs w:val="28"/>
          <w:lang w:eastAsia="ru-RU"/>
        </w:rPr>
        <w:t>Звіт</w:t>
      </w:r>
      <w:proofErr w:type="spellEnd"/>
      <w:r w:rsidRPr="001A16E6">
        <w:rPr>
          <w:rFonts w:ascii="Times New Roman" w:eastAsia="Times New Roman" w:hAnsi="Times New Roman" w:cs="Times New Roman"/>
          <w:color w:val="000000"/>
          <w:sz w:val="28"/>
          <w:szCs w:val="28"/>
          <w:lang w:eastAsia="ru-RU"/>
        </w:rPr>
        <w:t xml:space="preserve"> про </w:t>
      </w:r>
      <w:proofErr w:type="spellStart"/>
      <w:r w:rsidRPr="001A16E6">
        <w:rPr>
          <w:rFonts w:ascii="Times New Roman" w:eastAsia="Times New Roman" w:hAnsi="Times New Roman" w:cs="Times New Roman"/>
          <w:color w:val="000000"/>
          <w:sz w:val="28"/>
          <w:szCs w:val="28"/>
          <w:lang w:eastAsia="ru-RU"/>
        </w:rPr>
        <w:t>стратегічну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оцінку</w:t>
      </w:r>
      <w:proofErr w:type="spellEnd"/>
      <w:r w:rsidRPr="001A16E6">
        <w:rPr>
          <w:rFonts w:ascii="Times New Roman" w:eastAsia="Times New Roman" w:hAnsi="Times New Roman" w:cs="Times New Roman"/>
          <w:color w:val="000000"/>
          <w:sz w:val="28"/>
          <w:szCs w:val="28"/>
          <w:lang w:eastAsia="ru-RU"/>
        </w:rPr>
        <w:t xml:space="preserve"> буде </w:t>
      </w:r>
      <w:proofErr w:type="spellStart"/>
      <w:r w:rsidRPr="001A16E6">
        <w:rPr>
          <w:rFonts w:ascii="Times New Roman" w:eastAsia="Times New Roman" w:hAnsi="Times New Roman" w:cs="Times New Roman"/>
          <w:color w:val="000000"/>
          <w:sz w:val="28"/>
          <w:szCs w:val="28"/>
          <w:lang w:eastAsia="ru-RU"/>
        </w:rPr>
        <w:t>складено</w:t>
      </w:r>
      <w:proofErr w:type="spellEnd"/>
      <w:r w:rsidRPr="001A16E6">
        <w:rPr>
          <w:rFonts w:ascii="Times New Roman" w:eastAsia="Times New Roman" w:hAnsi="Times New Roman" w:cs="Times New Roman"/>
          <w:color w:val="000000"/>
          <w:sz w:val="28"/>
          <w:szCs w:val="28"/>
          <w:lang w:eastAsia="ru-RU"/>
        </w:rPr>
        <w:t xml:space="preserve"> до </w:t>
      </w:r>
      <w:proofErr w:type="spellStart"/>
      <w:r w:rsidRPr="001A16E6">
        <w:rPr>
          <w:rFonts w:ascii="Times New Roman" w:eastAsia="Times New Roman" w:hAnsi="Times New Roman" w:cs="Times New Roman"/>
          <w:color w:val="000000"/>
          <w:sz w:val="28"/>
          <w:szCs w:val="28"/>
          <w:lang w:eastAsia="ru-RU"/>
        </w:rPr>
        <w:t>затвердження</w:t>
      </w:r>
      <w:proofErr w:type="spellEnd"/>
      <w:r w:rsidRPr="001A16E6">
        <w:rPr>
          <w:rFonts w:ascii="Times New Roman" w:eastAsia="Times New Roman" w:hAnsi="Times New Roman" w:cs="Times New Roman"/>
          <w:color w:val="000000"/>
          <w:sz w:val="28"/>
          <w:szCs w:val="28"/>
          <w:lang w:eastAsia="ru-RU"/>
        </w:rPr>
        <w:t xml:space="preserve"> документу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згідно</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вимогами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статті</w:t>
      </w:r>
      <w:proofErr w:type="spellEnd"/>
      <w:r w:rsidRPr="001A16E6">
        <w:rPr>
          <w:rFonts w:ascii="Times New Roman" w:eastAsia="Times New Roman" w:hAnsi="Times New Roman" w:cs="Times New Roman"/>
          <w:color w:val="000000"/>
          <w:sz w:val="28"/>
          <w:szCs w:val="28"/>
          <w:lang w:eastAsia="ru-RU"/>
        </w:rPr>
        <w:t xml:space="preserve"> 11 Закону </w:t>
      </w:r>
      <w:proofErr w:type="spellStart"/>
      <w:r w:rsidRPr="001A16E6">
        <w:rPr>
          <w:rFonts w:ascii="Times New Roman" w:eastAsia="Times New Roman" w:hAnsi="Times New Roman" w:cs="Times New Roman"/>
          <w:color w:val="000000"/>
          <w:sz w:val="28"/>
          <w:szCs w:val="28"/>
          <w:lang w:eastAsia="ru-RU"/>
        </w:rPr>
        <w:t>України</w:t>
      </w:r>
      <w:proofErr w:type="spellEnd"/>
      <w:r w:rsidRPr="001A16E6">
        <w:rPr>
          <w:rFonts w:ascii="Times New Roman" w:eastAsia="Times New Roman" w:hAnsi="Times New Roman" w:cs="Times New Roman"/>
          <w:color w:val="000000"/>
          <w:sz w:val="28"/>
          <w:szCs w:val="28"/>
          <w:lang w:eastAsia="ru-RU"/>
        </w:rPr>
        <w:t xml:space="preserve"> «</w:t>
      </w:r>
      <w:proofErr w:type="gramStart"/>
      <w:r w:rsidRPr="001A16E6">
        <w:rPr>
          <w:rFonts w:ascii="Times New Roman" w:eastAsia="Times New Roman" w:hAnsi="Times New Roman" w:cs="Times New Roman"/>
          <w:color w:val="000000"/>
          <w:sz w:val="28"/>
          <w:szCs w:val="28"/>
          <w:lang w:eastAsia="ru-RU"/>
        </w:rPr>
        <w:t>Про</w:t>
      </w:r>
      <w:proofErr w:type="gram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стратегічну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оцінку</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наступною</w:t>
      </w:r>
      <w:proofErr w:type="spellEnd"/>
      <w:r w:rsidRPr="001A16E6">
        <w:rPr>
          <w:rFonts w:ascii="Times New Roman" w:eastAsia="Times New Roman" w:hAnsi="Times New Roman" w:cs="Times New Roman"/>
          <w:color w:val="000000"/>
          <w:sz w:val="28"/>
          <w:szCs w:val="28"/>
          <w:lang w:eastAsia="ru-RU"/>
        </w:rPr>
        <w:t xml:space="preserve"> структурою:</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1) </w:t>
      </w:r>
      <w:proofErr w:type="spellStart"/>
      <w:r w:rsidRPr="001A16E6">
        <w:rPr>
          <w:rFonts w:ascii="Times New Roman" w:eastAsia="Times New Roman" w:hAnsi="Times New Roman" w:cs="Times New Roman"/>
          <w:color w:val="000000"/>
          <w:sz w:val="28"/>
          <w:szCs w:val="28"/>
          <w:lang w:eastAsia="ru-RU"/>
        </w:rPr>
        <w:t>змі</w:t>
      </w:r>
      <w:proofErr w:type="gramStart"/>
      <w:r w:rsidRPr="001A16E6">
        <w:rPr>
          <w:rFonts w:ascii="Times New Roman" w:eastAsia="Times New Roman" w:hAnsi="Times New Roman" w:cs="Times New Roman"/>
          <w:color w:val="000000"/>
          <w:sz w:val="28"/>
          <w:szCs w:val="28"/>
          <w:lang w:eastAsia="ru-RU"/>
        </w:rPr>
        <w:t>ст</w:t>
      </w:r>
      <w:proofErr w:type="spellEnd"/>
      <w:proofErr w:type="gram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основні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цілі</w:t>
      </w:r>
      <w:proofErr w:type="spellEnd"/>
      <w:r w:rsidRPr="001A16E6">
        <w:rPr>
          <w:rFonts w:ascii="Times New Roman" w:eastAsia="Times New Roman" w:hAnsi="Times New Roman" w:cs="Times New Roman"/>
          <w:color w:val="000000"/>
          <w:sz w:val="28"/>
          <w:szCs w:val="28"/>
          <w:lang w:eastAsia="ru-RU"/>
        </w:rPr>
        <w:t xml:space="preserve"> документа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його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зв’язок</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іншими</w:t>
      </w:r>
      <w:proofErr w:type="spellEnd"/>
      <w:r w:rsidRPr="001A16E6">
        <w:rPr>
          <w:rFonts w:ascii="Times New Roman" w:eastAsia="Times New Roman" w:hAnsi="Times New Roman" w:cs="Times New Roman"/>
          <w:color w:val="000000"/>
          <w:sz w:val="28"/>
          <w:szCs w:val="28"/>
          <w:lang w:eastAsia="ru-RU"/>
        </w:rPr>
        <w:t xml:space="preserve"> документами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2) характеристика поточного стану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та</w:t>
      </w:r>
      <w:r w:rsidR="00932CB5" w:rsidRPr="001A16E6">
        <w:rPr>
          <w:rFonts w:ascii="Times New Roman" w:eastAsia="Times New Roman" w:hAnsi="Times New Roman" w:cs="Times New Roman"/>
          <w:color w:val="000000"/>
          <w:sz w:val="28"/>
          <w:szCs w:val="28"/>
          <w:lang w:val="uk-UA" w:eastAsia="ru-RU"/>
        </w:rPr>
        <w:t xml:space="preserve"> </w:t>
      </w:r>
      <w:proofErr w:type="spellStart"/>
      <w:r w:rsidRPr="001A16E6">
        <w:rPr>
          <w:rFonts w:ascii="Times New Roman" w:eastAsia="Times New Roman" w:hAnsi="Times New Roman" w:cs="Times New Roman"/>
          <w:color w:val="000000"/>
          <w:sz w:val="28"/>
          <w:szCs w:val="28"/>
          <w:lang w:eastAsia="ru-RU"/>
        </w:rPr>
        <w:t>прогнозні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зміни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цього</w:t>
      </w:r>
      <w:proofErr w:type="spellEnd"/>
      <w:r w:rsidRPr="001A16E6">
        <w:rPr>
          <w:rFonts w:ascii="Times New Roman" w:eastAsia="Times New Roman" w:hAnsi="Times New Roman" w:cs="Times New Roman"/>
          <w:color w:val="000000"/>
          <w:sz w:val="28"/>
          <w:szCs w:val="28"/>
          <w:lang w:eastAsia="ru-RU"/>
        </w:rPr>
        <w:t xml:space="preserve"> стану, </w:t>
      </w:r>
      <w:proofErr w:type="spellStart"/>
      <w:r w:rsidRPr="001A16E6">
        <w:rPr>
          <w:rFonts w:ascii="Times New Roman" w:eastAsia="Times New Roman" w:hAnsi="Times New Roman" w:cs="Times New Roman"/>
          <w:color w:val="000000"/>
          <w:sz w:val="28"/>
          <w:szCs w:val="28"/>
          <w:lang w:eastAsia="ru-RU"/>
        </w:rPr>
        <w:t>якщо</w:t>
      </w:r>
      <w:proofErr w:type="spellEnd"/>
      <w:r w:rsidRPr="001A16E6">
        <w:rPr>
          <w:rFonts w:ascii="Times New Roman" w:eastAsia="Times New Roman" w:hAnsi="Times New Roman" w:cs="Times New Roman"/>
          <w:color w:val="000000"/>
          <w:sz w:val="28"/>
          <w:szCs w:val="28"/>
          <w:lang w:eastAsia="ru-RU"/>
        </w:rPr>
        <w:t xml:space="preserve"> документ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не буде </w:t>
      </w:r>
      <w:proofErr w:type="spellStart"/>
      <w:r w:rsidRPr="001A16E6">
        <w:rPr>
          <w:rFonts w:ascii="Times New Roman" w:eastAsia="Times New Roman" w:hAnsi="Times New Roman" w:cs="Times New Roman"/>
          <w:color w:val="000000"/>
          <w:sz w:val="28"/>
          <w:szCs w:val="28"/>
          <w:lang w:eastAsia="ru-RU"/>
        </w:rPr>
        <w:t>затверджено</w:t>
      </w:r>
      <w:proofErr w:type="spellEnd"/>
      <w:r w:rsidRPr="001A16E6">
        <w:rPr>
          <w:rFonts w:ascii="Times New Roman" w:eastAsia="Times New Roman" w:hAnsi="Times New Roman" w:cs="Times New Roman"/>
          <w:color w:val="000000"/>
          <w:sz w:val="28"/>
          <w:szCs w:val="28"/>
          <w:lang w:eastAsia="ru-RU"/>
        </w:rPr>
        <w:t xml:space="preserve"> (за </w:t>
      </w:r>
      <w:proofErr w:type="spellStart"/>
      <w:proofErr w:type="gramStart"/>
      <w:r w:rsidRPr="001A16E6">
        <w:rPr>
          <w:rFonts w:ascii="Times New Roman" w:eastAsia="Times New Roman" w:hAnsi="Times New Roman" w:cs="Times New Roman"/>
          <w:color w:val="000000"/>
          <w:sz w:val="28"/>
          <w:szCs w:val="28"/>
          <w:lang w:eastAsia="ru-RU"/>
        </w:rPr>
        <w:t>адм</w:t>
      </w:r>
      <w:proofErr w:type="gramEnd"/>
      <w:r w:rsidRPr="001A16E6">
        <w:rPr>
          <w:rFonts w:ascii="Times New Roman" w:eastAsia="Times New Roman" w:hAnsi="Times New Roman" w:cs="Times New Roman"/>
          <w:color w:val="000000"/>
          <w:sz w:val="28"/>
          <w:szCs w:val="28"/>
          <w:lang w:eastAsia="ru-RU"/>
        </w:rPr>
        <w:t>іністративними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даними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статистичною</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інформацією</w:t>
      </w:r>
      <w:proofErr w:type="spellEnd"/>
      <w:r w:rsidRPr="001A16E6">
        <w:rPr>
          <w:rFonts w:ascii="Times New Roman" w:eastAsia="Times New Roman" w:hAnsi="Times New Roman" w:cs="Times New Roman"/>
          <w:color w:val="000000"/>
          <w:sz w:val="28"/>
          <w:szCs w:val="28"/>
          <w:lang w:eastAsia="ru-RU"/>
        </w:rPr>
        <w:t xml:space="preserve"> та результатами </w:t>
      </w:r>
      <w:proofErr w:type="spellStart"/>
      <w:r w:rsidRPr="001A16E6">
        <w:rPr>
          <w:rFonts w:ascii="Times New Roman" w:eastAsia="Times New Roman" w:hAnsi="Times New Roman" w:cs="Times New Roman"/>
          <w:color w:val="000000"/>
          <w:sz w:val="28"/>
          <w:szCs w:val="28"/>
          <w:lang w:eastAsia="ru-RU"/>
        </w:rPr>
        <w:t>досліджень</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3) характеристика стану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умов </w:t>
      </w:r>
      <w:proofErr w:type="spellStart"/>
      <w:r w:rsidRPr="001A16E6">
        <w:rPr>
          <w:rFonts w:ascii="Times New Roman" w:eastAsia="Times New Roman" w:hAnsi="Times New Roman" w:cs="Times New Roman"/>
          <w:color w:val="000000"/>
          <w:sz w:val="28"/>
          <w:szCs w:val="28"/>
          <w:lang w:eastAsia="ru-RU"/>
        </w:rPr>
        <w:t>життєдіяльності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xml:space="preserve"> та стану </w:t>
      </w:r>
      <w:proofErr w:type="spellStart"/>
      <w:r w:rsidRPr="001A16E6">
        <w:rPr>
          <w:rFonts w:ascii="Times New Roman" w:eastAsia="Times New Roman" w:hAnsi="Times New Roman" w:cs="Times New Roman"/>
          <w:color w:val="000000"/>
          <w:sz w:val="28"/>
          <w:szCs w:val="28"/>
          <w:lang w:eastAsia="ru-RU"/>
        </w:rPr>
        <w:t>його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територіях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які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ймовірно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зазнають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впливу</w:t>
      </w:r>
      <w:proofErr w:type="spellEnd"/>
      <w:r w:rsidRPr="001A16E6">
        <w:rPr>
          <w:rFonts w:ascii="Times New Roman" w:eastAsia="Times New Roman" w:hAnsi="Times New Roman" w:cs="Times New Roman"/>
          <w:color w:val="000000"/>
          <w:sz w:val="28"/>
          <w:szCs w:val="28"/>
          <w:lang w:eastAsia="ru-RU"/>
        </w:rPr>
        <w:t xml:space="preserve"> (за </w:t>
      </w:r>
      <w:proofErr w:type="spellStart"/>
      <w:proofErr w:type="gramStart"/>
      <w:r w:rsidRPr="001A16E6">
        <w:rPr>
          <w:rFonts w:ascii="Times New Roman" w:eastAsia="Times New Roman" w:hAnsi="Times New Roman" w:cs="Times New Roman"/>
          <w:color w:val="000000"/>
          <w:sz w:val="28"/>
          <w:szCs w:val="28"/>
          <w:lang w:eastAsia="ru-RU"/>
        </w:rPr>
        <w:t>адм</w:t>
      </w:r>
      <w:proofErr w:type="gramEnd"/>
      <w:r w:rsidRPr="001A16E6">
        <w:rPr>
          <w:rFonts w:ascii="Times New Roman" w:eastAsia="Times New Roman" w:hAnsi="Times New Roman" w:cs="Times New Roman"/>
          <w:color w:val="000000"/>
          <w:sz w:val="28"/>
          <w:szCs w:val="28"/>
          <w:lang w:eastAsia="ru-RU"/>
        </w:rPr>
        <w:t>іністративними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даними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статистичною</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інформацією</w:t>
      </w:r>
      <w:proofErr w:type="spellEnd"/>
      <w:r w:rsidRPr="001A16E6">
        <w:rPr>
          <w:rFonts w:ascii="Times New Roman" w:eastAsia="Times New Roman" w:hAnsi="Times New Roman" w:cs="Times New Roman"/>
          <w:color w:val="000000"/>
          <w:sz w:val="28"/>
          <w:szCs w:val="28"/>
          <w:lang w:eastAsia="ru-RU"/>
        </w:rPr>
        <w:t xml:space="preserve"> та результатами </w:t>
      </w:r>
      <w:proofErr w:type="spellStart"/>
      <w:r w:rsidRPr="001A16E6">
        <w:rPr>
          <w:rFonts w:ascii="Times New Roman" w:eastAsia="Times New Roman" w:hAnsi="Times New Roman" w:cs="Times New Roman"/>
          <w:color w:val="000000"/>
          <w:sz w:val="28"/>
          <w:szCs w:val="28"/>
          <w:lang w:eastAsia="ru-RU"/>
        </w:rPr>
        <w:t>досліджень</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4) </w:t>
      </w:r>
      <w:proofErr w:type="spellStart"/>
      <w:r w:rsidRPr="001A16E6">
        <w:rPr>
          <w:rFonts w:ascii="Times New Roman" w:eastAsia="Times New Roman" w:hAnsi="Times New Roman" w:cs="Times New Roman"/>
          <w:color w:val="000000"/>
          <w:sz w:val="28"/>
          <w:szCs w:val="28"/>
          <w:lang w:eastAsia="ru-RU"/>
        </w:rPr>
        <w:t>екологічні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проблеми</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ризики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впливу</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які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стосуються</w:t>
      </w:r>
      <w:proofErr w:type="spellEnd"/>
      <w:r w:rsidRPr="001A16E6">
        <w:rPr>
          <w:rFonts w:ascii="Times New Roman" w:eastAsia="Times New Roman" w:hAnsi="Times New Roman" w:cs="Times New Roman"/>
          <w:color w:val="000000"/>
          <w:sz w:val="28"/>
          <w:szCs w:val="28"/>
          <w:lang w:eastAsia="ru-RU"/>
        </w:rPr>
        <w:t xml:space="preserve"> документа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зокрема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щодо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територій</w:t>
      </w:r>
      <w:proofErr w:type="spellEnd"/>
      <w:r w:rsidRPr="001A16E6">
        <w:rPr>
          <w:rFonts w:ascii="Times New Roman" w:eastAsia="Times New Roman" w:hAnsi="Times New Roman" w:cs="Times New Roman"/>
          <w:color w:val="000000"/>
          <w:sz w:val="28"/>
          <w:szCs w:val="28"/>
          <w:lang w:eastAsia="ru-RU"/>
        </w:rPr>
        <w:t xml:space="preserve"> з </w:t>
      </w:r>
      <w:proofErr w:type="spellStart"/>
      <w:r w:rsidRPr="001A16E6">
        <w:rPr>
          <w:rFonts w:ascii="Times New Roman" w:eastAsia="Times New Roman" w:hAnsi="Times New Roman" w:cs="Times New Roman"/>
          <w:color w:val="000000"/>
          <w:sz w:val="28"/>
          <w:szCs w:val="28"/>
          <w:lang w:eastAsia="ru-RU"/>
        </w:rPr>
        <w:t>природоохоронним</w:t>
      </w:r>
      <w:proofErr w:type="spellEnd"/>
      <w:r w:rsidRPr="001A16E6">
        <w:rPr>
          <w:rFonts w:ascii="Times New Roman" w:eastAsia="Times New Roman" w:hAnsi="Times New Roman" w:cs="Times New Roman"/>
          <w:color w:val="000000"/>
          <w:sz w:val="28"/>
          <w:szCs w:val="28"/>
          <w:lang w:eastAsia="ru-RU"/>
        </w:rPr>
        <w:t xml:space="preserve"> статусом (за </w:t>
      </w:r>
      <w:proofErr w:type="spellStart"/>
      <w:proofErr w:type="gramStart"/>
      <w:r w:rsidRPr="001A16E6">
        <w:rPr>
          <w:rFonts w:ascii="Times New Roman" w:eastAsia="Times New Roman" w:hAnsi="Times New Roman" w:cs="Times New Roman"/>
          <w:color w:val="000000"/>
          <w:sz w:val="28"/>
          <w:szCs w:val="28"/>
          <w:lang w:eastAsia="ru-RU"/>
        </w:rPr>
        <w:t>адм</w:t>
      </w:r>
      <w:proofErr w:type="gramEnd"/>
      <w:r w:rsidRPr="001A16E6">
        <w:rPr>
          <w:rFonts w:ascii="Times New Roman" w:eastAsia="Times New Roman" w:hAnsi="Times New Roman" w:cs="Times New Roman"/>
          <w:color w:val="000000"/>
          <w:sz w:val="28"/>
          <w:szCs w:val="28"/>
          <w:lang w:eastAsia="ru-RU"/>
        </w:rPr>
        <w:t>іністративними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даними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статистичною</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інформацією</w:t>
      </w:r>
      <w:proofErr w:type="spellEnd"/>
      <w:r w:rsidRPr="001A16E6">
        <w:rPr>
          <w:rFonts w:ascii="Times New Roman" w:eastAsia="Times New Roman" w:hAnsi="Times New Roman" w:cs="Times New Roman"/>
          <w:color w:val="000000"/>
          <w:sz w:val="28"/>
          <w:szCs w:val="28"/>
          <w:lang w:eastAsia="ru-RU"/>
        </w:rPr>
        <w:t xml:space="preserve"> та результатами </w:t>
      </w:r>
      <w:proofErr w:type="spellStart"/>
      <w:r w:rsidRPr="001A16E6">
        <w:rPr>
          <w:rFonts w:ascii="Times New Roman" w:eastAsia="Times New Roman" w:hAnsi="Times New Roman" w:cs="Times New Roman"/>
          <w:color w:val="000000"/>
          <w:sz w:val="28"/>
          <w:szCs w:val="28"/>
          <w:lang w:eastAsia="ru-RU"/>
        </w:rPr>
        <w:t>досліджень</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5) </w:t>
      </w:r>
      <w:proofErr w:type="spellStart"/>
      <w:r w:rsidRPr="001A16E6">
        <w:rPr>
          <w:rFonts w:ascii="Times New Roman" w:eastAsia="Times New Roman" w:hAnsi="Times New Roman" w:cs="Times New Roman"/>
          <w:color w:val="000000"/>
          <w:sz w:val="28"/>
          <w:szCs w:val="28"/>
          <w:lang w:eastAsia="ru-RU"/>
        </w:rPr>
        <w:t>зобов’язання</w:t>
      </w:r>
      <w:proofErr w:type="spellEnd"/>
      <w:r w:rsidRPr="001A16E6">
        <w:rPr>
          <w:rFonts w:ascii="Times New Roman" w:eastAsia="Times New Roman" w:hAnsi="Times New Roman" w:cs="Times New Roman"/>
          <w:color w:val="000000"/>
          <w:sz w:val="28"/>
          <w:szCs w:val="28"/>
          <w:lang w:eastAsia="ru-RU"/>
        </w:rPr>
        <w:t xml:space="preserve"> у </w:t>
      </w:r>
      <w:proofErr w:type="spellStart"/>
      <w:r w:rsidRPr="001A16E6">
        <w:rPr>
          <w:rFonts w:ascii="Times New Roman" w:eastAsia="Times New Roman" w:hAnsi="Times New Roman" w:cs="Times New Roman"/>
          <w:color w:val="000000"/>
          <w:sz w:val="28"/>
          <w:szCs w:val="28"/>
          <w:lang w:eastAsia="ru-RU"/>
        </w:rPr>
        <w:t>сфері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охорони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пов’язані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із</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запобіганням</w:t>
      </w:r>
      <w:proofErr w:type="spellEnd"/>
      <w:r w:rsidRPr="001A16E6">
        <w:rPr>
          <w:rFonts w:ascii="Times New Roman" w:eastAsia="Times New Roman" w:hAnsi="Times New Roman" w:cs="Times New Roman"/>
          <w:color w:val="000000"/>
          <w:sz w:val="28"/>
          <w:szCs w:val="28"/>
          <w:lang w:eastAsia="ru-RU"/>
        </w:rPr>
        <w:t xml:space="preserve"> негативного </w:t>
      </w:r>
      <w:proofErr w:type="spellStart"/>
      <w:r w:rsidRPr="001A16E6">
        <w:rPr>
          <w:rFonts w:ascii="Times New Roman" w:eastAsia="Times New Roman" w:hAnsi="Times New Roman" w:cs="Times New Roman"/>
          <w:color w:val="000000"/>
          <w:sz w:val="28"/>
          <w:szCs w:val="28"/>
          <w:lang w:eastAsia="ru-RU"/>
        </w:rPr>
        <w:t>впливу</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встановлені</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міжнародному</w:t>
      </w:r>
      <w:proofErr w:type="spellEnd"/>
      <w:r w:rsidRPr="001A16E6">
        <w:rPr>
          <w:rFonts w:ascii="Times New Roman" w:eastAsia="Times New Roman" w:hAnsi="Times New Roman" w:cs="Times New Roman"/>
          <w:color w:val="000000"/>
          <w:sz w:val="28"/>
          <w:szCs w:val="28"/>
          <w:lang w:eastAsia="ru-RU"/>
        </w:rPr>
        <w:t xml:space="preserve">, державному та </w:t>
      </w:r>
      <w:proofErr w:type="spellStart"/>
      <w:r w:rsidRPr="001A16E6">
        <w:rPr>
          <w:rFonts w:ascii="Times New Roman" w:eastAsia="Times New Roman" w:hAnsi="Times New Roman" w:cs="Times New Roman"/>
          <w:color w:val="000000"/>
          <w:sz w:val="28"/>
          <w:szCs w:val="28"/>
          <w:lang w:eastAsia="ru-RU"/>
        </w:rPr>
        <w:t>інших</w:t>
      </w:r>
      <w:proofErr w:type="spellEnd"/>
      <w:r w:rsidRPr="001A16E6">
        <w:rPr>
          <w:rFonts w:ascii="Times New Roman" w:eastAsia="Times New Roman" w:hAnsi="Times New Roman" w:cs="Times New Roman"/>
          <w:color w:val="000000"/>
          <w:sz w:val="28"/>
          <w:szCs w:val="28"/>
          <w:lang w:eastAsia="ru-RU"/>
        </w:rPr>
        <w:t xml:space="preserve"> </w:t>
      </w:r>
      <w:proofErr w:type="spellStart"/>
      <w:proofErr w:type="gramStart"/>
      <w:r w:rsidRPr="001A16E6">
        <w:rPr>
          <w:rFonts w:ascii="Times New Roman" w:eastAsia="Times New Roman" w:hAnsi="Times New Roman" w:cs="Times New Roman"/>
          <w:color w:val="000000"/>
          <w:sz w:val="28"/>
          <w:szCs w:val="28"/>
          <w:lang w:eastAsia="ru-RU"/>
        </w:rPr>
        <w:t>р</w:t>
      </w:r>
      <w:proofErr w:type="gramEnd"/>
      <w:r w:rsidRPr="001A16E6">
        <w:rPr>
          <w:rFonts w:ascii="Times New Roman" w:eastAsia="Times New Roman" w:hAnsi="Times New Roman" w:cs="Times New Roman"/>
          <w:color w:val="000000"/>
          <w:sz w:val="28"/>
          <w:szCs w:val="28"/>
          <w:lang w:eastAsia="ru-RU"/>
        </w:rPr>
        <w:t>івнях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що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стосуються</w:t>
      </w:r>
      <w:proofErr w:type="spellEnd"/>
      <w:r w:rsidRPr="001A16E6">
        <w:rPr>
          <w:rFonts w:ascii="Times New Roman" w:eastAsia="Times New Roman" w:hAnsi="Times New Roman" w:cs="Times New Roman"/>
          <w:color w:val="000000"/>
          <w:sz w:val="28"/>
          <w:szCs w:val="28"/>
          <w:lang w:eastAsia="ru-RU"/>
        </w:rPr>
        <w:t xml:space="preserve"> документа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а </w:t>
      </w:r>
      <w:proofErr w:type="spellStart"/>
      <w:r w:rsidRPr="001A16E6">
        <w:rPr>
          <w:rFonts w:ascii="Times New Roman" w:eastAsia="Times New Roman" w:hAnsi="Times New Roman" w:cs="Times New Roman"/>
          <w:color w:val="000000"/>
          <w:sz w:val="28"/>
          <w:szCs w:val="28"/>
          <w:lang w:eastAsia="ru-RU"/>
        </w:rPr>
        <w:t>також</w:t>
      </w:r>
      <w:proofErr w:type="spellEnd"/>
      <w:r w:rsidRPr="001A16E6">
        <w:rPr>
          <w:rFonts w:ascii="Times New Roman" w:eastAsia="Times New Roman" w:hAnsi="Times New Roman" w:cs="Times New Roman"/>
          <w:color w:val="000000"/>
          <w:sz w:val="28"/>
          <w:szCs w:val="28"/>
          <w:lang w:eastAsia="ru-RU"/>
        </w:rPr>
        <w:t xml:space="preserve"> шляхи </w:t>
      </w:r>
      <w:proofErr w:type="spellStart"/>
      <w:r w:rsidRPr="001A16E6">
        <w:rPr>
          <w:rFonts w:ascii="Times New Roman" w:eastAsia="Times New Roman" w:hAnsi="Times New Roman" w:cs="Times New Roman"/>
          <w:color w:val="000000"/>
          <w:sz w:val="28"/>
          <w:szCs w:val="28"/>
          <w:lang w:eastAsia="ru-RU"/>
        </w:rPr>
        <w:t>врахування</w:t>
      </w:r>
      <w:proofErr w:type="spellEnd"/>
      <w:r w:rsidRPr="001A16E6">
        <w:rPr>
          <w:rFonts w:ascii="Times New Roman" w:eastAsia="Times New Roman" w:hAnsi="Times New Roman" w:cs="Times New Roman"/>
          <w:color w:val="000000"/>
          <w:sz w:val="28"/>
          <w:szCs w:val="28"/>
          <w:lang w:eastAsia="ru-RU"/>
        </w:rPr>
        <w:t xml:space="preserve"> таких </w:t>
      </w:r>
      <w:proofErr w:type="spellStart"/>
      <w:r w:rsidRPr="001A16E6">
        <w:rPr>
          <w:rFonts w:ascii="Times New Roman" w:eastAsia="Times New Roman" w:hAnsi="Times New Roman" w:cs="Times New Roman"/>
          <w:color w:val="000000"/>
          <w:sz w:val="28"/>
          <w:szCs w:val="28"/>
          <w:lang w:eastAsia="ru-RU"/>
        </w:rPr>
        <w:t>зобов’язань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під</w:t>
      </w:r>
      <w:proofErr w:type="spellEnd"/>
      <w:r w:rsidRPr="001A16E6">
        <w:rPr>
          <w:rFonts w:ascii="Times New Roman" w:eastAsia="Times New Roman" w:hAnsi="Times New Roman" w:cs="Times New Roman"/>
          <w:color w:val="000000"/>
          <w:sz w:val="28"/>
          <w:szCs w:val="28"/>
          <w:lang w:eastAsia="ru-RU"/>
        </w:rPr>
        <w:t xml:space="preserve"> час </w:t>
      </w:r>
      <w:proofErr w:type="spellStart"/>
      <w:r w:rsidRPr="001A16E6">
        <w:rPr>
          <w:rFonts w:ascii="Times New Roman" w:eastAsia="Times New Roman" w:hAnsi="Times New Roman" w:cs="Times New Roman"/>
          <w:color w:val="000000"/>
          <w:sz w:val="28"/>
          <w:szCs w:val="28"/>
          <w:lang w:eastAsia="ru-RU"/>
        </w:rPr>
        <w:t>підготовки</w:t>
      </w:r>
      <w:proofErr w:type="spellEnd"/>
      <w:r w:rsidRPr="001A16E6">
        <w:rPr>
          <w:rFonts w:ascii="Times New Roman" w:eastAsia="Times New Roman" w:hAnsi="Times New Roman" w:cs="Times New Roman"/>
          <w:color w:val="000000"/>
          <w:sz w:val="28"/>
          <w:szCs w:val="28"/>
          <w:lang w:eastAsia="ru-RU"/>
        </w:rPr>
        <w:t xml:space="preserve"> документа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1A16E6">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6) </w:t>
      </w:r>
      <w:proofErr w:type="spellStart"/>
      <w:r w:rsidRPr="001A16E6">
        <w:rPr>
          <w:rFonts w:ascii="Times New Roman" w:eastAsia="Times New Roman" w:hAnsi="Times New Roman" w:cs="Times New Roman"/>
          <w:color w:val="000000"/>
          <w:sz w:val="28"/>
          <w:szCs w:val="28"/>
          <w:lang w:eastAsia="ru-RU"/>
        </w:rPr>
        <w:t>опис</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вторинних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кумулятивних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синергічних</w:t>
      </w:r>
      <w:proofErr w:type="spellEnd"/>
      <w:r w:rsidRPr="001A16E6">
        <w:rPr>
          <w:rFonts w:ascii="Times New Roman" w:eastAsia="Times New Roman" w:hAnsi="Times New Roman" w:cs="Times New Roman"/>
          <w:color w:val="000000"/>
          <w:sz w:val="28"/>
          <w:szCs w:val="28"/>
          <w:lang w:eastAsia="ru-RU"/>
        </w:rPr>
        <w:t>, коротк</w:t>
      </w:r>
      <w:proofErr w:type="gramStart"/>
      <w:r w:rsidRPr="001A16E6">
        <w:rPr>
          <w:rFonts w:ascii="Times New Roman" w:eastAsia="Times New Roman" w:hAnsi="Times New Roman" w:cs="Times New Roman"/>
          <w:color w:val="000000"/>
          <w:sz w:val="28"/>
          <w:szCs w:val="28"/>
          <w:lang w:eastAsia="ru-RU"/>
        </w:rPr>
        <w:t>о-</w:t>
      </w:r>
      <w:proofErr w:type="gram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середньо</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довгострокових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постійних</w:t>
      </w:r>
      <w:proofErr w:type="spellEnd"/>
      <w:r w:rsidRPr="001A16E6">
        <w:rPr>
          <w:rFonts w:ascii="Times New Roman" w:eastAsia="Times New Roman" w:hAnsi="Times New Roman" w:cs="Times New Roman"/>
          <w:color w:val="000000"/>
          <w:sz w:val="28"/>
          <w:szCs w:val="28"/>
          <w:lang w:eastAsia="ru-RU"/>
        </w:rPr>
        <w:t xml:space="preserve"> і </w:t>
      </w:r>
      <w:proofErr w:type="spellStart"/>
      <w:r w:rsidRPr="001A16E6">
        <w:rPr>
          <w:rFonts w:ascii="Times New Roman" w:eastAsia="Times New Roman" w:hAnsi="Times New Roman" w:cs="Times New Roman"/>
          <w:color w:val="000000"/>
          <w:sz w:val="28"/>
          <w:szCs w:val="28"/>
          <w:lang w:eastAsia="ru-RU"/>
        </w:rPr>
        <w:t>тимчасових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позитивних</w:t>
      </w:r>
      <w:proofErr w:type="spellEnd"/>
      <w:r w:rsidRPr="001A16E6">
        <w:rPr>
          <w:rFonts w:ascii="Times New Roman" w:eastAsia="Times New Roman" w:hAnsi="Times New Roman" w:cs="Times New Roman"/>
          <w:color w:val="000000"/>
          <w:sz w:val="28"/>
          <w:szCs w:val="28"/>
          <w:lang w:eastAsia="ru-RU"/>
        </w:rPr>
        <w:t xml:space="preserve"> і </w:t>
      </w:r>
      <w:proofErr w:type="spellStart"/>
      <w:r w:rsidRPr="001A16E6">
        <w:rPr>
          <w:rFonts w:ascii="Times New Roman" w:eastAsia="Times New Roman" w:hAnsi="Times New Roman" w:cs="Times New Roman"/>
          <w:color w:val="000000"/>
          <w:sz w:val="28"/>
          <w:szCs w:val="28"/>
          <w:lang w:eastAsia="ru-RU"/>
        </w:rPr>
        <w:t>негативних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7) заходи, </w:t>
      </w:r>
      <w:proofErr w:type="spellStart"/>
      <w:r w:rsidRPr="001A16E6">
        <w:rPr>
          <w:rFonts w:ascii="Times New Roman" w:eastAsia="Times New Roman" w:hAnsi="Times New Roman" w:cs="Times New Roman"/>
          <w:color w:val="000000"/>
          <w:sz w:val="28"/>
          <w:szCs w:val="28"/>
          <w:lang w:eastAsia="ru-RU"/>
        </w:rPr>
        <w:t>що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передбачається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вжити</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запобігання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зменшення</w:t>
      </w:r>
      <w:proofErr w:type="spellEnd"/>
      <w:r w:rsidRPr="001A16E6">
        <w:rPr>
          <w:rFonts w:ascii="Times New Roman" w:eastAsia="Times New Roman" w:hAnsi="Times New Roman" w:cs="Times New Roman"/>
          <w:color w:val="000000"/>
          <w:sz w:val="28"/>
          <w:szCs w:val="28"/>
          <w:lang w:eastAsia="ru-RU"/>
        </w:rPr>
        <w:t xml:space="preserve"> та </w:t>
      </w:r>
      <w:proofErr w:type="spellStart"/>
      <w:r w:rsidRPr="001A16E6">
        <w:rPr>
          <w:rFonts w:ascii="Times New Roman" w:eastAsia="Times New Roman" w:hAnsi="Times New Roman" w:cs="Times New Roman"/>
          <w:color w:val="000000"/>
          <w:sz w:val="28"/>
          <w:szCs w:val="28"/>
          <w:lang w:eastAsia="ru-RU"/>
        </w:rPr>
        <w:t>пом’якшення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негативних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виконання</w:t>
      </w:r>
      <w:proofErr w:type="spellEnd"/>
      <w:r w:rsidRPr="001A16E6">
        <w:rPr>
          <w:rFonts w:ascii="Times New Roman" w:eastAsia="Times New Roman" w:hAnsi="Times New Roman" w:cs="Times New Roman"/>
          <w:color w:val="000000"/>
          <w:sz w:val="28"/>
          <w:szCs w:val="28"/>
          <w:lang w:eastAsia="ru-RU"/>
        </w:rPr>
        <w:t xml:space="preserve"> документа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lastRenderedPageBreak/>
        <w:t xml:space="preserve">8) </w:t>
      </w:r>
      <w:proofErr w:type="spellStart"/>
      <w:r w:rsidRPr="001A16E6">
        <w:rPr>
          <w:rFonts w:ascii="Times New Roman" w:eastAsia="Times New Roman" w:hAnsi="Times New Roman" w:cs="Times New Roman"/>
          <w:color w:val="000000"/>
          <w:sz w:val="28"/>
          <w:szCs w:val="28"/>
          <w:lang w:eastAsia="ru-RU"/>
        </w:rPr>
        <w:t>обґрунтування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вибору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виправданих</w:t>
      </w:r>
      <w:proofErr w:type="spellEnd"/>
      <w:r w:rsidRPr="001A16E6">
        <w:rPr>
          <w:rFonts w:ascii="Times New Roman" w:eastAsia="Times New Roman" w:hAnsi="Times New Roman" w:cs="Times New Roman"/>
          <w:color w:val="000000"/>
          <w:sz w:val="28"/>
          <w:szCs w:val="28"/>
          <w:lang w:eastAsia="ru-RU"/>
        </w:rPr>
        <w:t xml:space="preserve"> альтернатив, </w:t>
      </w:r>
      <w:proofErr w:type="spellStart"/>
      <w:r w:rsidRPr="001A16E6">
        <w:rPr>
          <w:rFonts w:ascii="Times New Roman" w:eastAsia="Times New Roman" w:hAnsi="Times New Roman" w:cs="Times New Roman"/>
          <w:color w:val="000000"/>
          <w:sz w:val="28"/>
          <w:szCs w:val="28"/>
          <w:lang w:eastAsia="ru-RU"/>
        </w:rPr>
        <w:t>що</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розглядалися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опис</w:t>
      </w:r>
      <w:proofErr w:type="spellEnd"/>
      <w:r w:rsidRPr="001A16E6">
        <w:rPr>
          <w:rFonts w:ascii="Times New Roman" w:eastAsia="Times New Roman" w:hAnsi="Times New Roman" w:cs="Times New Roman"/>
          <w:color w:val="000000"/>
          <w:sz w:val="28"/>
          <w:szCs w:val="28"/>
          <w:lang w:eastAsia="ru-RU"/>
        </w:rPr>
        <w:t xml:space="preserve"> способу, в </w:t>
      </w:r>
      <w:proofErr w:type="spellStart"/>
      <w:r w:rsidRPr="001A16E6">
        <w:rPr>
          <w:rFonts w:ascii="Times New Roman" w:eastAsia="Times New Roman" w:hAnsi="Times New Roman" w:cs="Times New Roman"/>
          <w:color w:val="000000"/>
          <w:sz w:val="28"/>
          <w:szCs w:val="28"/>
          <w:lang w:eastAsia="ru-RU"/>
        </w:rPr>
        <w:t>який</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здійснювалася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стратегічна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екологічна</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оцінка</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будь – </w:t>
      </w:r>
      <w:proofErr w:type="spellStart"/>
      <w:r w:rsidRPr="001A16E6">
        <w:rPr>
          <w:rFonts w:ascii="Times New Roman" w:eastAsia="Times New Roman" w:hAnsi="Times New Roman" w:cs="Times New Roman"/>
          <w:color w:val="000000"/>
          <w:sz w:val="28"/>
          <w:szCs w:val="28"/>
          <w:lang w:eastAsia="ru-RU"/>
        </w:rPr>
        <w:t>які</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ускладнення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недостатність</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інформації</w:t>
      </w:r>
      <w:proofErr w:type="spellEnd"/>
      <w:r w:rsidRPr="001A16E6">
        <w:rPr>
          <w:rFonts w:ascii="Times New Roman" w:eastAsia="Times New Roman" w:hAnsi="Times New Roman" w:cs="Times New Roman"/>
          <w:color w:val="000000"/>
          <w:sz w:val="28"/>
          <w:szCs w:val="28"/>
          <w:lang w:eastAsia="ru-RU"/>
        </w:rPr>
        <w:t xml:space="preserve"> та </w:t>
      </w:r>
      <w:proofErr w:type="spellStart"/>
      <w:proofErr w:type="gramStart"/>
      <w:r w:rsidRPr="001A16E6">
        <w:rPr>
          <w:rFonts w:ascii="Times New Roman" w:eastAsia="Times New Roman" w:hAnsi="Times New Roman" w:cs="Times New Roman"/>
          <w:color w:val="000000"/>
          <w:sz w:val="28"/>
          <w:szCs w:val="28"/>
          <w:lang w:eastAsia="ru-RU"/>
        </w:rPr>
        <w:t>техн</w:t>
      </w:r>
      <w:proofErr w:type="gramEnd"/>
      <w:r w:rsidRPr="001A16E6">
        <w:rPr>
          <w:rFonts w:ascii="Times New Roman" w:eastAsia="Times New Roman" w:hAnsi="Times New Roman" w:cs="Times New Roman"/>
          <w:color w:val="000000"/>
          <w:sz w:val="28"/>
          <w:szCs w:val="28"/>
          <w:lang w:eastAsia="ru-RU"/>
        </w:rPr>
        <w:t>ічних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засобів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під</w:t>
      </w:r>
      <w:proofErr w:type="spellEnd"/>
      <w:r w:rsidRPr="001A16E6">
        <w:rPr>
          <w:rFonts w:ascii="Times New Roman" w:eastAsia="Times New Roman" w:hAnsi="Times New Roman" w:cs="Times New Roman"/>
          <w:color w:val="000000"/>
          <w:sz w:val="28"/>
          <w:szCs w:val="28"/>
          <w:lang w:eastAsia="ru-RU"/>
        </w:rPr>
        <w:t xml:space="preserve"> час </w:t>
      </w:r>
      <w:proofErr w:type="spellStart"/>
      <w:r w:rsidRPr="001A16E6">
        <w:rPr>
          <w:rFonts w:ascii="Times New Roman" w:eastAsia="Times New Roman" w:hAnsi="Times New Roman" w:cs="Times New Roman"/>
          <w:color w:val="000000"/>
          <w:sz w:val="28"/>
          <w:szCs w:val="28"/>
          <w:lang w:eastAsia="ru-RU"/>
        </w:rPr>
        <w:t>здійснення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такої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оцінки</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9) заходи, </w:t>
      </w:r>
      <w:proofErr w:type="spellStart"/>
      <w:r w:rsidRPr="001A16E6">
        <w:rPr>
          <w:rFonts w:ascii="Times New Roman" w:eastAsia="Times New Roman" w:hAnsi="Times New Roman" w:cs="Times New Roman"/>
          <w:color w:val="000000"/>
          <w:sz w:val="28"/>
          <w:szCs w:val="28"/>
          <w:lang w:eastAsia="ru-RU"/>
        </w:rPr>
        <w:t>передбачені</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здійснення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моніторингу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наслідків</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виконання</w:t>
      </w:r>
      <w:proofErr w:type="spellEnd"/>
      <w:r w:rsidRPr="001A16E6">
        <w:rPr>
          <w:rFonts w:ascii="Times New Roman" w:eastAsia="Times New Roman" w:hAnsi="Times New Roman" w:cs="Times New Roman"/>
          <w:color w:val="000000"/>
          <w:sz w:val="28"/>
          <w:szCs w:val="28"/>
          <w:lang w:eastAsia="ru-RU"/>
        </w:rPr>
        <w:t xml:space="preserve"> документа державного </w:t>
      </w:r>
      <w:proofErr w:type="spellStart"/>
      <w:r w:rsidRPr="001A16E6">
        <w:rPr>
          <w:rFonts w:ascii="Times New Roman" w:eastAsia="Times New Roman" w:hAnsi="Times New Roman" w:cs="Times New Roman"/>
          <w:color w:val="000000"/>
          <w:sz w:val="28"/>
          <w:szCs w:val="28"/>
          <w:lang w:eastAsia="ru-RU"/>
        </w:rPr>
        <w:t>планування</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w:t>
      </w:r>
      <w:proofErr w:type="gramStart"/>
      <w:r w:rsidRPr="001A16E6">
        <w:rPr>
          <w:rFonts w:ascii="Times New Roman" w:eastAsia="Times New Roman" w:hAnsi="Times New Roman" w:cs="Times New Roman"/>
          <w:color w:val="000000"/>
          <w:sz w:val="28"/>
          <w:szCs w:val="28"/>
          <w:lang w:eastAsia="ru-RU"/>
        </w:rPr>
        <w:t>у</w:t>
      </w:r>
      <w:proofErr w:type="gramEnd"/>
      <w:r w:rsidRPr="001A16E6">
        <w:rPr>
          <w:rFonts w:ascii="Times New Roman" w:eastAsia="Times New Roman" w:hAnsi="Times New Roman" w:cs="Times New Roman"/>
          <w:color w:val="000000"/>
          <w:sz w:val="28"/>
          <w:szCs w:val="28"/>
          <w:lang w:eastAsia="ru-RU"/>
        </w:rPr>
        <w:t xml:space="preserve">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w:t>
      </w:r>
    </w:p>
    <w:p w:rsidR="00F06E2E" w:rsidRPr="001A16E6"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color w:val="000000"/>
          <w:sz w:val="28"/>
          <w:szCs w:val="28"/>
          <w:lang w:eastAsia="ru-RU"/>
        </w:rPr>
        <w:t xml:space="preserve">10) </w:t>
      </w:r>
      <w:proofErr w:type="spellStart"/>
      <w:r w:rsidRPr="001A16E6">
        <w:rPr>
          <w:rFonts w:ascii="Times New Roman" w:eastAsia="Times New Roman" w:hAnsi="Times New Roman" w:cs="Times New Roman"/>
          <w:color w:val="000000"/>
          <w:sz w:val="28"/>
          <w:szCs w:val="28"/>
          <w:lang w:eastAsia="ru-RU"/>
        </w:rPr>
        <w:t>опис</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ймовірних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транскордонних</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наслідкі</w:t>
      </w:r>
      <w:proofErr w:type="gramStart"/>
      <w:r w:rsidRPr="001A16E6">
        <w:rPr>
          <w:rFonts w:ascii="Times New Roman" w:eastAsia="Times New Roman" w:hAnsi="Times New Roman" w:cs="Times New Roman"/>
          <w:color w:val="000000"/>
          <w:sz w:val="28"/>
          <w:szCs w:val="28"/>
          <w:lang w:eastAsia="ru-RU"/>
        </w:rPr>
        <w:t>в</w:t>
      </w:r>
      <w:proofErr w:type="spellEnd"/>
      <w:proofErr w:type="gram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довкілля</w:t>
      </w:r>
      <w:proofErr w:type="spellEnd"/>
      <w:r w:rsidRPr="001A16E6">
        <w:rPr>
          <w:rFonts w:ascii="Times New Roman" w:eastAsia="Times New Roman" w:hAnsi="Times New Roman" w:cs="Times New Roman"/>
          <w:color w:val="000000"/>
          <w:sz w:val="28"/>
          <w:szCs w:val="28"/>
          <w:lang w:eastAsia="ru-RU"/>
        </w:rPr>
        <w:t xml:space="preserve">, у тому </w:t>
      </w:r>
      <w:proofErr w:type="spellStart"/>
      <w:r w:rsidRPr="001A16E6">
        <w:rPr>
          <w:rFonts w:ascii="Times New Roman" w:eastAsia="Times New Roman" w:hAnsi="Times New Roman" w:cs="Times New Roman"/>
          <w:color w:val="000000"/>
          <w:sz w:val="28"/>
          <w:szCs w:val="28"/>
          <w:lang w:eastAsia="ru-RU"/>
        </w:rPr>
        <w:t>числі</w:t>
      </w:r>
      <w:proofErr w:type="spellEnd"/>
      <w:r w:rsidRPr="001A16E6">
        <w:rPr>
          <w:rFonts w:ascii="Times New Roman" w:eastAsia="Times New Roman" w:hAnsi="Times New Roman" w:cs="Times New Roman"/>
          <w:color w:val="000000"/>
          <w:sz w:val="28"/>
          <w:szCs w:val="28"/>
          <w:lang w:eastAsia="ru-RU"/>
        </w:rPr>
        <w:t xml:space="preserve"> для </w:t>
      </w:r>
      <w:proofErr w:type="spellStart"/>
      <w:r w:rsidRPr="001A16E6">
        <w:rPr>
          <w:rFonts w:ascii="Times New Roman" w:eastAsia="Times New Roman" w:hAnsi="Times New Roman" w:cs="Times New Roman"/>
          <w:color w:val="000000"/>
          <w:sz w:val="28"/>
          <w:szCs w:val="28"/>
          <w:lang w:eastAsia="ru-RU"/>
        </w:rPr>
        <w:t>здоров’я</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населення</w:t>
      </w:r>
      <w:proofErr w:type="spellEnd"/>
      <w:r w:rsidRPr="001A16E6">
        <w:rPr>
          <w:rFonts w:ascii="Times New Roman" w:eastAsia="Times New Roman" w:hAnsi="Times New Roman" w:cs="Times New Roman"/>
          <w:color w:val="000000"/>
          <w:sz w:val="28"/>
          <w:szCs w:val="28"/>
          <w:lang w:eastAsia="ru-RU"/>
        </w:rPr>
        <w:t xml:space="preserve"> (за </w:t>
      </w:r>
      <w:proofErr w:type="spellStart"/>
      <w:r w:rsidRPr="001A16E6">
        <w:rPr>
          <w:rFonts w:ascii="Times New Roman" w:eastAsia="Times New Roman" w:hAnsi="Times New Roman" w:cs="Times New Roman"/>
          <w:color w:val="000000"/>
          <w:sz w:val="28"/>
          <w:szCs w:val="28"/>
          <w:lang w:eastAsia="ru-RU"/>
        </w:rPr>
        <w:t>наявності</w:t>
      </w:r>
      <w:proofErr w:type="spellEnd"/>
      <w:r w:rsidRPr="001A16E6">
        <w:rPr>
          <w:rFonts w:ascii="Times New Roman" w:eastAsia="Times New Roman" w:hAnsi="Times New Roman" w:cs="Times New Roman"/>
          <w:color w:val="000000"/>
          <w:sz w:val="28"/>
          <w:szCs w:val="28"/>
          <w:lang w:eastAsia="ru-RU"/>
        </w:rPr>
        <w:t>);</w:t>
      </w:r>
    </w:p>
    <w:p w:rsidR="00F06E2E" w:rsidRDefault="00F06E2E"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1A16E6">
        <w:rPr>
          <w:rFonts w:ascii="Times New Roman" w:eastAsia="Times New Roman" w:hAnsi="Times New Roman" w:cs="Times New Roman"/>
          <w:color w:val="000000"/>
          <w:sz w:val="28"/>
          <w:szCs w:val="28"/>
          <w:lang w:eastAsia="ru-RU"/>
        </w:rPr>
        <w:t xml:space="preserve">11) резюме </w:t>
      </w:r>
      <w:proofErr w:type="spellStart"/>
      <w:r w:rsidRPr="001A16E6">
        <w:rPr>
          <w:rFonts w:ascii="Times New Roman" w:eastAsia="Times New Roman" w:hAnsi="Times New Roman" w:cs="Times New Roman"/>
          <w:color w:val="000000"/>
          <w:sz w:val="28"/>
          <w:szCs w:val="28"/>
          <w:lang w:eastAsia="ru-RU"/>
        </w:rPr>
        <w:t>нетехнічного</w:t>
      </w:r>
      <w:proofErr w:type="spellEnd"/>
      <w:r w:rsidRPr="001A16E6">
        <w:rPr>
          <w:rFonts w:ascii="Times New Roman" w:eastAsia="Times New Roman" w:hAnsi="Times New Roman" w:cs="Times New Roman"/>
          <w:color w:val="000000"/>
          <w:sz w:val="28"/>
          <w:szCs w:val="28"/>
          <w:lang w:eastAsia="ru-RU"/>
        </w:rPr>
        <w:t xml:space="preserve"> характеру </w:t>
      </w:r>
      <w:proofErr w:type="spellStart"/>
      <w:r w:rsidRPr="001A16E6">
        <w:rPr>
          <w:rFonts w:ascii="Times New Roman" w:eastAsia="Times New Roman" w:hAnsi="Times New Roman" w:cs="Times New Roman"/>
          <w:color w:val="000000"/>
          <w:sz w:val="28"/>
          <w:szCs w:val="28"/>
          <w:lang w:eastAsia="ru-RU"/>
        </w:rPr>
        <w:t>інформації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передбаченої</w:t>
      </w:r>
      <w:proofErr w:type="spellEnd"/>
      <w:r w:rsidRPr="001A16E6">
        <w:rPr>
          <w:rFonts w:ascii="Times New Roman" w:eastAsia="Times New Roman" w:hAnsi="Times New Roman" w:cs="Times New Roman"/>
          <w:color w:val="000000"/>
          <w:sz w:val="28"/>
          <w:szCs w:val="28"/>
          <w:lang w:eastAsia="ru-RU"/>
        </w:rPr>
        <w:t xml:space="preserve"> пунктами 1-10 </w:t>
      </w:r>
      <w:proofErr w:type="spellStart"/>
      <w:r w:rsidRPr="001A16E6">
        <w:rPr>
          <w:rFonts w:ascii="Times New Roman" w:eastAsia="Times New Roman" w:hAnsi="Times New Roman" w:cs="Times New Roman"/>
          <w:color w:val="000000"/>
          <w:sz w:val="28"/>
          <w:szCs w:val="28"/>
          <w:lang w:eastAsia="ru-RU"/>
        </w:rPr>
        <w:t>цієї</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частини</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розраховане</w:t>
      </w:r>
      <w:proofErr w:type="spellEnd"/>
      <w:r w:rsidRPr="001A16E6">
        <w:rPr>
          <w:rFonts w:ascii="Times New Roman" w:eastAsia="Times New Roman" w:hAnsi="Times New Roman" w:cs="Times New Roman"/>
          <w:color w:val="000000"/>
          <w:sz w:val="28"/>
          <w:szCs w:val="28"/>
          <w:lang w:eastAsia="ru-RU"/>
        </w:rPr>
        <w:t xml:space="preserve"> на </w:t>
      </w:r>
      <w:proofErr w:type="spellStart"/>
      <w:r w:rsidRPr="001A16E6">
        <w:rPr>
          <w:rFonts w:ascii="Times New Roman" w:eastAsia="Times New Roman" w:hAnsi="Times New Roman" w:cs="Times New Roman"/>
          <w:color w:val="000000"/>
          <w:sz w:val="28"/>
          <w:szCs w:val="28"/>
          <w:lang w:eastAsia="ru-RU"/>
        </w:rPr>
        <w:t>широку</w:t>
      </w:r>
      <w:proofErr w:type="spellEnd"/>
      <w:r w:rsidRPr="001A16E6">
        <w:rPr>
          <w:rFonts w:ascii="Times New Roman" w:eastAsia="Times New Roman" w:hAnsi="Times New Roman" w:cs="Times New Roman"/>
          <w:color w:val="000000"/>
          <w:sz w:val="28"/>
          <w:szCs w:val="28"/>
          <w:lang w:eastAsia="ru-RU"/>
        </w:rPr>
        <w:t xml:space="preserve"> </w:t>
      </w:r>
      <w:proofErr w:type="spellStart"/>
      <w:r w:rsidRPr="001A16E6">
        <w:rPr>
          <w:rFonts w:ascii="Times New Roman" w:eastAsia="Times New Roman" w:hAnsi="Times New Roman" w:cs="Times New Roman"/>
          <w:color w:val="000000"/>
          <w:sz w:val="28"/>
          <w:szCs w:val="28"/>
          <w:lang w:eastAsia="ru-RU"/>
        </w:rPr>
        <w:t>аудиторію</w:t>
      </w:r>
      <w:proofErr w:type="spellEnd"/>
      <w:r w:rsidRPr="001A16E6">
        <w:rPr>
          <w:rFonts w:ascii="Times New Roman" w:eastAsia="Times New Roman" w:hAnsi="Times New Roman" w:cs="Times New Roman"/>
          <w:color w:val="000000"/>
          <w:sz w:val="28"/>
          <w:szCs w:val="28"/>
          <w:lang w:eastAsia="ru-RU"/>
        </w:rPr>
        <w:t>.</w:t>
      </w:r>
    </w:p>
    <w:p w:rsidR="00E16FE2" w:rsidRPr="00E16FE2" w:rsidRDefault="00E16FE2" w:rsidP="00E16F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rsidR="00F06E2E" w:rsidRPr="001A16E6" w:rsidRDefault="00F06E2E" w:rsidP="001A16E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A16E6">
        <w:rPr>
          <w:rFonts w:ascii="Times New Roman" w:eastAsia="Times New Roman" w:hAnsi="Times New Roman" w:cs="Times New Roman"/>
          <w:b/>
          <w:bCs/>
          <w:color w:val="000000"/>
          <w:sz w:val="28"/>
          <w:szCs w:val="28"/>
          <w:bdr w:val="none" w:sz="0" w:space="0" w:color="auto" w:frame="1"/>
          <w:lang w:eastAsia="ru-RU"/>
        </w:rPr>
        <w:t>9. Орган, до  </w:t>
      </w:r>
      <w:proofErr w:type="spellStart"/>
      <w:r w:rsidRPr="001A16E6">
        <w:rPr>
          <w:rFonts w:ascii="Times New Roman" w:eastAsia="Times New Roman" w:hAnsi="Times New Roman" w:cs="Times New Roman"/>
          <w:b/>
          <w:bCs/>
          <w:color w:val="000000"/>
          <w:sz w:val="28"/>
          <w:szCs w:val="28"/>
          <w:bdr w:val="none" w:sz="0" w:space="0" w:color="auto" w:frame="1"/>
          <w:lang w:eastAsia="ru-RU"/>
        </w:rPr>
        <w:t>якого</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подаються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зауваження</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і </w:t>
      </w:r>
      <w:proofErr w:type="spellStart"/>
      <w:r w:rsidRPr="001A16E6">
        <w:rPr>
          <w:rFonts w:ascii="Times New Roman" w:eastAsia="Times New Roman" w:hAnsi="Times New Roman" w:cs="Times New Roman"/>
          <w:b/>
          <w:bCs/>
          <w:color w:val="000000"/>
          <w:sz w:val="28"/>
          <w:szCs w:val="28"/>
          <w:bdr w:val="none" w:sz="0" w:space="0" w:color="auto" w:frame="1"/>
          <w:lang w:eastAsia="ru-RU"/>
        </w:rPr>
        <w:t>пропозиції</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та строки </w:t>
      </w:r>
      <w:proofErr w:type="spellStart"/>
      <w:r w:rsidRPr="001A16E6">
        <w:rPr>
          <w:rFonts w:ascii="Times New Roman" w:eastAsia="Times New Roman" w:hAnsi="Times New Roman" w:cs="Times New Roman"/>
          <w:b/>
          <w:bCs/>
          <w:color w:val="000000"/>
          <w:sz w:val="28"/>
          <w:szCs w:val="28"/>
          <w:bdr w:val="none" w:sz="0" w:space="0" w:color="auto" w:frame="1"/>
          <w:lang w:eastAsia="ru-RU"/>
        </w:rPr>
        <w:t>їх</w:t>
      </w:r>
      <w:proofErr w:type="spellEnd"/>
      <w:r w:rsidRPr="001A16E6">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A16E6">
        <w:rPr>
          <w:rFonts w:ascii="Times New Roman" w:eastAsia="Times New Roman" w:hAnsi="Times New Roman" w:cs="Times New Roman"/>
          <w:b/>
          <w:bCs/>
          <w:color w:val="000000"/>
          <w:sz w:val="28"/>
          <w:szCs w:val="28"/>
          <w:bdr w:val="none" w:sz="0" w:space="0" w:color="auto" w:frame="1"/>
          <w:lang w:eastAsia="ru-RU"/>
        </w:rPr>
        <w:t>подання</w:t>
      </w:r>
      <w:proofErr w:type="spellEnd"/>
    </w:p>
    <w:p w:rsidR="00E16FE2" w:rsidRDefault="00F06E2E" w:rsidP="00E16FE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E16FE2">
        <w:rPr>
          <w:rFonts w:ascii="Times New Roman" w:eastAsia="Times New Roman" w:hAnsi="Times New Roman" w:cs="Times New Roman"/>
          <w:color w:val="000000"/>
          <w:sz w:val="28"/>
          <w:szCs w:val="28"/>
          <w:lang w:val="uk-UA" w:eastAsia="ru-RU"/>
        </w:rPr>
        <w:t>Зауваження та пропозиції до Заяви про визначення обсягу стратегічної екологічної оцінки документа державного планування</w:t>
      </w:r>
      <w:r w:rsidRPr="001A16E6">
        <w:rPr>
          <w:rFonts w:ascii="Times New Roman" w:eastAsia="Times New Roman" w:hAnsi="Times New Roman" w:cs="Times New Roman"/>
          <w:color w:val="000000"/>
          <w:sz w:val="28"/>
          <w:szCs w:val="28"/>
          <w:lang w:eastAsia="ru-RU"/>
        </w:rPr>
        <w:t> </w:t>
      </w:r>
      <w:r w:rsidRPr="00E16FE2">
        <w:rPr>
          <w:rFonts w:ascii="Times New Roman" w:eastAsia="Times New Roman" w:hAnsi="Times New Roman" w:cs="Times New Roman"/>
          <w:b/>
          <w:bCs/>
          <w:color w:val="000000"/>
          <w:sz w:val="28"/>
          <w:szCs w:val="28"/>
          <w:bdr w:val="none" w:sz="0" w:space="0" w:color="auto" w:frame="1"/>
          <w:lang w:val="uk-UA" w:eastAsia="ru-RU"/>
        </w:rPr>
        <w:t xml:space="preserve">«Програма соціально-економічного та культурного розвитку </w:t>
      </w:r>
      <w:proofErr w:type="spellStart"/>
      <w:r w:rsidR="00932CB5" w:rsidRPr="001A16E6">
        <w:rPr>
          <w:rFonts w:ascii="Times New Roman" w:eastAsia="Times New Roman" w:hAnsi="Times New Roman" w:cs="Times New Roman"/>
          <w:b/>
          <w:bCs/>
          <w:color w:val="000000"/>
          <w:sz w:val="28"/>
          <w:szCs w:val="28"/>
          <w:bdr w:val="none" w:sz="0" w:space="0" w:color="auto" w:frame="1"/>
          <w:lang w:val="uk-UA" w:eastAsia="ru-RU"/>
        </w:rPr>
        <w:t>Василівсьокої</w:t>
      </w:r>
      <w:proofErr w:type="spellEnd"/>
      <w:r w:rsidR="00932CB5" w:rsidRPr="001A16E6">
        <w:rPr>
          <w:rFonts w:ascii="Times New Roman" w:eastAsia="Times New Roman" w:hAnsi="Times New Roman" w:cs="Times New Roman"/>
          <w:b/>
          <w:bCs/>
          <w:color w:val="000000"/>
          <w:sz w:val="28"/>
          <w:szCs w:val="28"/>
          <w:bdr w:val="none" w:sz="0" w:space="0" w:color="auto" w:frame="1"/>
          <w:lang w:val="uk-UA" w:eastAsia="ru-RU"/>
        </w:rPr>
        <w:t xml:space="preserve"> міської територіальної громади на 2022-2024 роки</w:t>
      </w:r>
      <w:r w:rsidRPr="00E16FE2">
        <w:rPr>
          <w:rFonts w:ascii="Times New Roman" w:eastAsia="Times New Roman" w:hAnsi="Times New Roman" w:cs="Times New Roman"/>
          <w:b/>
          <w:bCs/>
          <w:color w:val="000000"/>
          <w:sz w:val="28"/>
          <w:szCs w:val="28"/>
          <w:bdr w:val="none" w:sz="0" w:space="0" w:color="auto" w:frame="1"/>
          <w:lang w:val="uk-UA" w:eastAsia="ru-RU"/>
        </w:rPr>
        <w:t>»</w:t>
      </w:r>
      <w:r w:rsidRPr="001A16E6">
        <w:rPr>
          <w:rFonts w:ascii="Times New Roman" w:eastAsia="Times New Roman" w:hAnsi="Times New Roman" w:cs="Times New Roman"/>
          <w:color w:val="000000"/>
          <w:sz w:val="28"/>
          <w:szCs w:val="28"/>
          <w:lang w:eastAsia="ru-RU"/>
        </w:rPr>
        <w:t> </w:t>
      </w:r>
      <w:r w:rsidRPr="00E16FE2">
        <w:rPr>
          <w:rFonts w:ascii="Times New Roman" w:eastAsia="Times New Roman" w:hAnsi="Times New Roman" w:cs="Times New Roman"/>
          <w:color w:val="000000"/>
          <w:sz w:val="28"/>
          <w:szCs w:val="28"/>
          <w:lang w:val="uk-UA" w:eastAsia="ru-RU"/>
        </w:rPr>
        <w:t>надаються протягом 15 днів з дня її оприлюднення на офіційному веб-сайті</w:t>
      </w:r>
      <w:r w:rsidR="00E16FE2">
        <w:rPr>
          <w:rFonts w:ascii="Times New Roman" w:eastAsia="Times New Roman" w:hAnsi="Times New Roman" w:cs="Times New Roman"/>
          <w:color w:val="000000"/>
          <w:sz w:val="28"/>
          <w:szCs w:val="28"/>
          <w:lang w:val="uk-UA" w:eastAsia="ru-RU"/>
        </w:rPr>
        <w:t xml:space="preserve">, </w:t>
      </w:r>
      <w:r w:rsidR="00E16FE2" w:rsidRPr="00F26D23">
        <w:rPr>
          <w:rFonts w:ascii="Times New Roman" w:eastAsia="Times New Roman" w:hAnsi="Times New Roman" w:cs="Times New Roman"/>
          <w:sz w:val="28"/>
          <w:szCs w:val="28"/>
          <w:lang w:val="uk-UA" w:eastAsia="ru-RU"/>
        </w:rPr>
        <w:t xml:space="preserve">тобто до </w:t>
      </w:r>
      <w:r w:rsidR="00F26D23" w:rsidRPr="00F26D23">
        <w:rPr>
          <w:rFonts w:ascii="Times New Roman" w:eastAsia="Times New Roman" w:hAnsi="Times New Roman" w:cs="Times New Roman"/>
          <w:sz w:val="28"/>
          <w:szCs w:val="28"/>
          <w:lang w:val="uk-UA" w:eastAsia="ru-RU"/>
        </w:rPr>
        <w:t xml:space="preserve">20 </w:t>
      </w:r>
      <w:r w:rsidR="00E16FE2" w:rsidRPr="00F26D23">
        <w:rPr>
          <w:rFonts w:ascii="Times New Roman" w:eastAsia="Times New Roman" w:hAnsi="Times New Roman" w:cs="Times New Roman"/>
          <w:sz w:val="28"/>
          <w:szCs w:val="28"/>
          <w:lang w:val="uk-UA" w:eastAsia="ru-RU"/>
        </w:rPr>
        <w:t xml:space="preserve">грудня 2021 року </w:t>
      </w:r>
      <w:r w:rsidR="00E16FE2">
        <w:rPr>
          <w:rFonts w:ascii="Times New Roman" w:eastAsia="Times New Roman" w:hAnsi="Times New Roman" w:cs="Times New Roman"/>
          <w:color w:val="000000"/>
          <w:sz w:val="28"/>
          <w:szCs w:val="28"/>
          <w:lang w:val="uk-UA" w:eastAsia="ru-RU"/>
        </w:rPr>
        <w:t>(включно)</w:t>
      </w:r>
      <w:r w:rsidR="00F26D23">
        <w:rPr>
          <w:rFonts w:ascii="Times New Roman" w:eastAsia="Times New Roman" w:hAnsi="Times New Roman" w:cs="Times New Roman"/>
          <w:color w:val="000000"/>
          <w:sz w:val="28"/>
          <w:szCs w:val="28"/>
          <w:lang w:val="uk-UA" w:eastAsia="ru-RU"/>
        </w:rPr>
        <w:t>,</w:t>
      </w:r>
      <w:r w:rsidR="00E16FE2">
        <w:rPr>
          <w:rFonts w:ascii="Times New Roman" w:eastAsia="Times New Roman" w:hAnsi="Times New Roman" w:cs="Times New Roman"/>
          <w:color w:val="000000"/>
          <w:sz w:val="28"/>
          <w:szCs w:val="28"/>
          <w:lang w:val="uk-UA" w:eastAsia="ru-RU"/>
        </w:rPr>
        <w:t xml:space="preserve"> </w:t>
      </w:r>
      <w:r w:rsidRPr="00E16FE2">
        <w:rPr>
          <w:rFonts w:ascii="Times New Roman" w:eastAsia="Times New Roman" w:hAnsi="Times New Roman" w:cs="Times New Roman"/>
          <w:color w:val="000000"/>
          <w:sz w:val="28"/>
          <w:szCs w:val="28"/>
          <w:lang w:val="uk-UA" w:eastAsia="ru-RU"/>
        </w:rPr>
        <w:t xml:space="preserve"> до </w:t>
      </w:r>
      <w:r w:rsidR="00932CB5" w:rsidRPr="001A16E6">
        <w:rPr>
          <w:rFonts w:ascii="Times New Roman" w:eastAsia="Times New Roman" w:hAnsi="Times New Roman" w:cs="Times New Roman"/>
          <w:color w:val="000000"/>
          <w:sz w:val="28"/>
          <w:szCs w:val="28"/>
          <w:lang w:val="uk-UA" w:eastAsia="ru-RU"/>
        </w:rPr>
        <w:t>в</w:t>
      </w:r>
      <w:r w:rsidRPr="00E16FE2">
        <w:rPr>
          <w:rFonts w:ascii="Times New Roman" w:eastAsia="Times New Roman" w:hAnsi="Times New Roman" w:cs="Times New Roman"/>
          <w:color w:val="000000"/>
          <w:sz w:val="28"/>
          <w:szCs w:val="28"/>
          <w:lang w:val="uk-UA" w:eastAsia="ru-RU"/>
        </w:rPr>
        <w:t>ідділу економічного</w:t>
      </w:r>
      <w:r w:rsidR="00932CB5" w:rsidRPr="001A16E6">
        <w:rPr>
          <w:rFonts w:ascii="Times New Roman" w:eastAsia="Times New Roman" w:hAnsi="Times New Roman" w:cs="Times New Roman"/>
          <w:color w:val="000000"/>
          <w:sz w:val="28"/>
          <w:szCs w:val="28"/>
          <w:lang w:val="uk-UA" w:eastAsia="ru-RU"/>
        </w:rPr>
        <w:t xml:space="preserve">, агропромислового </w:t>
      </w:r>
      <w:r w:rsidRPr="00E16FE2">
        <w:rPr>
          <w:rFonts w:ascii="Times New Roman" w:eastAsia="Times New Roman" w:hAnsi="Times New Roman" w:cs="Times New Roman"/>
          <w:color w:val="000000"/>
          <w:sz w:val="28"/>
          <w:szCs w:val="28"/>
          <w:lang w:val="uk-UA" w:eastAsia="ru-RU"/>
        </w:rPr>
        <w:t xml:space="preserve"> розвитку</w:t>
      </w:r>
      <w:r w:rsidR="00932CB5" w:rsidRPr="001A16E6">
        <w:rPr>
          <w:rFonts w:ascii="Times New Roman" w:eastAsia="Times New Roman" w:hAnsi="Times New Roman" w:cs="Times New Roman"/>
          <w:color w:val="000000"/>
          <w:sz w:val="28"/>
          <w:szCs w:val="28"/>
          <w:lang w:val="uk-UA" w:eastAsia="ru-RU"/>
        </w:rPr>
        <w:t xml:space="preserve">, інвестицій та регуляторної діяльності апарату </w:t>
      </w:r>
      <w:proofErr w:type="spellStart"/>
      <w:r w:rsidR="00932CB5" w:rsidRPr="001A16E6">
        <w:rPr>
          <w:rFonts w:ascii="Times New Roman" w:eastAsia="Times New Roman" w:hAnsi="Times New Roman" w:cs="Times New Roman"/>
          <w:color w:val="000000"/>
          <w:sz w:val="28"/>
          <w:szCs w:val="28"/>
          <w:lang w:val="uk-UA" w:eastAsia="ru-RU"/>
        </w:rPr>
        <w:t>Василівської</w:t>
      </w:r>
      <w:proofErr w:type="spellEnd"/>
      <w:r w:rsidR="00932CB5" w:rsidRPr="001A16E6">
        <w:rPr>
          <w:rFonts w:ascii="Times New Roman" w:eastAsia="Times New Roman" w:hAnsi="Times New Roman" w:cs="Times New Roman"/>
          <w:color w:val="000000"/>
          <w:sz w:val="28"/>
          <w:szCs w:val="28"/>
          <w:lang w:val="uk-UA" w:eastAsia="ru-RU"/>
        </w:rPr>
        <w:t xml:space="preserve"> міської ради Запорізької області</w:t>
      </w:r>
      <w:r w:rsidRPr="00E16FE2">
        <w:rPr>
          <w:rFonts w:ascii="Times New Roman" w:eastAsia="Times New Roman" w:hAnsi="Times New Roman" w:cs="Times New Roman"/>
          <w:color w:val="000000"/>
          <w:sz w:val="28"/>
          <w:szCs w:val="28"/>
          <w:lang w:val="uk-UA" w:eastAsia="ru-RU"/>
        </w:rPr>
        <w:t xml:space="preserve"> (</w:t>
      </w:r>
      <w:proofErr w:type="spellStart"/>
      <w:r w:rsidR="00932CB5" w:rsidRPr="001A16E6">
        <w:rPr>
          <w:rFonts w:ascii="Times New Roman" w:eastAsia="Times New Roman" w:hAnsi="Times New Roman" w:cs="Times New Roman"/>
          <w:color w:val="000000"/>
          <w:sz w:val="28"/>
          <w:szCs w:val="28"/>
          <w:lang w:val="uk-UA" w:eastAsia="ru-RU"/>
        </w:rPr>
        <w:t>бульв.Центральний</w:t>
      </w:r>
      <w:proofErr w:type="spellEnd"/>
      <w:r w:rsidRPr="00E16FE2">
        <w:rPr>
          <w:rFonts w:ascii="Times New Roman" w:eastAsia="Times New Roman" w:hAnsi="Times New Roman" w:cs="Times New Roman"/>
          <w:color w:val="000000"/>
          <w:sz w:val="28"/>
          <w:szCs w:val="28"/>
          <w:lang w:val="uk-UA" w:eastAsia="ru-RU"/>
        </w:rPr>
        <w:t>,</w:t>
      </w:r>
      <w:r w:rsidR="00932CB5" w:rsidRPr="001A16E6">
        <w:rPr>
          <w:rFonts w:ascii="Times New Roman" w:eastAsia="Times New Roman" w:hAnsi="Times New Roman" w:cs="Times New Roman"/>
          <w:color w:val="000000"/>
          <w:sz w:val="28"/>
          <w:szCs w:val="28"/>
          <w:lang w:val="uk-UA" w:eastAsia="ru-RU"/>
        </w:rPr>
        <w:t>1</w:t>
      </w:r>
      <w:r w:rsidRPr="00E16FE2">
        <w:rPr>
          <w:rFonts w:ascii="Times New Roman" w:eastAsia="Times New Roman" w:hAnsi="Times New Roman" w:cs="Times New Roman"/>
          <w:color w:val="000000"/>
          <w:sz w:val="28"/>
          <w:szCs w:val="28"/>
          <w:lang w:val="uk-UA" w:eastAsia="ru-RU"/>
        </w:rPr>
        <w:t xml:space="preserve"> </w:t>
      </w:r>
      <w:proofErr w:type="spellStart"/>
      <w:r w:rsidR="00932CB5" w:rsidRPr="001A16E6">
        <w:rPr>
          <w:rFonts w:ascii="Times New Roman" w:eastAsia="Times New Roman" w:hAnsi="Times New Roman" w:cs="Times New Roman"/>
          <w:color w:val="000000"/>
          <w:sz w:val="28"/>
          <w:szCs w:val="28"/>
          <w:lang w:val="uk-UA" w:eastAsia="ru-RU"/>
        </w:rPr>
        <w:t>м.Василівка</w:t>
      </w:r>
      <w:proofErr w:type="spellEnd"/>
      <w:r w:rsidRPr="00E16FE2">
        <w:rPr>
          <w:rFonts w:ascii="Times New Roman" w:eastAsia="Times New Roman" w:hAnsi="Times New Roman" w:cs="Times New Roman"/>
          <w:color w:val="000000"/>
          <w:sz w:val="28"/>
          <w:szCs w:val="28"/>
          <w:lang w:val="uk-UA" w:eastAsia="ru-RU"/>
        </w:rPr>
        <w:t>,</w:t>
      </w:r>
      <w:r w:rsidR="00300CDA">
        <w:rPr>
          <w:rFonts w:ascii="Times New Roman" w:eastAsia="Times New Roman" w:hAnsi="Times New Roman" w:cs="Times New Roman"/>
          <w:color w:val="000000"/>
          <w:sz w:val="28"/>
          <w:szCs w:val="28"/>
          <w:lang w:val="uk-UA" w:eastAsia="ru-RU"/>
        </w:rPr>
        <w:t xml:space="preserve"> Запорізької області</w:t>
      </w:r>
      <w:r w:rsidRPr="00E16FE2">
        <w:rPr>
          <w:rFonts w:ascii="Times New Roman" w:eastAsia="Times New Roman" w:hAnsi="Times New Roman" w:cs="Times New Roman"/>
          <w:color w:val="000000"/>
          <w:sz w:val="28"/>
          <w:szCs w:val="28"/>
          <w:lang w:val="uk-UA" w:eastAsia="ru-RU"/>
        </w:rPr>
        <w:t xml:space="preserve"> </w:t>
      </w:r>
      <w:r w:rsidR="00932CB5" w:rsidRPr="001A16E6">
        <w:rPr>
          <w:rFonts w:ascii="Times New Roman" w:eastAsia="Times New Roman" w:hAnsi="Times New Roman" w:cs="Times New Roman"/>
          <w:color w:val="000000"/>
          <w:sz w:val="28"/>
          <w:szCs w:val="28"/>
          <w:lang w:val="uk-UA" w:eastAsia="ru-RU"/>
        </w:rPr>
        <w:t>71601</w:t>
      </w:r>
      <w:r w:rsidRPr="00E16FE2">
        <w:rPr>
          <w:rFonts w:ascii="Times New Roman" w:eastAsia="Times New Roman" w:hAnsi="Times New Roman" w:cs="Times New Roman"/>
          <w:color w:val="000000"/>
          <w:sz w:val="28"/>
          <w:szCs w:val="28"/>
          <w:lang w:val="uk-UA" w:eastAsia="ru-RU"/>
        </w:rPr>
        <w:t xml:space="preserve">), електронна пошта: </w:t>
      </w:r>
      <w:hyperlink r:id="rId5" w:history="1">
        <w:r w:rsidR="00254A12" w:rsidRPr="001A16E6">
          <w:rPr>
            <w:rStyle w:val="a5"/>
            <w:rFonts w:ascii="Times New Roman" w:hAnsi="Times New Roman" w:cs="Times New Roman"/>
            <w:bCs/>
            <w:sz w:val="28"/>
            <w:szCs w:val="28"/>
            <w:shd w:val="clear" w:color="auto" w:fill="FFFFFF"/>
          </w:rPr>
          <w:t>vasmr</w:t>
        </w:r>
        <w:r w:rsidR="00254A12" w:rsidRPr="00E16FE2">
          <w:rPr>
            <w:rStyle w:val="a5"/>
            <w:rFonts w:ascii="Times New Roman" w:hAnsi="Times New Roman" w:cs="Times New Roman"/>
            <w:bCs/>
            <w:sz w:val="28"/>
            <w:szCs w:val="28"/>
            <w:shd w:val="clear" w:color="auto" w:fill="FFFFFF"/>
            <w:lang w:val="uk-UA"/>
          </w:rPr>
          <w:t>@</w:t>
        </w:r>
        <w:r w:rsidR="00254A12" w:rsidRPr="001A16E6">
          <w:rPr>
            <w:rStyle w:val="a5"/>
            <w:rFonts w:ascii="Times New Roman" w:hAnsi="Times New Roman" w:cs="Times New Roman"/>
            <w:bCs/>
            <w:sz w:val="28"/>
            <w:szCs w:val="28"/>
            <w:shd w:val="clear" w:color="auto" w:fill="FFFFFF"/>
          </w:rPr>
          <w:t>ukr</w:t>
        </w:r>
        <w:r w:rsidR="00254A12" w:rsidRPr="00E16FE2">
          <w:rPr>
            <w:rStyle w:val="a5"/>
            <w:rFonts w:ascii="Times New Roman" w:hAnsi="Times New Roman" w:cs="Times New Roman"/>
            <w:bCs/>
            <w:sz w:val="28"/>
            <w:szCs w:val="28"/>
            <w:shd w:val="clear" w:color="auto" w:fill="FFFFFF"/>
            <w:lang w:val="uk-UA"/>
          </w:rPr>
          <w:t>.</w:t>
        </w:r>
        <w:proofErr w:type="spellStart"/>
        <w:r w:rsidR="00254A12" w:rsidRPr="001A16E6">
          <w:rPr>
            <w:rStyle w:val="a5"/>
            <w:rFonts w:ascii="Times New Roman" w:hAnsi="Times New Roman" w:cs="Times New Roman"/>
            <w:bCs/>
            <w:sz w:val="28"/>
            <w:szCs w:val="28"/>
            <w:shd w:val="clear" w:color="auto" w:fill="FFFFFF"/>
          </w:rPr>
          <w:t>net</w:t>
        </w:r>
        <w:proofErr w:type="spellEnd"/>
      </w:hyperlink>
      <w:r w:rsidR="00254A12" w:rsidRPr="001A16E6">
        <w:rPr>
          <w:rFonts w:ascii="Times New Roman" w:eastAsia="Times New Roman" w:hAnsi="Times New Roman" w:cs="Times New Roman"/>
          <w:color w:val="000000"/>
          <w:sz w:val="28"/>
          <w:szCs w:val="28"/>
          <w:lang w:val="uk-UA" w:eastAsia="ru-RU"/>
        </w:rPr>
        <w:t xml:space="preserve">. </w:t>
      </w:r>
    </w:p>
    <w:p w:rsidR="00F06E2E" w:rsidRPr="00E16FE2" w:rsidRDefault="00F06E2E" w:rsidP="00E16FE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E16FE2">
        <w:rPr>
          <w:rFonts w:ascii="Times New Roman" w:eastAsia="Times New Roman" w:hAnsi="Times New Roman" w:cs="Times New Roman"/>
          <w:color w:val="000000"/>
          <w:sz w:val="28"/>
          <w:szCs w:val="28"/>
          <w:lang w:val="uk-UA" w:eastAsia="ru-RU"/>
        </w:rPr>
        <w:t xml:space="preserve">Відповідальна особа: </w:t>
      </w:r>
      <w:r w:rsidR="00932CB5" w:rsidRPr="001A16E6">
        <w:rPr>
          <w:rFonts w:ascii="Times New Roman" w:eastAsia="Times New Roman" w:hAnsi="Times New Roman" w:cs="Times New Roman"/>
          <w:color w:val="000000"/>
          <w:sz w:val="28"/>
          <w:szCs w:val="28"/>
          <w:lang w:val="uk-UA" w:eastAsia="ru-RU"/>
        </w:rPr>
        <w:t>Кривуля Віта Вікторівна</w:t>
      </w:r>
      <w:r w:rsidRPr="00E16FE2">
        <w:rPr>
          <w:rFonts w:ascii="Times New Roman" w:eastAsia="Times New Roman" w:hAnsi="Times New Roman" w:cs="Times New Roman"/>
          <w:color w:val="000000"/>
          <w:sz w:val="28"/>
          <w:szCs w:val="28"/>
          <w:lang w:val="uk-UA" w:eastAsia="ru-RU"/>
        </w:rPr>
        <w:t>, телефон (</w:t>
      </w:r>
      <w:r w:rsidR="00BC62EB" w:rsidRPr="001A16E6">
        <w:rPr>
          <w:rFonts w:ascii="Times New Roman" w:eastAsia="Times New Roman" w:hAnsi="Times New Roman" w:cs="Times New Roman"/>
          <w:color w:val="000000"/>
          <w:sz w:val="28"/>
          <w:szCs w:val="28"/>
          <w:lang w:val="uk-UA" w:eastAsia="ru-RU"/>
        </w:rPr>
        <w:t>06175</w:t>
      </w:r>
      <w:r w:rsidRPr="00E16FE2">
        <w:rPr>
          <w:rFonts w:ascii="Times New Roman" w:eastAsia="Times New Roman" w:hAnsi="Times New Roman" w:cs="Times New Roman"/>
          <w:color w:val="000000"/>
          <w:sz w:val="28"/>
          <w:szCs w:val="28"/>
          <w:lang w:val="uk-UA" w:eastAsia="ru-RU"/>
        </w:rPr>
        <w:t>)</w:t>
      </w:r>
      <w:r w:rsidR="00BC62EB" w:rsidRPr="001A16E6">
        <w:rPr>
          <w:rFonts w:ascii="Times New Roman" w:eastAsia="Times New Roman" w:hAnsi="Times New Roman" w:cs="Times New Roman"/>
          <w:color w:val="000000"/>
          <w:sz w:val="28"/>
          <w:szCs w:val="28"/>
          <w:lang w:val="uk-UA" w:eastAsia="ru-RU"/>
        </w:rPr>
        <w:t>7</w:t>
      </w:r>
      <w:r w:rsidR="00300CDA">
        <w:rPr>
          <w:rFonts w:ascii="Times New Roman" w:eastAsia="Times New Roman" w:hAnsi="Times New Roman" w:cs="Times New Roman"/>
          <w:color w:val="000000"/>
          <w:sz w:val="28"/>
          <w:szCs w:val="28"/>
          <w:lang w:val="uk-UA" w:eastAsia="ru-RU"/>
        </w:rPr>
        <w:t>-</w:t>
      </w:r>
      <w:r w:rsidR="00BC62EB" w:rsidRPr="001A16E6">
        <w:rPr>
          <w:rFonts w:ascii="Times New Roman" w:eastAsia="Times New Roman" w:hAnsi="Times New Roman" w:cs="Times New Roman"/>
          <w:color w:val="000000"/>
          <w:sz w:val="28"/>
          <w:szCs w:val="28"/>
          <w:lang w:val="uk-UA" w:eastAsia="ru-RU"/>
        </w:rPr>
        <w:t>27</w:t>
      </w:r>
      <w:r w:rsidR="00300CDA">
        <w:rPr>
          <w:rFonts w:ascii="Times New Roman" w:eastAsia="Times New Roman" w:hAnsi="Times New Roman" w:cs="Times New Roman"/>
          <w:color w:val="000000"/>
          <w:sz w:val="28"/>
          <w:szCs w:val="28"/>
          <w:lang w:val="uk-UA" w:eastAsia="ru-RU"/>
        </w:rPr>
        <w:t>-</w:t>
      </w:r>
      <w:r w:rsidR="00BC62EB" w:rsidRPr="001A16E6">
        <w:rPr>
          <w:rFonts w:ascii="Times New Roman" w:eastAsia="Times New Roman" w:hAnsi="Times New Roman" w:cs="Times New Roman"/>
          <w:color w:val="000000"/>
          <w:sz w:val="28"/>
          <w:szCs w:val="28"/>
          <w:lang w:val="uk-UA" w:eastAsia="ru-RU"/>
        </w:rPr>
        <w:t>49</w:t>
      </w:r>
      <w:r w:rsidRPr="00E16FE2">
        <w:rPr>
          <w:rFonts w:ascii="Times New Roman" w:eastAsia="Times New Roman" w:hAnsi="Times New Roman" w:cs="Times New Roman"/>
          <w:color w:val="000000"/>
          <w:sz w:val="28"/>
          <w:szCs w:val="28"/>
          <w:lang w:val="uk-UA" w:eastAsia="ru-RU"/>
        </w:rPr>
        <w:t>.</w:t>
      </w:r>
    </w:p>
    <w:p w:rsidR="00217F70" w:rsidRPr="00E16FE2" w:rsidRDefault="007243D3" w:rsidP="001A16E6">
      <w:pPr>
        <w:jc w:val="both"/>
        <w:rPr>
          <w:rFonts w:ascii="Times New Roman" w:hAnsi="Times New Roman" w:cs="Times New Roman"/>
          <w:sz w:val="28"/>
          <w:szCs w:val="28"/>
          <w:lang w:val="uk-UA"/>
        </w:rPr>
      </w:pPr>
    </w:p>
    <w:sectPr w:rsidR="00217F70" w:rsidRPr="00E16FE2" w:rsidSect="001A16E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0E"/>
    <w:rsid w:val="000B4DB5"/>
    <w:rsid w:val="001A16E6"/>
    <w:rsid w:val="00254A12"/>
    <w:rsid w:val="002B75CA"/>
    <w:rsid w:val="00300CDA"/>
    <w:rsid w:val="00390569"/>
    <w:rsid w:val="00405BEC"/>
    <w:rsid w:val="004070E3"/>
    <w:rsid w:val="00506FB3"/>
    <w:rsid w:val="00562B09"/>
    <w:rsid w:val="0059614C"/>
    <w:rsid w:val="00682F36"/>
    <w:rsid w:val="007243D3"/>
    <w:rsid w:val="00760DC8"/>
    <w:rsid w:val="007D5A7E"/>
    <w:rsid w:val="008564AE"/>
    <w:rsid w:val="00932CB5"/>
    <w:rsid w:val="00956399"/>
    <w:rsid w:val="009D420E"/>
    <w:rsid w:val="00BC1956"/>
    <w:rsid w:val="00BC62EB"/>
    <w:rsid w:val="00BD69DC"/>
    <w:rsid w:val="00C13C87"/>
    <w:rsid w:val="00CF6089"/>
    <w:rsid w:val="00D46887"/>
    <w:rsid w:val="00DE3196"/>
    <w:rsid w:val="00DF499B"/>
    <w:rsid w:val="00E16FE2"/>
    <w:rsid w:val="00F06E2E"/>
    <w:rsid w:val="00F2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E2E"/>
    <w:rPr>
      <w:b/>
      <w:bCs/>
    </w:rPr>
  </w:style>
  <w:style w:type="character" w:styleId="a5">
    <w:name w:val="Hyperlink"/>
    <w:basedOn w:val="a0"/>
    <w:uiPriority w:val="99"/>
    <w:unhideWhenUsed/>
    <w:rsid w:val="00254A12"/>
    <w:rPr>
      <w:color w:val="0000FF" w:themeColor="hyperlink"/>
      <w:u w:val="single"/>
    </w:rPr>
  </w:style>
  <w:style w:type="paragraph" w:styleId="a6">
    <w:name w:val="Balloon Text"/>
    <w:basedOn w:val="a"/>
    <w:link w:val="a7"/>
    <w:uiPriority w:val="99"/>
    <w:semiHidden/>
    <w:unhideWhenUsed/>
    <w:rsid w:val="00405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E2E"/>
    <w:rPr>
      <w:b/>
      <w:bCs/>
    </w:rPr>
  </w:style>
  <w:style w:type="character" w:styleId="a5">
    <w:name w:val="Hyperlink"/>
    <w:basedOn w:val="a0"/>
    <w:uiPriority w:val="99"/>
    <w:unhideWhenUsed/>
    <w:rsid w:val="00254A12"/>
    <w:rPr>
      <w:color w:val="0000FF" w:themeColor="hyperlink"/>
      <w:u w:val="single"/>
    </w:rPr>
  </w:style>
  <w:style w:type="paragraph" w:styleId="a6">
    <w:name w:val="Balloon Text"/>
    <w:basedOn w:val="a"/>
    <w:link w:val="a7"/>
    <w:uiPriority w:val="99"/>
    <w:semiHidden/>
    <w:unhideWhenUsed/>
    <w:rsid w:val="00405B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8338">
      <w:bodyDiv w:val="1"/>
      <w:marLeft w:val="0"/>
      <w:marRight w:val="0"/>
      <w:marTop w:val="0"/>
      <w:marBottom w:val="0"/>
      <w:divBdr>
        <w:top w:val="none" w:sz="0" w:space="0" w:color="auto"/>
        <w:left w:val="none" w:sz="0" w:space="0" w:color="auto"/>
        <w:bottom w:val="none" w:sz="0" w:space="0" w:color="auto"/>
        <w:right w:val="none" w:sz="0" w:space="0" w:color="auto"/>
      </w:divBdr>
      <w:divsChild>
        <w:div w:id="1629044307">
          <w:marLeft w:val="-225"/>
          <w:marRight w:val="-225"/>
          <w:marTop w:val="0"/>
          <w:marBottom w:val="0"/>
          <w:divBdr>
            <w:top w:val="none" w:sz="0" w:space="0" w:color="auto"/>
            <w:left w:val="none" w:sz="0" w:space="0" w:color="auto"/>
            <w:bottom w:val="none" w:sz="0" w:space="0" w:color="auto"/>
            <w:right w:val="none" w:sz="0" w:space="0" w:color="auto"/>
          </w:divBdr>
          <w:divsChild>
            <w:div w:id="140077483">
              <w:marLeft w:val="0"/>
              <w:marRight w:val="0"/>
              <w:marTop w:val="0"/>
              <w:marBottom w:val="0"/>
              <w:divBdr>
                <w:top w:val="none" w:sz="0" w:space="0" w:color="auto"/>
                <w:left w:val="none" w:sz="0" w:space="0" w:color="auto"/>
                <w:bottom w:val="none" w:sz="0" w:space="0" w:color="auto"/>
                <w:right w:val="none" w:sz="0" w:space="0" w:color="auto"/>
              </w:divBdr>
              <w:divsChild>
                <w:div w:id="863834800">
                  <w:marLeft w:val="0"/>
                  <w:marRight w:val="0"/>
                  <w:marTop w:val="0"/>
                  <w:marBottom w:val="375"/>
                  <w:divBdr>
                    <w:top w:val="none" w:sz="0" w:space="0" w:color="auto"/>
                    <w:left w:val="none" w:sz="0" w:space="0" w:color="auto"/>
                    <w:bottom w:val="none" w:sz="0" w:space="0" w:color="auto"/>
                    <w:right w:val="none" w:sz="0" w:space="0" w:color="auto"/>
                  </w:divBdr>
                  <w:divsChild>
                    <w:div w:id="2126192507">
                      <w:marLeft w:val="0"/>
                      <w:marRight w:val="0"/>
                      <w:marTop w:val="0"/>
                      <w:marBottom w:val="300"/>
                      <w:divBdr>
                        <w:top w:val="none" w:sz="0" w:space="0" w:color="auto"/>
                        <w:left w:val="none" w:sz="0" w:space="0" w:color="auto"/>
                        <w:bottom w:val="none" w:sz="0" w:space="0" w:color="auto"/>
                        <w:right w:val="none" w:sz="0" w:space="0" w:color="auto"/>
                      </w:divBdr>
                    </w:div>
                    <w:div w:id="802776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7505690">
          <w:marLeft w:val="-225"/>
          <w:marRight w:val="-225"/>
          <w:marTop w:val="0"/>
          <w:marBottom w:val="0"/>
          <w:divBdr>
            <w:top w:val="none" w:sz="0" w:space="0" w:color="auto"/>
            <w:left w:val="none" w:sz="0" w:space="0" w:color="auto"/>
            <w:bottom w:val="none" w:sz="0" w:space="0" w:color="auto"/>
            <w:right w:val="none" w:sz="0" w:space="0" w:color="auto"/>
          </w:divBdr>
          <w:divsChild>
            <w:div w:id="353119733">
              <w:marLeft w:val="0"/>
              <w:marRight w:val="0"/>
              <w:marTop w:val="0"/>
              <w:marBottom w:val="0"/>
              <w:divBdr>
                <w:top w:val="none" w:sz="0" w:space="0" w:color="auto"/>
                <w:left w:val="none" w:sz="0" w:space="0" w:color="auto"/>
                <w:bottom w:val="none" w:sz="0" w:space="0" w:color="auto"/>
                <w:right w:val="none" w:sz="0" w:space="0" w:color="auto"/>
              </w:divBdr>
              <w:divsChild>
                <w:div w:id="3135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sm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16</dc:creator>
  <cp:lastModifiedBy>пк 16</cp:lastModifiedBy>
  <cp:revision>15</cp:revision>
  <cp:lastPrinted>2021-12-02T09:07:00Z</cp:lastPrinted>
  <dcterms:created xsi:type="dcterms:W3CDTF">2021-12-01T11:48:00Z</dcterms:created>
  <dcterms:modified xsi:type="dcterms:W3CDTF">2021-12-02T09:12:00Z</dcterms:modified>
</cp:coreProperties>
</file>