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15F" w:rsidRPr="00F508D5" w:rsidRDefault="00CF415F" w:rsidP="001A7B1E">
      <w:pPr>
        <w:autoSpaceDE w:val="0"/>
        <w:autoSpaceDN w:val="0"/>
        <w:adjustRightInd w:val="0"/>
        <w:spacing w:after="0" w:line="240" w:lineRule="auto"/>
        <w:jc w:val="right"/>
        <w:rPr>
          <w:rFonts w:ascii="Times New Roman" w:hAnsi="Times New Roman"/>
          <w:b/>
          <w:color w:val="000000"/>
          <w:sz w:val="24"/>
          <w:szCs w:val="24"/>
          <w:lang w:val="uk-UA"/>
        </w:rPr>
      </w:pPr>
      <w:r w:rsidRPr="00F508D5">
        <w:rPr>
          <w:rFonts w:ascii="Times New Roman" w:hAnsi="Times New Roman"/>
          <w:b/>
          <w:color w:val="000000"/>
          <w:sz w:val="24"/>
          <w:szCs w:val="24"/>
        </w:rPr>
        <w:t xml:space="preserve">Додаток </w:t>
      </w:r>
      <w:r>
        <w:rPr>
          <w:rFonts w:ascii="Times New Roman" w:hAnsi="Times New Roman"/>
          <w:b/>
          <w:color w:val="000000"/>
          <w:sz w:val="24"/>
          <w:szCs w:val="24"/>
          <w:lang w:val="uk-UA"/>
        </w:rPr>
        <w:t xml:space="preserve"> 5</w:t>
      </w:r>
    </w:p>
    <w:p w:rsidR="00CF415F" w:rsidRDefault="00CF415F" w:rsidP="001A7B1E">
      <w:pPr>
        <w:autoSpaceDE w:val="0"/>
        <w:autoSpaceDN w:val="0"/>
        <w:adjustRightInd w:val="0"/>
        <w:spacing w:after="0" w:line="240" w:lineRule="auto"/>
        <w:jc w:val="right"/>
        <w:rPr>
          <w:rFonts w:ascii="Times New Roman" w:hAnsi="Times New Roman"/>
          <w:b/>
          <w:color w:val="000000"/>
          <w:sz w:val="24"/>
          <w:szCs w:val="24"/>
          <w:lang w:val="uk-UA"/>
        </w:rPr>
      </w:pPr>
      <w:r w:rsidRPr="00F508D5">
        <w:rPr>
          <w:rFonts w:ascii="Times New Roman" w:hAnsi="Times New Roman"/>
          <w:b/>
          <w:color w:val="000000"/>
          <w:sz w:val="24"/>
          <w:szCs w:val="24"/>
        </w:rPr>
        <w:t xml:space="preserve">до </w:t>
      </w:r>
      <w:r>
        <w:rPr>
          <w:rFonts w:ascii="Times New Roman" w:hAnsi="Times New Roman"/>
          <w:b/>
          <w:color w:val="000000"/>
          <w:sz w:val="24"/>
          <w:szCs w:val="24"/>
          <w:lang w:val="uk-UA"/>
        </w:rPr>
        <w:t>оголошення</w:t>
      </w:r>
    </w:p>
    <w:p w:rsidR="00CF415F" w:rsidRPr="00F508D5" w:rsidRDefault="00CF415F" w:rsidP="001A7B1E">
      <w:pPr>
        <w:autoSpaceDE w:val="0"/>
        <w:autoSpaceDN w:val="0"/>
        <w:adjustRightInd w:val="0"/>
        <w:spacing w:after="0" w:line="240" w:lineRule="auto"/>
        <w:jc w:val="right"/>
        <w:rPr>
          <w:rFonts w:ascii="Times New Roman" w:hAnsi="Times New Roman"/>
          <w:b/>
          <w:color w:val="000000"/>
          <w:sz w:val="24"/>
          <w:szCs w:val="24"/>
          <w:lang w:val="uk-UA"/>
        </w:rPr>
      </w:pPr>
    </w:p>
    <w:p w:rsidR="00CF415F" w:rsidRDefault="00CF415F" w:rsidP="001A7B1E">
      <w:pPr>
        <w:pStyle w:val="NoSpacing"/>
        <w:ind w:firstLine="567"/>
        <w:jc w:val="center"/>
        <w:rPr>
          <w:rFonts w:ascii="Times New Roman" w:hAnsi="Times New Roman"/>
          <w:b/>
          <w:sz w:val="28"/>
          <w:szCs w:val="28"/>
          <w:lang w:val="uk-UA"/>
        </w:rPr>
      </w:pPr>
      <w:r>
        <w:rPr>
          <w:rFonts w:ascii="Times New Roman" w:hAnsi="Times New Roman"/>
          <w:b/>
          <w:sz w:val="28"/>
          <w:szCs w:val="28"/>
          <w:lang w:val="uk-UA"/>
        </w:rPr>
        <w:t xml:space="preserve">Проект </w:t>
      </w:r>
      <w:r w:rsidRPr="005809AE">
        <w:rPr>
          <w:rFonts w:ascii="Times New Roman" w:hAnsi="Times New Roman"/>
          <w:b/>
          <w:sz w:val="28"/>
          <w:szCs w:val="28"/>
          <w:lang w:val="uk-UA"/>
        </w:rPr>
        <w:t>Догов</w:t>
      </w:r>
      <w:r>
        <w:rPr>
          <w:rFonts w:ascii="Times New Roman" w:hAnsi="Times New Roman"/>
          <w:b/>
          <w:sz w:val="28"/>
          <w:szCs w:val="28"/>
          <w:lang w:val="uk-UA"/>
        </w:rPr>
        <w:t>ору про закупівлю</w:t>
      </w:r>
      <w:r w:rsidRPr="005809AE">
        <w:rPr>
          <w:rFonts w:ascii="Times New Roman" w:hAnsi="Times New Roman"/>
          <w:b/>
          <w:sz w:val="28"/>
          <w:szCs w:val="28"/>
          <w:lang w:val="uk-UA"/>
        </w:rPr>
        <w:t xml:space="preserve"> </w:t>
      </w:r>
    </w:p>
    <w:p w:rsidR="00CF415F" w:rsidRPr="003F7EC9" w:rsidRDefault="00CF415F" w:rsidP="001A7B1E">
      <w:pPr>
        <w:pStyle w:val="NoSpacing"/>
        <w:ind w:firstLine="567"/>
        <w:jc w:val="center"/>
        <w:rPr>
          <w:rFonts w:ascii="Times New Roman" w:hAnsi="Times New Roman"/>
          <w:sz w:val="24"/>
          <w:szCs w:val="24"/>
          <w:lang w:val="uk-UA"/>
        </w:rPr>
      </w:pPr>
    </w:p>
    <w:p w:rsidR="00CF415F" w:rsidRPr="003F7EC9" w:rsidRDefault="00CF415F" w:rsidP="001A7B1E">
      <w:pPr>
        <w:pStyle w:val="NoSpacing"/>
        <w:rPr>
          <w:rFonts w:ascii="Times New Roman" w:hAnsi="Times New Roman"/>
          <w:sz w:val="24"/>
          <w:szCs w:val="24"/>
          <w:lang w:val="uk-UA"/>
        </w:rPr>
      </w:pPr>
      <w:r w:rsidRPr="003F7EC9">
        <w:rPr>
          <w:rFonts w:ascii="Times New Roman" w:hAnsi="Times New Roman"/>
          <w:sz w:val="24"/>
          <w:szCs w:val="24"/>
          <w:lang w:val="uk-UA"/>
        </w:rPr>
        <w:t xml:space="preserve">м. Василівка </w:t>
      </w:r>
      <w:r w:rsidRPr="003F7EC9">
        <w:rPr>
          <w:rFonts w:ascii="Times New Roman" w:hAnsi="Times New Roman"/>
          <w:sz w:val="24"/>
          <w:szCs w:val="24"/>
          <w:lang w:val="uk-UA"/>
        </w:rPr>
        <w:tab/>
      </w:r>
      <w:r w:rsidRPr="003F7EC9">
        <w:rPr>
          <w:rFonts w:ascii="Times New Roman" w:hAnsi="Times New Roman"/>
          <w:sz w:val="24"/>
          <w:szCs w:val="24"/>
          <w:lang w:val="uk-UA"/>
        </w:rPr>
        <w:tab/>
      </w:r>
      <w:r w:rsidRPr="003F7EC9">
        <w:rPr>
          <w:rFonts w:ascii="Times New Roman" w:hAnsi="Times New Roman"/>
          <w:sz w:val="24"/>
          <w:szCs w:val="24"/>
          <w:lang w:val="uk-UA"/>
        </w:rPr>
        <w:tab/>
      </w:r>
      <w:r w:rsidRPr="003F7EC9">
        <w:rPr>
          <w:rFonts w:ascii="Times New Roman" w:hAnsi="Times New Roman"/>
          <w:sz w:val="24"/>
          <w:szCs w:val="24"/>
          <w:lang w:val="uk-UA"/>
        </w:rPr>
        <w:tab/>
      </w:r>
      <w:r w:rsidRPr="003F7EC9">
        <w:rPr>
          <w:rFonts w:ascii="Times New Roman" w:hAnsi="Times New Roman"/>
          <w:sz w:val="24"/>
          <w:szCs w:val="24"/>
          <w:lang w:val="uk-UA"/>
        </w:rPr>
        <w:tab/>
      </w:r>
      <w:r w:rsidRPr="003F7EC9">
        <w:rPr>
          <w:rFonts w:ascii="Times New Roman" w:hAnsi="Times New Roman"/>
          <w:sz w:val="24"/>
          <w:szCs w:val="24"/>
          <w:lang w:val="uk-UA"/>
        </w:rPr>
        <w:tab/>
      </w:r>
      <w:r w:rsidRPr="003F7EC9">
        <w:rPr>
          <w:rFonts w:ascii="Times New Roman" w:hAnsi="Times New Roman"/>
          <w:sz w:val="24"/>
          <w:szCs w:val="24"/>
          <w:lang w:val="uk-UA"/>
        </w:rPr>
        <w:tab/>
        <w:t xml:space="preserve">  </w:t>
      </w:r>
      <w:r w:rsidRPr="003F7EC9">
        <w:rPr>
          <w:rFonts w:ascii="Times New Roman" w:hAnsi="Times New Roman"/>
          <w:sz w:val="24"/>
          <w:szCs w:val="24"/>
          <w:lang w:val="uk-UA"/>
        </w:rPr>
        <w:tab/>
        <w:t>від___________ 20</w:t>
      </w:r>
      <w:r>
        <w:rPr>
          <w:rFonts w:ascii="Times New Roman" w:hAnsi="Times New Roman"/>
          <w:sz w:val="24"/>
          <w:szCs w:val="24"/>
          <w:lang w:val="uk-UA"/>
        </w:rPr>
        <w:t>2__</w:t>
      </w:r>
      <w:r w:rsidRPr="003F7EC9">
        <w:rPr>
          <w:rFonts w:ascii="Times New Roman" w:hAnsi="Times New Roman"/>
          <w:sz w:val="24"/>
          <w:szCs w:val="24"/>
          <w:lang w:val="uk-UA"/>
        </w:rPr>
        <w:t xml:space="preserve"> р.</w:t>
      </w:r>
    </w:p>
    <w:p w:rsidR="00CF415F" w:rsidRPr="003F7EC9" w:rsidRDefault="00CF415F" w:rsidP="001A7B1E">
      <w:pPr>
        <w:pStyle w:val="NoSpacing"/>
        <w:ind w:firstLine="567"/>
        <w:jc w:val="both"/>
        <w:rPr>
          <w:rFonts w:ascii="Times New Roman" w:hAnsi="Times New Roman"/>
          <w:b/>
          <w:sz w:val="24"/>
          <w:szCs w:val="24"/>
          <w:lang w:val="uk-UA"/>
        </w:rPr>
      </w:pPr>
    </w:p>
    <w:p w:rsidR="00CF415F" w:rsidRPr="003F7EC9" w:rsidRDefault="00CF415F" w:rsidP="001A7B1E">
      <w:pPr>
        <w:pStyle w:val="NoSpacing"/>
        <w:ind w:firstLine="567"/>
        <w:jc w:val="both"/>
        <w:rPr>
          <w:rFonts w:ascii="Times New Roman" w:hAnsi="Times New Roman"/>
          <w:bCs/>
          <w:iCs/>
          <w:sz w:val="24"/>
          <w:szCs w:val="24"/>
          <w:lang w:val="uk-UA"/>
        </w:rPr>
      </w:pPr>
      <w:r w:rsidRPr="003F7EC9">
        <w:rPr>
          <w:rFonts w:ascii="Times New Roman" w:hAnsi="Times New Roman"/>
          <w:b/>
          <w:sz w:val="24"/>
          <w:szCs w:val="24"/>
          <w:lang w:val="uk-UA"/>
        </w:rPr>
        <w:t xml:space="preserve">Василівська міська рада Запорізької області </w:t>
      </w:r>
      <w:r w:rsidRPr="003F7EC9">
        <w:rPr>
          <w:rFonts w:ascii="Times New Roman" w:hAnsi="Times New Roman"/>
          <w:sz w:val="24"/>
          <w:szCs w:val="24"/>
          <w:lang w:val="uk-UA"/>
        </w:rPr>
        <w:t xml:space="preserve"> іменована надалі </w:t>
      </w:r>
      <w:r w:rsidRPr="003F7EC9">
        <w:rPr>
          <w:rFonts w:ascii="Times New Roman" w:hAnsi="Times New Roman"/>
          <w:b/>
          <w:sz w:val="24"/>
          <w:szCs w:val="24"/>
          <w:lang w:val="uk-UA"/>
        </w:rPr>
        <w:t>«Замовник»</w:t>
      </w:r>
      <w:r w:rsidRPr="003F7EC9">
        <w:rPr>
          <w:rFonts w:ascii="Times New Roman" w:hAnsi="Times New Roman"/>
          <w:sz w:val="24"/>
          <w:szCs w:val="24"/>
          <w:lang w:val="uk-UA"/>
        </w:rPr>
        <w:t xml:space="preserve">, в особі міського голови </w:t>
      </w:r>
      <w:r>
        <w:rPr>
          <w:rFonts w:ascii="Times New Roman" w:hAnsi="Times New Roman"/>
          <w:sz w:val="24"/>
          <w:szCs w:val="24"/>
          <w:lang w:val="uk-UA"/>
        </w:rPr>
        <w:t xml:space="preserve"> Калімана Сергія Анатолійовича</w:t>
      </w:r>
      <w:r w:rsidRPr="003F7EC9">
        <w:rPr>
          <w:rFonts w:ascii="Times New Roman" w:hAnsi="Times New Roman"/>
          <w:sz w:val="24"/>
          <w:szCs w:val="24"/>
          <w:lang w:val="uk-UA"/>
        </w:rPr>
        <w:t>, що діє на підставі Закону України «Про місцеве самоврядування в Україні»</w:t>
      </w:r>
      <w:r w:rsidRPr="003F7EC9">
        <w:rPr>
          <w:rFonts w:ascii="Times New Roman" w:hAnsi="Times New Roman"/>
          <w:b/>
          <w:bCs/>
          <w:i/>
          <w:iCs/>
          <w:sz w:val="24"/>
          <w:szCs w:val="24"/>
          <w:lang w:val="uk-UA"/>
        </w:rPr>
        <w:t xml:space="preserve">, </w:t>
      </w:r>
      <w:r w:rsidRPr="003F7EC9">
        <w:rPr>
          <w:rFonts w:ascii="Times New Roman" w:hAnsi="Times New Roman"/>
          <w:sz w:val="24"/>
          <w:szCs w:val="24"/>
          <w:lang w:val="uk-UA"/>
        </w:rPr>
        <w:t xml:space="preserve">і ___________________________________________ _____________________________________________, названий в подальшому </w:t>
      </w:r>
      <w:r w:rsidRPr="004B0797">
        <w:rPr>
          <w:rFonts w:ascii="Times New Roman" w:hAnsi="Times New Roman"/>
          <w:sz w:val="24"/>
          <w:szCs w:val="24"/>
          <w:lang w:val="uk-UA"/>
        </w:rPr>
        <w:t>«</w:t>
      </w:r>
      <w:r w:rsidRPr="003F7EC9">
        <w:rPr>
          <w:rFonts w:ascii="Times New Roman" w:hAnsi="Times New Roman"/>
          <w:b/>
          <w:i/>
          <w:sz w:val="24"/>
          <w:szCs w:val="24"/>
          <w:lang w:val="uk-UA"/>
        </w:rPr>
        <w:t>Постачальник»,</w:t>
      </w:r>
      <w:r w:rsidRPr="003F7EC9">
        <w:rPr>
          <w:rFonts w:ascii="Times New Roman" w:hAnsi="Times New Roman"/>
          <w:sz w:val="24"/>
          <w:szCs w:val="24"/>
          <w:lang w:val="uk-UA"/>
        </w:rPr>
        <w:t xml:space="preserve"> з іншої сторони, разом – </w:t>
      </w:r>
      <w:r w:rsidRPr="003F7EC9">
        <w:rPr>
          <w:rFonts w:ascii="Times New Roman" w:hAnsi="Times New Roman"/>
          <w:b/>
          <w:i/>
          <w:sz w:val="24"/>
          <w:szCs w:val="24"/>
          <w:lang w:val="uk-UA"/>
        </w:rPr>
        <w:t>Сторони</w:t>
      </w:r>
      <w:r w:rsidRPr="003F7EC9">
        <w:rPr>
          <w:rFonts w:ascii="Times New Roman" w:hAnsi="Times New Roman"/>
          <w:sz w:val="24"/>
          <w:szCs w:val="24"/>
          <w:lang w:val="uk-UA"/>
        </w:rPr>
        <w:t>,</w:t>
      </w:r>
      <w:r w:rsidRPr="003F7EC9">
        <w:rPr>
          <w:rFonts w:ascii="Times New Roman" w:hAnsi="Times New Roman"/>
          <w:b/>
          <w:i/>
          <w:sz w:val="24"/>
          <w:szCs w:val="24"/>
          <w:lang w:val="uk-UA"/>
        </w:rPr>
        <w:t xml:space="preserve"> </w:t>
      </w:r>
      <w:r w:rsidRPr="003F7EC9">
        <w:rPr>
          <w:rFonts w:ascii="Times New Roman" w:hAnsi="Times New Roman"/>
          <w:bCs/>
          <w:iCs/>
          <w:sz w:val="24"/>
          <w:szCs w:val="24"/>
          <w:lang w:val="uk-UA"/>
        </w:rPr>
        <w:t>уклали даний договір про нижче зазначене:</w:t>
      </w:r>
    </w:p>
    <w:p w:rsidR="00CF415F" w:rsidRPr="003F7EC9" w:rsidRDefault="00CF415F" w:rsidP="001A7B1E">
      <w:pPr>
        <w:pStyle w:val="NoSpacing"/>
        <w:ind w:firstLine="567"/>
        <w:jc w:val="both"/>
        <w:rPr>
          <w:rFonts w:ascii="Times New Roman" w:hAnsi="Times New Roman"/>
          <w:bCs/>
          <w:iCs/>
          <w:sz w:val="24"/>
          <w:szCs w:val="24"/>
          <w:lang w:val="uk-UA"/>
        </w:rPr>
      </w:pPr>
    </w:p>
    <w:p w:rsidR="00CF415F" w:rsidRPr="003F7EC9" w:rsidRDefault="00CF415F" w:rsidP="001A7B1E">
      <w:pPr>
        <w:pStyle w:val="NoSpacing"/>
        <w:numPr>
          <w:ilvl w:val="0"/>
          <w:numId w:val="1"/>
        </w:numPr>
        <w:ind w:left="0" w:firstLine="567"/>
        <w:jc w:val="center"/>
        <w:rPr>
          <w:rFonts w:ascii="Times New Roman" w:hAnsi="Times New Roman"/>
          <w:b/>
          <w:bCs/>
          <w:iCs/>
          <w:sz w:val="24"/>
          <w:szCs w:val="24"/>
          <w:lang w:val="uk-UA"/>
        </w:rPr>
      </w:pPr>
      <w:r w:rsidRPr="003F7EC9">
        <w:rPr>
          <w:rFonts w:ascii="Times New Roman" w:hAnsi="Times New Roman"/>
          <w:b/>
          <w:bCs/>
          <w:iCs/>
          <w:sz w:val="24"/>
          <w:szCs w:val="24"/>
          <w:lang w:val="uk-UA"/>
        </w:rPr>
        <w:t>Предмет договору</w:t>
      </w:r>
    </w:p>
    <w:p w:rsidR="00CF415F" w:rsidRPr="003F7EC9" w:rsidRDefault="00CF415F" w:rsidP="001A7B1E">
      <w:pPr>
        <w:pStyle w:val="NoSpacing"/>
        <w:numPr>
          <w:ilvl w:val="1"/>
          <w:numId w:val="1"/>
        </w:numPr>
        <w:ind w:left="0" w:firstLine="567"/>
        <w:jc w:val="both"/>
        <w:rPr>
          <w:rFonts w:ascii="Times New Roman" w:hAnsi="Times New Roman"/>
          <w:bCs/>
          <w:iCs/>
          <w:sz w:val="24"/>
          <w:szCs w:val="24"/>
          <w:lang w:val="uk-UA"/>
        </w:rPr>
      </w:pPr>
      <w:r w:rsidRPr="003F7EC9">
        <w:rPr>
          <w:rFonts w:ascii="Times New Roman" w:hAnsi="Times New Roman"/>
          <w:bCs/>
          <w:iCs/>
          <w:sz w:val="24"/>
          <w:szCs w:val="24"/>
          <w:lang w:val="uk-UA"/>
        </w:rPr>
        <w:t>Постачальник зобов’</w:t>
      </w:r>
      <w:r>
        <w:rPr>
          <w:rFonts w:ascii="Times New Roman" w:hAnsi="Times New Roman"/>
          <w:bCs/>
          <w:iCs/>
          <w:sz w:val="24"/>
          <w:szCs w:val="24"/>
          <w:lang w:val="uk-UA"/>
        </w:rPr>
        <w:t xml:space="preserve">язується поставити Замовникові </w:t>
      </w:r>
      <w:r w:rsidRPr="003F7EC9">
        <w:rPr>
          <w:rFonts w:ascii="Times New Roman" w:hAnsi="Times New Roman"/>
          <w:sz w:val="24"/>
          <w:szCs w:val="24"/>
          <w:lang w:val="uk-UA"/>
        </w:rPr>
        <w:t xml:space="preserve">продукти </w:t>
      </w:r>
      <w:r>
        <w:rPr>
          <w:rFonts w:ascii="Times New Roman" w:hAnsi="Times New Roman"/>
          <w:sz w:val="24"/>
          <w:szCs w:val="24"/>
          <w:lang w:val="uk-UA"/>
        </w:rPr>
        <w:t xml:space="preserve">харчування Яблука </w:t>
      </w:r>
      <w:r w:rsidRPr="003F7EC9">
        <w:rPr>
          <w:rFonts w:ascii="Times New Roman" w:hAnsi="Times New Roman"/>
          <w:sz w:val="24"/>
          <w:szCs w:val="24"/>
          <w:lang w:val="uk-UA"/>
        </w:rPr>
        <w:t xml:space="preserve">- за кодом </w:t>
      </w:r>
      <w:r w:rsidRPr="003F7EC9">
        <w:rPr>
          <w:rFonts w:ascii="Times New Roman" w:hAnsi="Times New Roman"/>
          <w:sz w:val="24"/>
          <w:szCs w:val="24"/>
        </w:rPr>
        <w:t>CPV</w:t>
      </w:r>
      <w:r>
        <w:rPr>
          <w:rFonts w:ascii="Times New Roman" w:hAnsi="Times New Roman"/>
          <w:sz w:val="24"/>
          <w:szCs w:val="24"/>
          <w:lang w:val="uk-UA"/>
        </w:rPr>
        <w:t xml:space="preserve"> </w:t>
      </w:r>
      <w:r w:rsidRPr="00F878DA">
        <w:rPr>
          <w:rFonts w:ascii="Times New Roman" w:hAnsi="Times New Roman"/>
          <w:sz w:val="24"/>
          <w:szCs w:val="24"/>
          <w:lang w:val="uk-UA"/>
        </w:rPr>
        <w:t>за ДК 021:2015 -</w:t>
      </w:r>
      <w:r w:rsidRPr="000859FF">
        <w:rPr>
          <w:rFonts w:ascii="Times New Roman" w:hAnsi="Times New Roman"/>
          <w:color w:val="000000"/>
          <w:sz w:val="24"/>
          <w:szCs w:val="24"/>
          <w:bdr w:val="none" w:sz="0" w:space="0" w:color="auto" w:frame="1"/>
          <w:lang w:val="uk-UA"/>
        </w:rPr>
        <w:t>03220000-9</w:t>
      </w:r>
      <w:r w:rsidRPr="000859FF">
        <w:rPr>
          <w:rFonts w:ascii="Times New Roman" w:hAnsi="Times New Roman"/>
          <w:color w:val="000000"/>
          <w:sz w:val="24"/>
          <w:szCs w:val="24"/>
        </w:rPr>
        <w:t> </w:t>
      </w:r>
      <w:r w:rsidRPr="000859FF">
        <w:rPr>
          <w:rFonts w:ascii="Times New Roman" w:hAnsi="Times New Roman"/>
          <w:color w:val="000000"/>
          <w:sz w:val="24"/>
          <w:szCs w:val="24"/>
          <w:lang w:val="uk-UA"/>
        </w:rPr>
        <w:t>-</w:t>
      </w:r>
      <w:r w:rsidRPr="000859FF">
        <w:rPr>
          <w:rFonts w:ascii="Times New Roman" w:hAnsi="Times New Roman"/>
          <w:color w:val="000000"/>
          <w:sz w:val="24"/>
          <w:szCs w:val="24"/>
        </w:rPr>
        <w:t> </w:t>
      </w:r>
      <w:r w:rsidRPr="000859FF">
        <w:rPr>
          <w:rFonts w:ascii="Times New Roman" w:hAnsi="Times New Roman"/>
          <w:color w:val="000000"/>
          <w:sz w:val="24"/>
          <w:szCs w:val="24"/>
          <w:bdr w:val="none" w:sz="0" w:space="0" w:color="auto" w:frame="1"/>
          <w:lang w:val="uk-UA"/>
        </w:rPr>
        <w:t>Овочі, фрукти та горіхи</w:t>
      </w:r>
      <w:r>
        <w:rPr>
          <w:rFonts w:ascii="Times New Roman" w:hAnsi="Times New Roman"/>
          <w:sz w:val="24"/>
          <w:szCs w:val="24"/>
          <w:lang w:val="uk-UA"/>
        </w:rPr>
        <w:t>,</w:t>
      </w:r>
      <w:r w:rsidRPr="003273EB">
        <w:rPr>
          <w:rFonts w:ascii="Times New Roman" w:hAnsi="Times New Roman"/>
          <w:sz w:val="24"/>
          <w:szCs w:val="24"/>
          <w:lang w:val="uk-UA"/>
        </w:rPr>
        <w:t xml:space="preserve"> </w:t>
      </w:r>
      <w:r w:rsidRPr="003273EB">
        <w:rPr>
          <w:rStyle w:val="FontStyle31"/>
          <w:sz w:val="24"/>
          <w:szCs w:val="24"/>
          <w:lang w:val="uk-UA"/>
        </w:rPr>
        <w:t xml:space="preserve"> </w:t>
      </w:r>
      <w:r w:rsidRPr="003273EB">
        <w:rPr>
          <w:rStyle w:val="FontStyle30"/>
          <w:sz w:val="24"/>
          <w:szCs w:val="24"/>
          <w:lang w:val="uk-UA"/>
        </w:rPr>
        <w:t>іменовану надалі «Товар»</w:t>
      </w:r>
      <w:r w:rsidRPr="003F7EC9">
        <w:rPr>
          <w:rFonts w:ascii="Times New Roman" w:hAnsi="Times New Roman"/>
          <w:bCs/>
          <w:iCs/>
          <w:sz w:val="24"/>
          <w:szCs w:val="24"/>
          <w:lang w:val="uk-UA"/>
        </w:rPr>
        <w:t xml:space="preserve"> відповідно до технічної специфікації (додаток 1), яка є невід’ємною частиною даного договору.</w:t>
      </w:r>
    </w:p>
    <w:p w:rsidR="00CF415F" w:rsidRPr="00F878DA" w:rsidRDefault="00CF415F" w:rsidP="001A7B1E">
      <w:pPr>
        <w:pStyle w:val="NoSpacing"/>
        <w:numPr>
          <w:ilvl w:val="1"/>
          <w:numId w:val="1"/>
        </w:numPr>
        <w:ind w:left="0" w:firstLine="567"/>
        <w:jc w:val="both"/>
        <w:rPr>
          <w:rFonts w:ascii="Times New Roman" w:hAnsi="Times New Roman"/>
          <w:bCs/>
          <w:iCs/>
          <w:sz w:val="24"/>
          <w:szCs w:val="24"/>
          <w:lang w:val="uk-UA"/>
        </w:rPr>
      </w:pPr>
      <w:r w:rsidRPr="00F878DA">
        <w:rPr>
          <w:rFonts w:ascii="Times New Roman" w:hAnsi="Times New Roman"/>
          <w:bCs/>
          <w:iCs/>
          <w:sz w:val="24"/>
          <w:szCs w:val="24"/>
          <w:lang w:val="uk-UA"/>
        </w:rPr>
        <w:t>Товар має відповідати технічним та якісним вимогам, визначеними чинним законодавством  (ГОСТ, ДСТУ, ТУ тощо).</w:t>
      </w:r>
    </w:p>
    <w:p w:rsidR="00CF415F" w:rsidRPr="003F7EC9" w:rsidRDefault="00CF415F" w:rsidP="001A7B1E">
      <w:pPr>
        <w:pStyle w:val="NoSpacing"/>
        <w:numPr>
          <w:ilvl w:val="1"/>
          <w:numId w:val="1"/>
        </w:numPr>
        <w:ind w:left="0" w:firstLine="567"/>
        <w:jc w:val="both"/>
        <w:rPr>
          <w:rFonts w:ascii="Times New Roman" w:hAnsi="Times New Roman"/>
          <w:bCs/>
          <w:iCs/>
          <w:sz w:val="24"/>
          <w:szCs w:val="24"/>
          <w:lang w:val="uk-UA"/>
        </w:rPr>
      </w:pPr>
      <w:r w:rsidRPr="003F7EC9">
        <w:rPr>
          <w:rFonts w:ascii="Times New Roman" w:hAnsi="Times New Roman"/>
          <w:bCs/>
          <w:iCs/>
          <w:sz w:val="24"/>
          <w:szCs w:val="24"/>
          <w:lang w:val="uk-UA"/>
        </w:rPr>
        <w:t>Відповідність кожної партії продукції має бути підтверджена сертифікатами відповідності, що видані виробнику даної продукції,  документами, що засвідчують безпеку продукції та її якість (висновки санітарно-епідеміологічної експертизи та т.п.).</w:t>
      </w:r>
    </w:p>
    <w:p w:rsidR="00CF415F" w:rsidRPr="00F878DA" w:rsidRDefault="00CF415F" w:rsidP="001A7B1E">
      <w:pPr>
        <w:pStyle w:val="NoSpacing"/>
        <w:numPr>
          <w:ilvl w:val="1"/>
          <w:numId w:val="1"/>
        </w:numPr>
        <w:ind w:left="0" w:firstLine="567"/>
        <w:jc w:val="both"/>
        <w:rPr>
          <w:rFonts w:ascii="Times New Roman" w:hAnsi="Times New Roman"/>
          <w:bCs/>
          <w:iCs/>
          <w:sz w:val="24"/>
          <w:szCs w:val="24"/>
          <w:lang w:val="uk-UA"/>
        </w:rPr>
      </w:pPr>
      <w:r w:rsidRPr="00F878DA">
        <w:rPr>
          <w:rFonts w:ascii="Times New Roman" w:hAnsi="Times New Roman"/>
          <w:bCs/>
          <w:iCs/>
          <w:sz w:val="24"/>
          <w:szCs w:val="24"/>
          <w:lang w:val="uk-UA"/>
        </w:rPr>
        <w:t xml:space="preserve">Термін поставки товару з моменту </w:t>
      </w:r>
      <w:r w:rsidRPr="00F878DA">
        <w:rPr>
          <w:rFonts w:ascii="Times New Roman" w:hAnsi="Times New Roman"/>
          <w:color w:val="000000"/>
          <w:sz w:val="24"/>
          <w:szCs w:val="24"/>
        </w:rPr>
        <w:t>дати укладення договору про закупівлю</w:t>
      </w:r>
      <w:r w:rsidRPr="00F878DA">
        <w:rPr>
          <w:rFonts w:ascii="Times New Roman" w:hAnsi="Times New Roman"/>
          <w:bCs/>
          <w:iCs/>
          <w:sz w:val="24"/>
          <w:szCs w:val="24"/>
          <w:lang w:val="uk-UA"/>
        </w:rPr>
        <w:t xml:space="preserve"> до 31.12.2021 року</w:t>
      </w:r>
      <w:r>
        <w:rPr>
          <w:rFonts w:ascii="Times New Roman" w:hAnsi="Times New Roman"/>
          <w:bCs/>
          <w:iCs/>
          <w:sz w:val="24"/>
          <w:szCs w:val="24"/>
          <w:lang w:val="uk-UA"/>
        </w:rPr>
        <w:t>.</w:t>
      </w:r>
    </w:p>
    <w:p w:rsidR="00CF415F" w:rsidRPr="003F7EC9" w:rsidRDefault="00CF415F" w:rsidP="001A7B1E">
      <w:pPr>
        <w:pStyle w:val="NoSpacing"/>
        <w:ind w:left="567"/>
        <w:jc w:val="both"/>
        <w:rPr>
          <w:rFonts w:ascii="Times New Roman" w:hAnsi="Times New Roman"/>
          <w:bCs/>
          <w:iCs/>
          <w:sz w:val="24"/>
          <w:szCs w:val="24"/>
          <w:lang w:val="uk-UA"/>
        </w:rPr>
      </w:pPr>
    </w:p>
    <w:p w:rsidR="00CF415F" w:rsidRDefault="00CF415F" w:rsidP="001A7B1E">
      <w:pPr>
        <w:pStyle w:val="NoSpacing"/>
        <w:numPr>
          <w:ilvl w:val="0"/>
          <w:numId w:val="1"/>
        </w:numPr>
        <w:ind w:left="0" w:firstLine="567"/>
        <w:jc w:val="center"/>
        <w:rPr>
          <w:rFonts w:ascii="Times New Roman" w:hAnsi="Times New Roman"/>
          <w:b/>
          <w:bCs/>
          <w:iCs/>
          <w:sz w:val="24"/>
          <w:szCs w:val="24"/>
          <w:lang w:val="uk-UA"/>
        </w:rPr>
      </w:pPr>
      <w:r w:rsidRPr="003F7EC9">
        <w:rPr>
          <w:rFonts w:ascii="Times New Roman" w:hAnsi="Times New Roman"/>
          <w:b/>
          <w:bCs/>
          <w:iCs/>
          <w:sz w:val="24"/>
          <w:szCs w:val="24"/>
          <w:lang w:val="uk-UA"/>
        </w:rPr>
        <w:t>Умови виконання договору</w:t>
      </w:r>
    </w:p>
    <w:p w:rsidR="00CF415F" w:rsidRDefault="00CF415F" w:rsidP="001A7B1E">
      <w:pPr>
        <w:pStyle w:val="NoSpacing"/>
        <w:ind w:left="567"/>
        <w:rPr>
          <w:rFonts w:ascii="Times New Roman" w:hAnsi="Times New Roman"/>
          <w:b/>
          <w:bCs/>
          <w:iCs/>
          <w:sz w:val="24"/>
          <w:szCs w:val="24"/>
          <w:lang w:val="uk-UA"/>
        </w:rPr>
      </w:pPr>
    </w:p>
    <w:p w:rsidR="00CF415F" w:rsidRDefault="00CF415F" w:rsidP="00F878DA">
      <w:pPr>
        <w:pStyle w:val="NoSpacing"/>
        <w:numPr>
          <w:ilvl w:val="1"/>
          <w:numId w:val="1"/>
        </w:numPr>
        <w:ind w:left="0" w:firstLine="567"/>
        <w:jc w:val="both"/>
        <w:rPr>
          <w:rFonts w:ascii="Times New Roman" w:hAnsi="Times New Roman"/>
          <w:bCs/>
          <w:iCs/>
          <w:sz w:val="24"/>
          <w:szCs w:val="24"/>
          <w:lang w:val="uk-UA"/>
        </w:rPr>
      </w:pPr>
      <w:r w:rsidRPr="00F878DA">
        <w:rPr>
          <w:rFonts w:ascii="Times New Roman" w:hAnsi="Times New Roman"/>
          <w:sz w:val="24"/>
          <w:szCs w:val="24"/>
          <w:lang w:val="uk-UA"/>
        </w:rPr>
        <w:t xml:space="preserve">Поставка товару здійснюється транспортом Постачальника. Товар поставляється партіями відповідно до заявок Замовника за адресою: </w:t>
      </w:r>
    </w:p>
    <w:p w:rsidR="00CF415F" w:rsidRDefault="00CF415F" w:rsidP="00F878DA">
      <w:pPr>
        <w:pStyle w:val="NoSpacing"/>
        <w:jc w:val="both"/>
        <w:rPr>
          <w:rFonts w:ascii="Times New Roman" w:hAnsi="Times New Roman"/>
          <w:sz w:val="24"/>
          <w:szCs w:val="24"/>
          <w:lang w:val="uk-UA"/>
        </w:rPr>
      </w:pPr>
      <w:smartTag w:uri="urn:schemas-microsoft-com:office:smarttags" w:element="metricconverter">
        <w:smartTagPr>
          <w:attr w:name="ProductID" w:val="71600, м"/>
        </w:smartTagPr>
        <w:r w:rsidRPr="00F878DA">
          <w:rPr>
            <w:rFonts w:ascii="Times New Roman" w:hAnsi="Times New Roman"/>
            <w:sz w:val="24"/>
            <w:szCs w:val="24"/>
            <w:lang w:val="uk-UA"/>
          </w:rPr>
          <w:t>71600, м</w:t>
        </w:r>
      </w:smartTag>
      <w:r w:rsidRPr="00F878DA">
        <w:rPr>
          <w:rFonts w:ascii="Times New Roman" w:hAnsi="Times New Roman"/>
          <w:sz w:val="24"/>
          <w:szCs w:val="24"/>
          <w:lang w:val="uk-UA"/>
        </w:rPr>
        <w:t xml:space="preserve">. Василівка, Василівський район, Запорізька область: </w:t>
      </w:r>
      <w:r w:rsidRPr="00F878DA">
        <w:rPr>
          <w:rFonts w:ascii="Times New Roman" w:hAnsi="Times New Roman"/>
          <w:color w:val="000000"/>
          <w:sz w:val="24"/>
          <w:szCs w:val="24"/>
          <w:lang w:val="uk-UA"/>
        </w:rPr>
        <w:t xml:space="preserve">КЗДО № 2 «Малятко» </w:t>
      </w:r>
      <w:r w:rsidRPr="00F878DA">
        <w:rPr>
          <w:rFonts w:ascii="Times New Roman" w:hAnsi="Times New Roman"/>
          <w:sz w:val="24"/>
          <w:szCs w:val="24"/>
          <w:lang w:val="uk-UA"/>
        </w:rPr>
        <w:t>б-р. Центральний,13, КЗДО № 4 «Струмочок»  вул. Шевченка,84, КЗДО № 5 «Сонечко» вул. Шевченка, 81., КЗДО № 6 «Васил</w:t>
      </w:r>
      <w:r>
        <w:rPr>
          <w:rFonts w:ascii="Times New Roman" w:hAnsi="Times New Roman"/>
          <w:sz w:val="24"/>
          <w:szCs w:val="24"/>
          <w:lang w:val="uk-UA"/>
        </w:rPr>
        <w:t>ьок»  м-н 40 років Перемоги, 7</w:t>
      </w:r>
      <w:r w:rsidRPr="00F878DA">
        <w:rPr>
          <w:rFonts w:ascii="Times New Roman" w:hAnsi="Times New Roman"/>
          <w:sz w:val="24"/>
          <w:szCs w:val="24"/>
        </w:rPr>
        <w:t>;</w:t>
      </w:r>
    </w:p>
    <w:p w:rsidR="00CF415F" w:rsidRDefault="00CF415F" w:rsidP="00F878DA">
      <w:pPr>
        <w:pStyle w:val="NoSpacing"/>
        <w:jc w:val="both"/>
        <w:rPr>
          <w:rFonts w:ascii="Times New Roman" w:hAnsi="Times New Roman"/>
          <w:sz w:val="24"/>
          <w:szCs w:val="24"/>
          <w:lang w:val="uk-UA"/>
        </w:rPr>
      </w:pPr>
      <w:r w:rsidRPr="00F878DA">
        <w:rPr>
          <w:rFonts w:ascii="Times New Roman" w:hAnsi="Times New Roman"/>
          <w:sz w:val="24"/>
          <w:szCs w:val="24"/>
        </w:rPr>
        <w:t xml:space="preserve">71640, с. </w:t>
      </w:r>
      <w:r w:rsidRPr="00F878DA">
        <w:rPr>
          <w:rFonts w:ascii="Times New Roman" w:hAnsi="Times New Roman"/>
          <w:sz w:val="24"/>
          <w:szCs w:val="24"/>
          <w:lang w:val="uk-UA"/>
        </w:rPr>
        <w:t>Скельки</w:t>
      </w:r>
      <w:r w:rsidRPr="00F878DA">
        <w:rPr>
          <w:rFonts w:ascii="Times New Roman" w:hAnsi="Times New Roman"/>
          <w:sz w:val="24"/>
          <w:szCs w:val="24"/>
        </w:rPr>
        <w:t>, Василівський район, Запорізька область, КЗДО «Калинка» вул. Стадіонна,2;</w:t>
      </w:r>
      <w:r w:rsidRPr="00F878DA">
        <w:rPr>
          <w:rFonts w:ascii="Times New Roman" w:hAnsi="Times New Roman"/>
          <w:sz w:val="24"/>
          <w:szCs w:val="24"/>
          <w:lang w:val="uk-UA"/>
        </w:rPr>
        <w:t xml:space="preserve"> </w:t>
      </w:r>
    </w:p>
    <w:p w:rsidR="00CF415F" w:rsidRPr="00F878DA" w:rsidRDefault="00CF415F" w:rsidP="00F878DA">
      <w:pPr>
        <w:pStyle w:val="NoSpacing"/>
        <w:jc w:val="both"/>
        <w:rPr>
          <w:rFonts w:ascii="Times New Roman" w:hAnsi="Times New Roman"/>
          <w:bCs/>
          <w:iCs/>
          <w:sz w:val="24"/>
          <w:szCs w:val="24"/>
          <w:lang w:val="uk-UA"/>
        </w:rPr>
      </w:pPr>
      <w:r w:rsidRPr="00F878DA">
        <w:rPr>
          <w:rFonts w:ascii="Times New Roman" w:hAnsi="Times New Roman"/>
          <w:sz w:val="24"/>
          <w:szCs w:val="24"/>
        </w:rPr>
        <w:t xml:space="preserve">71612, с. </w:t>
      </w:r>
      <w:r w:rsidRPr="00F878DA">
        <w:rPr>
          <w:rFonts w:ascii="Times New Roman" w:hAnsi="Times New Roman"/>
          <w:sz w:val="24"/>
          <w:szCs w:val="24"/>
          <w:lang w:val="uk-UA"/>
        </w:rPr>
        <w:t>Камянське</w:t>
      </w:r>
      <w:r w:rsidRPr="00F878DA">
        <w:rPr>
          <w:rFonts w:ascii="Times New Roman" w:hAnsi="Times New Roman"/>
          <w:sz w:val="24"/>
          <w:szCs w:val="24"/>
        </w:rPr>
        <w:t>, Василівський район, Запорізька область, К</w:t>
      </w:r>
      <w:r w:rsidRPr="00F878DA">
        <w:rPr>
          <w:rFonts w:ascii="Times New Roman" w:hAnsi="Times New Roman"/>
          <w:sz w:val="24"/>
          <w:szCs w:val="24"/>
          <w:lang w:val="uk-UA"/>
        </w:rPr>
        <w:t>ЗДО</w:t>
      </w:r>
      <w:r w:rsidRPr="00F878DA">
        <w:rPr>
          <w:rFonts w:ascii="Times New Roman" w:hAnsi="Times New Roman"/>
          <w:sz w:val="24"/>
          <w:szCs w:val="24"/>
        </w:rPr>
        <w:t xml:space="preserve"> «Сонечко» вул. Зелена, 6</w:t>
      </w:r>
      <w:r>
        <w:rPr>
          <w:rFonts w:ascii="Times New Roman" w:hAnsi="Times New Roman"/>
          <w:sz w:val="24"/>
          <w:szCs w:val="24"/>
          <w:lang w:val="uk-UA"/>
        </w:rPr>
        <w:t>.</w:t>
      </w:r>
    </w:p>
    <w:p w:rsidR="00CF415F" w:rsidRPr="003F7EC9" w:rsidRDefault="00CF415F" w:rsidP="001A7B1E">
      <w:pPr>
        <w:pStyle w:val="NoSpacing"/>
        <w:numPr>
          <w:ilvl w:val="1"/>
          <w:numId w:val="1"/>
        </w:numPr>
        <w:ind w:left="0" w:firstLine="567"/>
        <w:jc w:val="both"/>
        <w:rPr>
          <w:rFonts w:ascii="Times New Roman" w:hAnsi="Times New Roman"/>
          <w:bCs/>
          <w:iCs/>
          <w:sz w:val="24"/>
          <w:szCs w:val="24"/>
          <w:lang w:val="uk-UA"/>
        </w:rPr>
      </w:pPr>
      <w:r w:rsidRPr="003F7EC9">
        <w:rPr>
          <w:rFonts w:ascii="Times New Roman" w:hAnsi="Times New Roman"/>
          <w:bCs/>
          <w:iCs/>
          <w:sz w:val="24"/>
          <w:szCs w:val="24"/>
          <w:lang w:val="uk-UA"/>
        </w:rPr>
        <w:t>При передачі товару Постачальник повинен передати Замовнику видаткову накладну та відповідні сертифікати якості.</w:t>
      </w:r>
    </w:p>
    <w:p w:rsidR="00CF415F" w:rsidRDefault="00CF415F" w:rsidP="001A7B1E">
      <w:pPr>
        <w:pStyle w:val="NoSpacing"/>
        <w:numPr>
          <w:ilvl w:val="1"/>
          <w:numId w:val="1"/>
        </w:numPr>
        <w:ind w:left="0" w:firstLine="567"/>
        <w:jc w:val="both"/>
        <w:rPr>
          <w:rFonts w:ascii="Times New Roman" w:hAnsi="Times New Roman"/>
          <w:bCs/>
          <w:iCs/>
          <w:sz w:val="24"/>
          <w:szCs w:val="24"/>
          <w:lang w:val="uk-UA"/>
        </w:rPr>
      </w:pPr>
      <w:r w:rsidRPr="003F7EC9">
        <w:rPr>
          <w:rFonts w:ascii="Times New Roman" w:hAnsi="Times New Roman"/>
          <w:bCs/>
          <w:iCs/>
          <w:sz w:val="24"/>
          <w:szCs w:val="24"/>
          <w:lang w:val="uk-UA"/>
        </w:rPr>
        <w:t>Товар має бути поставлений у термін 3 (три) дні з дня оформлення Замовником заявки на продукцію.</w:t>
      </w:r>
    </w:p>
    <w:p w:rsidR="00CF415F" w:rsidRPr="00CC3358" w:rsidRDefault="00CF415F" w:rsidP="001A7B1E">
      <w:pPr>
        <w:pStyle w:val="NoSpacing"/>
        <w:numPr>
          <w:ilvl w:val="1"/>
          <w:numId w:val="1"/>
        </w:numPr>
        <w:ind w:left="0" w:firstLine="567"/>
        <w:jc w:val="both"/>
        <w:rPr>
          <w:rFonts w:ascii="Times New Roman" w:hAnsi="Times New Roman"/>
          <w:bCs/>
          <w:iCs/>
          <w:sz w:val="24"/>
          <w:szCs w:val="24"/>
          <w:lang w:val="uk-UA"/>
        </w:rPr>
      </w:pPr>
      <w:r w:rsidRPr="00CC3358">
        <w:rPr>
          <w:rFonts w:ascii="Times New Roman" w:hAnsi="Times New Roman"/>
          <w:sz w:val="24"/>
          <w:lang w:val="uk-UA"/>
        </w:rPr>
        <w:t>Замовлення надаються Замовником Учаснику особисто, електронною поштою, телефонограмами або факсограмами. Строки постачання можуть змінюватись у межах одного календарного дня від дати замовлення, за погодженням сторін.</w:t>
      </w:r>
    </w:p>
    <w:p w:rsidR="00CF415F" w:rsidRPr="00CC3358" w:rsidRDefault="00CF415F" w:rsidP="001A7B1E">
      <w:pPr>
        <w:pStyle w:val="NoSpacing"/>
        <w:numPr>
          <w:ilvl w:val="1"/>
          <w:numId w:val="1"/>
        </w:numPr>
        <w:ind w:left="0" w:firstLine="567"/>
        <w:jc w:val="both"/>
        <w:rPr>
          <w:rFonts w:ascii="Times New Roman" w:hAnsi="Times New Roman"/>
          <w:bCs/>
          <w:iCs/>
          <w:sz w:val="24"/>
          <w:szCs w:val="24"/>
          <w:lang w:val="uk-UA"/>
        </w:rPr>
      </w:pPr>
      <w:r w:rsidRPr="00CC3358">
        <w:rPr>
          <w:rFonts w:ascii="Times New Roman" w:hAnsi="Times New Roman"/>
          <w:sz w:val="24"/>
          <w:lang w:val="uk-UA"/>
        </w:rPr>
        <w:t>Обсяги закупівлі товару можуть бути зменшені залежно від реального фінансування видатків.</w:t>
      </w:r>
    </w:p>
    <w:p w:rsidR="00CF415F" w:rsidRPr="00CC3358" w:rsidRDefault="00CF415F" w:rsidP="001A7B1E">
      <w:pPr>
        <w:pStyle w:val="NoSpacing"/>
        <w:numPr>
          <w:ilvl w:val="1"/>
          <w:numId w:val="1"/>
        </w:numPr>
        <w:ind w:left="0" w:firstLine="567"/>
        <w:jc w:val="both"/>
        <w:rPr>
          <w:rFonts w:ascii="Times New Roman" w:hAnsi="Times New Roman"/>
          <w:bCs/>
          <w:iCs/>
          <w:sz w:val="24"/>
          <w:szCs w:val="24"/>
          <w:lang w:val="uk-UA"/>
        </w:rPr>
      </w:pPr>
      <w:r w:rsidRPr="00CC3358">
        <w:rPr>
          <w:rFonts w:ascii="Times New Roman" w:hAnsi="Times New Roman"/>
          <w:sz w:val="24"/>
          <w:lang w:val="uk-UA"/>
        </w:rPr>
        <w:t>Транспорт Учасника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Товару,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rsidR="00CF415F" w:rsidRPr="00CC3358" w:rsidRDefault="00CF415F" w:rsidP="001A7B1E">
      <w:pPr>
        <w:pStyle w:val="NoSpacing"/>
        <w:numPr>
          <w:ilvl w:val="1"/>
          <w:numId w:val="1"/>
        </w:numPr>
        <w:ind w:left="0" w:firstLine="567"/>
        <w:jc w:val="both"/>
        <w:rPr>
          <w:rFonts w:ascii="Times New Roman" w:hAnsi="Times New Roman"/>
          <w:bCs/>
          <w:iCs/>
          <w:sz w:val="24"/>
          <w:szCs w:val="24"/>
          <w:lang w:val="uk-UA"/>
        </w:rPr>
      </w:pPr>
      <w:r w:rsidRPr="00CC3358">
        <w:rPr>
          <w:rFonts w:ascii="Times New Roman" w:hAnsi="Times New Roman"/>
          <w:sz w:val="24"/>
          <w:lang w:val="uk-UA"/>
        </w:rPr>
        <w:t xml:space="preserve">Продукти харчування постачаються за установленим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нормативній та/або технічній документації.  </w:t>
      </w:r>
    </w:p>
    <w:p w:rsidR="00CF415F" w:rsidRPr="003F7EC9" w:rsidRDefault="00CF415F" w:rsidP="001A7B1E">
      <w:pPr>
        <w:pStyle w:val="NoSpacing"/>
        <w:numPr>
          <w:ilvl w:val="0"/>
          <w:numId w:val="1"/>
        </w:numPr>
        <w:ind w:left="0" w:firstLine="567"/>
        <w:jc w:val="center"/>
        <w:rPr>
          <w:rFonts w:ascii="Times New Roman" w:hAnsi="Times New Roman"/>
          <w:b/>
          <w:bCs/>
          <w:iCs/>
          <w:sz w:val="24"/>
          <w:szCs w:val="24"/>
          <w:lang w:val="uk-UA"/>
        </w:rPr>
      </w:pPr>
      <w:r w:rsidRPr="003F7EC9">
        <w:rPr>
          <w:rFonts w:ascii="Times New Roman" w:hAnsi="Times New Roman"/>
          <w:b/>
          <w:bCs/>
          <w:iCs/>
          <w:sz w:val="24"/>
          <w:szCs w:val="24"/>
          <w:lang w:val="uk-UA"/>
        </w:rPr>
        <w:t>Вартість закупівлі та сума договору</w:t>
      </w:r>
    </w:p>
    <w:p w:rsidR="00CF415F" w:rsidRPr="003F7EC9" w:rsidRDefault="00CF415F" w:rsidP="001A7B1E">
      <w:pPr>
        <w:pStyle w:val="NoSpacing"/>
        <w:numPr>
          <w:ilvl w:val="1"/>
          <w:numId w:val="1"/>
        </w:numPr>
        <w:ind w:left="0" w:firstLine="567"/>
        <w:jc w:val="both"/>
        <w:rPr>
          <w:rFonts w:ascii="Times New Roman" w:hAnsi="Times New Roman"/>
          <w:bCs/>
          <w:iCs/>
          <w:sz w:val="24"/>
          <w:szCs w:val="24"/>
          <w:lang w:val="uk-UA"/>
        </w:rPr>
      </w:pPr>
      <w:r w:rsidRPr="003F7EC9">
        <w:rPr>
          <w:rFonts w:ascii="Times New Roman" w:hAnsi="Times New Roman"/>
          <w:bCs/>
          <w:iCs/>
          <w:sz w:val="24"/>
          <w:szCs w:val="24"/>
          <w:lang w:val="uk-UA"/>
        </w:rPr>
        <w:t>Загальна вартість договору становить ________________________ ____________________________  грн. (у т. ч. ПДВ - ___________ грн._______ коп.).</w:t>
      </w:r>
    </w:p>
    <w:p w:rsidR="00CF415F" w:rsidRPr="003F7EC9" w:rsidRDefault="00CF415F" w:rsidP="001A7B1E">
      <w:pPr>
        <w:pStyle w:val="NoSpacing"/>
        <w:numPr>
          <w:ilvl w:val="1"/>
          <w:numId w:val="1"/>
        </w:numPr>
        <w:ind w:left="0" w:firstLine="567"/>
        <w:jc w:val="both"/>
        <w:rPr>
          <w:rFonts w:ascii="Times New Roman" w:hAnsi="Times New Roman"/>
          <w:bCs/>
          <w:iCs/>
          <w:sz w:val="24"/>
          <w:szCs w:val="24"/>
          <w:lang w:val="uk-UA"/>
        </w:rPr>
      </w:pPr>
      <w:r w:rsidRPr="003F7EC9">
        <w:rPr>
          <w:rFonts w:ascii="Times New Roman" w:hAnsi="Times New Roman"/>
          <w:bCs/>
          <w:iCs/>
          <w:sz w:val="24"/>
          <w:szCs w:val="24"/>
          <w:lang w:val="uk-UA"/>
        </w:rPr>
        <w:t>В ціну включаються транспортні витрати Постачальника, а також сплату податків і зборів та інших витрат Постачальника.</w:t>
      </w:r>
    </w:p>
    <w:p w:rsidR="00CF415F" w:rsidRDefault="00CF415F" w:rsidP="001A7B1E">
      <w:pPr>
        <w:pStyle w:val="NoSpacing"/>
        <w:numPr>
          <w:ilvl w:val="1"/>
          <w:numId w:val="1"/>
        </w:numPr>
        <w:ind w:left="0" w:firstLine="567"/>
        <w:jc w:val="both"/>
        <w:rPr>
          <w:rFonts w:ascii="Times New Roman" w:hAnsi="Times New Roman"/>
          <w:bCs/>
          <w:iCs/>
          <w:sz w:val="24"/>
          <w:szCs w:val="24"/>
          <w:lang w:val="uk-UA"/>
        </w:rPr>
      </w:pPr>
      <w:r w:rsidRPr="003F7EC9">
        <w:rPr>
          <w:rFonts w:ascii="Times New Roman" w:hAnsi="Times New Roman"/>
          <w:bCs/>
          <w:iCs/>
          <w:sz w:val="24"/>
          <w:szCs w:val="24"/>
          <w:lang w:val="uk-UA"/>
        </w:rPr>
        <w:t>Сума визначена у договорі може бути зменшена за взаємною згодою сторін відповідно до чинного законодавства.</w:t>
      </w:r>
    </w:p>
    <w:p w:rsidR="00CF415F" w:rsidRPr="00ED0A79" w:rsidRDefault="00CF415F" w:rsidP="001A7B1E">
      <w:pPr>
        <w:pStyle w:val="NoSpacing"/>
        <w:numPr>
          <w:ilvl w:val="1"/>
          <w:numId w:val="1"/>
        </w:numPr>
        <w:ind w:left="0" w:firstLine="567"/>
        <w:jc w:val="both"/>
        <w:rPr>
          <w:rFonts w:ascii="Times New Roman" w:hAnsi="Times New Roman"/>
          <w:bCs/>
          <w:iCs/>
          <w:sz w:val="24"/>
          <w:szCs w:val="24"/>
          <w:lang w:val="uk-UA"/>
        </w:rPr>
      </w:pPr>
      <w:r w:rsidRPr="00ED0A79">
        <w:rPr>
          <w:rFonts w:ascii="Times New Roman" w:hAnsi="Times New Roman"/>
          <w:sz w:val="24"/>
          <w:lang w:val="uk-UA"/>
        </w:rPr>
        <w:t xml:space="preserve">Ціна за одиницю товару, який постачається за Договором, може </w:t>
      </w:r>
      <w:r>
        <w:rPr>
          <w:rFonts w:ascii="Times New Roman" w:hAnsi="Times New Roman"/>
          <w:sz w:val="24"/>
          <w:lang w:val="uk-UA"/>
        </w:rPr>
        <w:t>збільшуватись</w:t>
      </w:r>
      <w:r w:rsidRPr="00A2255C">
        <w:rPr>
          <w:rFonts w:ascii="Times New Roman" w:hAnsi="Times New Roman"/>
          <w:sz w:val="24"/>
          <w:lang w:val="uk-UA"/>
        </w:rPr>
        <w:t xml:space="preserve">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не частіше ніж один раз на 90 днів з моменту підписання договору про закупівлю</w:t>
      </w:r>
      <w:r>
        <w:rPr>
          <w:rFonts w:ascii="Times New Roman" w:hAnsi="Times New Roman"/>
          <w:sz w:val="24"/>
          <w:lang w:val="uk-UA"/>
        </w:rPr>
        <w:t xml:space="preserve">/ </w:t>
      </w:r>
      <w:r w:rsidRPr="006033A2">
        <w:rPr>
          <w:rFonts w:ascii="Times New Roman" w:hAnsi="Times New Roman"/>
          <w:sz w:val="24"/>
          <w:szCs w:val="24"/>
          <w:lang w:val="uk-UA"/>
        </w:rPr>
        <w:t>внесення змін до такого договору щодо збільшення ціни за одиницю товару</w:t>
      </w:r>
    </w:p>
    <w:p w:rsidR="00CF415F" w:rsidRPr="00ED0A79" w:rsidRDefault="00CF415F" w:rsidP="001A7B1E">
      <w:pPr>
        <w:pStyle w:val="NoSpacing"/>
        <w:numPr>
          <w:ilvl w:val="1"/>
          <w:numId w:val="1"/>
        </w:numPr>
        <w:ind w:left="0" w:firstLine="567"/>
        <w:jc w:val="both"/>
        <w:rPr>
          <w:rFonts w:ascii="Times New Roman" w:hAnsi="Times New Roman"/>
          <w:bCs/>
          <w:iCs/>
          <w:sz w:val="24"/>
          <w:szCs w:val="24"/>
          <w:lang w:val="uk-UA"/>
        </w:rPr>
      </w:pPr>
      <w:r w:rsidRPr="00ED0A79">
        <w:rPr>
          <w:rFonts w:ascii="Times New Roman" w:hAnsi="Times New Roman"/>
          <w:sz w:val="24"/>
          <w:lang w:val="uk-UA"/>
        </w:rPr>
        <w:t>Сторони домовились, що визначені в Договорі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України та за наявності письмового звернення Учасника з наданням ним документального обґрунтування підвищення ціни.</w:t>
      </w:r>
    </w:p>
    <w:p w:rsidR="00CF415F" w:rsidRPr="00ED0A79" w:rsidRDefault="00CF415F" w:rsidP="001A7B1E">
      <w:pPr>
        <w:pStyle w:val="NoSpacing"/>
        <w:numPr>
          <w:ilvl w:val="1"/>
          <w:numId w:val="1"/>
        </w:numPr>
        <w:ind w:left="0" w:firstLine="567"/>
        <w:jc w:val="both"/>
        <w:rPr>
          <w:rFonts w:ascii="Times New Roman" w:hAnsi="Times New Roman"/>
          <w:bCs/>
          <w:iCs/>
          <w:sz w:val="24"/>
          <w:szCs w:val="24"/>
          <w:lang w:val="uk-UA"/>
        </w:rPr>
      </w:pPr>
      <w:r w:rsidRPr="00ED0A79">
        <w:rPr>
          <w:rFonts w:ascii="Times New Roman" w:hAnsi="Times New Roman"/>
          <w:sz w:val="24"/>
          <w:lang w:val="uk-UA"/>
        </w:rPr>
        <w:t>Звернення Учасника щодо підвищення ціни розглядається Замовником у визначений чинним законодавством України строк з прийняттям відповідного рішення. Про прийняте рішення Замовник інформує Учасника у зручний для сторін спосіб. На разі прийняття рішення про підвищення ціни товару, Сторони укладають про це додаткову угоду до даного Договору. До укладання додаткової угоди Учасник зобов’язаний здійснювати поставки за попередніми (узгодженими Договором) цінами. Відмова Учасника від виконання Договору у період розгляду Звернення не допускається.</w:t>
      </w:r>
    </w:p>
    <w:p w:rsidR="00CF415F" w:rsidRPr="003F7EC9" w:rsidRDefault="00CF415F" w:rsidP="001A7B1E">
      <w:pPr>
        <w:pStyle w:val="NoSpacing"/>
        <w:ind w:left="567"/>
        <w:jc w:val="both"/>
        <w:rPr>
          <w:rFonts w:ascii="Times New Roman" w:hAnsi="Times New Roman"/>
          <w:bCs/>
          <w:iCs/>
          <w:sz w:val="24"/>
          <w:szCs w:val="24"/>
          <w:lang w:val="uk-UA"/>
        </w:rPr>
      </w:pPr>
    </w:p>
    <w:p w:rsidR="00CF415F" w:rsidRDefault="00CF415F" w:rsidP="001A7B1E">
      <w:pPr>
        <w:pStyle w:val="NoSpacing"/>
        <w:numPr>
          <w:ilvl w:val="0"/>
          <w:numId w:val="1"/>
        </w:numPr>
        <w:ind w:left="0" w:firstLine="567"/>
        <w:jc w:val="center"/>
        <w:rPr>
          <w:rFonts w:ascii="Times New Roman" w:hAnsi="Times New Roman"/>
          <w:b/>
          <w:bCs/>
          <w:iCs/>
          <w:sz w:val="24"/>
          <w:szCs w:val="24"/>
          <w:lang w:val="uk-UA"/>
        </w:rPr>
      </w:pPr>
      <w:r w:rsidRPr="003F7EC9">
        <w:rPr>
          <w:rFonts w:ascii="Times New Roman" w:hAnsi="Times New Roman"/>
          <w:b/>
          <w:bCs/>
          <w:iCs/>
          <w:sz w:val="24"/>
          <w:szCs w:val="24"/>
          <w:lang w:val="uk-UA"/>
        </w:rPr>
        <w:t>Порядок здійснення розрахунків</w:t>
      </w:r>
    </w:p>
    <w:p w:rsidR="00CF415F" w:rsidRPr="003F7EC9" w:rsidRDefault="00CF415F" w:rsidP="001A7B1E">
      <w:pPr>
        <w:pStyle w:val="NoSpacing"/>
        <w:ind w:left="567"/>
        <w:rPr>
          <w:rFonts w:ascii="Times New Roman" w:hAnsi="Times New Roman"/>
          <w:b/>
          <w:bCs/>
          <w:iCs/>
          <w:sz w:val="24"/>
          <w:szCs w:val="24"/>
          <w:lang w:val="uk-UA"/>
        </w:rPr>
      </w:pPr>
    </w:p>
    <w:p w:rsidR="00CF415F" w:rsidRDefault="00CF415F" w:rsidP="001A7B1E">
      <w:pPr>
        <w:pStyle w:val="NoSpacing"/>
        <w:numPr>
          <w:ilvl w:val="1"/>
          <w:numId w:val="1"/>
        </w:numPr>
        <w:ind w:left="0" w:firstLine="567"/>
        <w:jc w:val="both"/>
        <w:rPr>
          <w:rFonts w:ascii="Times New Roman" w:hAnsi="Times New Roman"/>
          <w:bCs/>
          <w:iCs/>
          <w:sz w:val="24"/>
          <w:szCs w:val="24"/>
          <w:lang w:val="uk-UA"/>
        </w:rPr>
      </w:pPr>
      <w:r w:rsidRPr="003F7EC9">
        <w:rPr>
          <w:rFonts w:ascii="Times New Roman" w:hAnsi="Times New Roman"/>
          <w:bCs/>
          <w:iCs/>
          <w:sz w:val="24"/>
          <w:szCs w:val="24"/>
          <w:lang w:val="uk-UA"/>
        </w:rPr>
        <w:t>Розрахунки проводяться шляхом оплати Замовником вартості п</w:t>
      </w:r>
      <w:r>
        <w:rPr>
          <w:rFonts w:ascii="Times New Roman" w:hAnsi="Times New Roman"/>
          <w:bCs/>
          <w:iCs/>
          <w:sz w:val="24"/>
          <w:szCs w:val="24"/>
          <w:lang w:val="uk-UA"/>
        </w:rPr>
        <w:t>оставленої продукції протягом 10 (десяти) банківських</w:t>
      </w:r>
      <w:r w:rsidRPr="003F7EC9">
        <w:rPr>
          <w:rFonts w:ascii="Times New Roman" w:hAnsi="Times New Roman"/>
          <w:bCs/>
          <w:iCs/>
          <w:sz w:val="24"/>
          <w:szCs w:val="24"/>
          <w:lang w:val="uk-UA"/>
        </w:rPr>
        <w:t xml:space="preserve"> днів з дня поставки товару на підставі видаткової накладної Постачальника.</w:t>
      </w:r>
    </w:p>
    <w:p w:rsidR="00CF415F" w:rsidRDefault="00CF415F" w:rsidP="001A7B1E">
      <w:pPr>
        <w:pStyle w:val="NoSpacing"/>
        <w:ind w:left="567"/>
        <w:jc w:val="both"/>
        <w:rPr>
          <w:rFonts w:ascii="Times New Roman" w:hAnsi="Times New Roman"/>
          <w:bCs/>
          <w:iCs/>
          <w:sz w:val="24"/>
          <w:szCs w:val="24"/>
          <w:lang w:val="uk-UA"/>
        </w:rPr>
      </w:pPr>
    </w:p>
    <w:p w:rsidR="00CF415F" w:rsidRDefault="00CF415F" w:rsidP="001A7B1E">
      <w:pPr>
        <w:pStyle w:val="NoSpacing"/>
        <w:numPr>
          <w:ilvl w:val="0"/>
          <w:numId w:val="1"/>
        </w:numPr>
        <w:ind w:left="0" w:firstLine="567"/>
        <w:jc w:val="center"/>
        <w:rPr>
          <w:rFonts w:ascii="Times New Roman" w:hAnsi="Times New Roman"/>
          <w:b/>
          <w:bCs/>
          <w:iCs/>
          <w:sz w:val="24"/>
          <w:szCs w:val="24"/>
          <w:lang w:val="uk-UA"/>
        </w:rPr>
      </w:pPr>
      <w:r w:rsidRPr="003F7EC9">
        <w:rPr>
          <w:rFonts w:ascii="Times New Roman" w:hAnsi="Times New Roman"/>
          <w:b/>
          <w:bCs/>
          <w:iCs/>
          <w:sz w:val="24"/>
          <w:szCs w:val="24"/>
          <w:lang w:val="uk-UA"/>
        </w:rPr>
        <w:t xml:space="preserve">Права та обов’язки сторін </w:t>
      </w:r>
    </w:p>
    <w:p w:rsidR="00CF415F" w:rsidRPr="003F7EC9" w:rsidRDefault="00CF415F" w:rsidP="001A7B1E">
      <w:pPr>
        <w:pStyle w:val="NoSpacing"/>
        <w:ind w:left="567"/>
        <w:rPr>
          <w:rFonts w:ascii="Times New Roman" w:hAnsi="Times New Roman"/>
          <w:b/>
          <w:bCs/>
          <w:iCs/>
          <w:sz w:val="24"/>
          <w:szCs w:val="24"/>
          <w:lang w:val="uk-UA"/>
        </w:rPr>
      </w:pPr>
    </w:p>
    <w:p w:rsidR="00CF415F" w:rsidRPr="00AE5324" w:rsidRDefault="00CF415F" w:rsidP="001A7B1E">
      <w:pPr>
        <w:spacing w:after="0" w:line="240" w:lineRule="auto"/>
        <w:ind w:firstLine="567"/>
        <w:jc w:val="both"/>
        <w:rPr>
          <w:rFonts w:ascii="Times New Roman" w:hAnsi="Times New Roman"/>
          <w:sz w:val="24"/>
          <w:lang w:val="uk-UA"/>
        </w:rPr>
      </w:pPr>
      <w:r w:rsidRPr="00AE5324">
        <w:rPr>
          <w:rFonts w:ascii="Times New Roman" w:hAnsi="Times New Roman"/>
          <w:sz w:val="24"/>
          <w:lang w:val="uk-UA"/>
        </w:rPr>
        <w:t>5.1.  Замовник зобов’язаний:</w:t>
      </w:r>
    </w:p>
    <w:p w:rsidR="00CF415F" w:rsidRPr="00AE5324" w:rsidRDefault="00CF415F" w:rsidP="001A7B1E">
      <w:pPr>
        <w:numPr>
          <w:ilvl w:val="0"/>
          <w:numId w:val="2"/>
        </w:numPr>
        <w:spacing w:after="0" w:line="240" w:lineRule="auto"/>
        <w:ind w:firstLine="567"/>
        <w:jc w:val="both"/>
        <w:rPr>
          <w:rFonts w:ascii="Times New Roman" w:hAnsi="Times New Roman"/>
          <w:sz w:val="24"/>
          <w:lang w:val="uk-UA"/>
        </w:rPr>
      </w:pPr>
      <w:r w:rsidRPr="00AE5324">
        <w:rPr>
          <w:rFonts w:ascii="Times New Roman" w:hAnsi="Times New Roman"/>
          <w:sz w:val="24"/>
          <w:lang w:val="uk-UA"/>
        </w:rPr>
        <w:t>Своєчасно та в повному обсязі сплачувати за поставлений товар;</w:t>
      </w:r>
    </w:p>
    <w:p w:rsidR="00CF415F" w:rsidRPr="00AE5324" w:rsidRDefault="00CF415F" w:rsidP="001A7B1E">
      <w:pPr>
        <w:numPr>
          <w:ilvl w:val="0"/>
          <w:numId w:val="2"/>
        </w:numPr>
        <w:spacing w:after="0" w:line="240" w:lineRule="auto"/>
        <w:ind w:firstLine="567"/>
        <w:jc w:val="both"/>
        <w:rPr>
          <w:rFonts w:ascii="Times New Roman" w:hAnsi="Times New Roman"/>
          <w:sz w:val="24"/>
          <w:lang w:val="uk-UA"/>
        </w:rPr>
      </w:pPr>
      <w:r w:rsidRPr="00AE5324">
        <w:rPr>
          <w:rFonts w:ascii="Times New Roman" w:hAnsi="Times New Roman"/>
          <w:sz w:val="24"/>
          <w:lang w:val="uk-UA"/>
        </w:rPr>
        <w:t>Приймати поставлений товар згідно накладної та відповідних сертифікатів.</w:t>
      </w:r>
    </w:p>
    <w:p w:rsidR="00CF415F" w:rsidRPr="00AE5324" w:rsidRDefault="00CF415F" w:rsidP="001A7B1E">
      <w:pPr>
        <w:spacing w:after="0" w:line="240" w:lineRule="auto"/>
        <w:ind w:firstLine="567"/>
        <w:jc w:val="both"/>
        <w:rPr>
          <w:rFonts w:ascii="Times New Roman" w:hAnsi="Times New Roman"/>
          <w:sz w:val="24"/>
          <w:lang w:val="uk-UA"/>
        </w:rPr>
      </w:pPr>
      <w:r w:rsidRPr="00AE5324">
        <w:rPr>
          <w:rFonts w:ascii="Times New Roman" w:hAnsi="Times New Roman"/>
          <w:sz w:val="24"/>
          <w:lang w:val="uk-UA"/>
        </w:rPr>
        <w:t>5.2. Замовник має право:</w:t>
      </w:r>
    </w:p>
    <w:p w:rsidR="00CF415F" w:rsidRPr="00AE5324" w:rsidRDefault="00CF415F" w:rsidP="001A7B1E">
      <w:pPr>
        <w:numPr>
          <w:ilvl w:val="0"/>
          <w:numId w:val="3"/>
        </w:numPr>
        <w:spacing w:after="0" w:line="240" w:lineRule="auto"/>
        <w:ind w:firstLine="567"/>
        <w:jc w:val="both"/>
        <w:rPr>
          <w:rFonts w:ascii="Times New Roman" w:hAnsi="Times New Roman"/>
          <w:sz w:val="24"/>
          <w:lang w:val="uk-UA"/>
        </w:rPr>
      </w:pPr>
      <w:r w:rsidRPr="00AE5324">
        <w:rPr>
          <w:rFonts w:ascii="Times New Roman" w:hAnsi="Times New Roman"/>
          <w:sz w:val="24"/>
          <w:lang w:val="uk-UA"/>
        </w:rPr>
        <w:t>Достроково розірвати даний Договір у разі невиконання зобов’язань постачальника;</w:t>
      </w:r>
    </w:p>
    <w:p w:rsidR="00CF415F" w:rsidRPr="00AE5324" w:rsidRDefault="00CF415F" w:rsidP="001A7B1E">
      <w:pPr>
        <w:numPr>
          <w:ilvl w:val="0"/>
          <w:numId w:val="3"/>
        </w:numPr>
        <w:spacing w:after="0" w:line="240" w:lineRule="auto"/>
        <w:ind w:firstLine="567"/>
        <w:jc w:val="both"/>
        <w:rPr>
          <w:rFonts w:ascii="Times New Roman" w:hAnsi="Times New Roman"/>
          <w:sz w:val="24"/>
          <w:lang w:val="uk-UA"/>
        </w:rPr>
      </w:pPr>
      <w:r w:rsidRPr="00AE5324">
        <w:rPr>
          <w:rFonts w:ascii="Times New Roman" w:hAnsi="Times New Roman"/>
          <w:sz w:val="24"/>
          <w:lang w:val="uk-UA"/>
        </w:rPr>
        <w:t>У разі невідповідності документів або неналежної якості продукції повернути товар у термін 2 (два) календарні дні з дня поставки товару.</w:t>
      </w:r>
    </w:p>
    <w:p w:rsidR="00CF415F" w:rsidRPr="00AE5324" w:rsidRDefault="00CF415F" w:rsidP="001A7B1E">
      <w:pPr>
        <w:spacing w:after="0" w:line="240" w:lineRule="auto"/>
        <w:ind w:firstLine="567"/>
        <w:jc w:val="both"/>
        <w:rPr>
          <w:rFonts w:ascii="Times New Roman" w:hAnsi="Times New Roman"/>
          <w:sz w:val="24"/>
          <w:lang w:val="uk-UA"/>
        </w:rPr>
      </w:pPr>
      <w:r w:rsidRPr="00AE5324">
        <w:rPr>
          <w:rFonts w:ascii="Times New Roman" w:hAnsi="Times New Roman"/>
          <w:sz w:val="24"/>
          <w:lang w:val="uk-UA"/>
        </w:rPr>
        <w:t>5.3. Постачальник зобов’язаний:</w:t>
      </w:r>
    </w:p>
    <w:p w:rsidR="00CF415F" w:rsidRPr="00AE5324" w:rsidRDefault="00CF415F" w:rsidP="001A7B1E">
      <w:pPr>
        <w:numPr>
          <w:ilvl w:val="0"/>
          <w:numId w:val="4"/>
        </w:numPr>
        <w:spacing w:after="0" w:line="240" w:lineRule="auto"/>
        <w:ind w:firstLine="567"/>
        <w:jc w:val="both"/>
        <w:rPr>
          <w:rFonts w:ascii="Times New Roman" w:hAnsi="Times New Roman"/>
          <w:sz w:val="24"/>
          <w:lang w:val="uk-UA"/>
        </w:rPr>
      </w:pPr>
      <w:r w:rsidRPr="00AE5324">
        <w:rPr>
          <w:rFonts w:ascii="Times New Roman" w:hAnsi="Times New Roman"/>
          <w:sz w:val="24"/>
          <w:lang w:val="uk-UA"/>
        </w:rPr>
        <w:t>Забезпечити поставку товару у строки визначені даним Договором;</w:t>
      </w:r>
    </w:p>
    <w:p w:rsidR="00CF415F" w:rsidRPr="00AE5324" w:rsidRDefault="00CF415F" w:rsidP="001A7B1E">
      <w:pPr>
        <w:numPr>
          <w:ilvl w:val="0"/>
          <w:numId w:val="4"/>
        </w:numPr>
        <w:spacing w:after="0" w:line="240" w:lineRule="auto"/>
        <w:ind w:firstLine="567"/>
        <w:jc w:val="both"/>
        <w:rPr>
          <w:rFonts w:ascii="Times New Roman" w:hAnsi="Times New Roman"/>
          <w:sz w:val="24"/>
          <w:lang w:val="uk-UA"/>
        </w:rPr>
      </w:pPr>
      <w:r w:rsidRPr="00AE5324">
        <w:rPr>
          <w:rFonts w:ascii="Times New Roman" w:hAnsi="Times New Roman"/>
          <w:sz w:val="24"/>
          <w:lang w:val="uk-UA"/>
        </w:rPr>
        <w:t>Забезпечити поставку товару відповідно до якісних та технічних характеристик, визначених Договором.</w:t>
      </w:r>
    </w:p>
    <w:p w:rsidR="00CF415F" w:rsidRPr="00AE5324" w:rsidRDefault="00CF415F" w:rsidP="001A7B1E">
      <w:pPr>
        <w:numPr>
          <w:ilvl w:val="0"/>
          <w:numId w:val="4"/>
        </w:numPr>
        <w:spacing w:after="0" w:line="240" w:lineRule="auto"/>
        <w:ind w:firstLine="567"/>
        <w:jc w:val="both"/>
        <w:rPr>
          <w:rFonts w:ascii="Times New Roman" w:hAnsi="Times New Roman"/>
          <w:sz w:val="24"/>
          <w:lang w:val="uk-UA"/>
        </w:rPr>
      </w:pPr>
      <w:r w:rsidRPr="00AE5324">
        <w:rPr>
          <w:rFonts w:ascii="Times New Roman" w:hAnsi="Times New Roman"/>
          <w:sz w:val="24"/>
          <w:lang w:val="uk-UA"/>
        </w:rPr>
        <w:t>У разі поставки товару, який є неналежної якості своїми силами і за свій рахунок поставити товар належної якості у строк не більше 5 (п’ять) днів.</w:t>
      </w:r>
    </w:p>
    <w:p w:rsidR="00CF415F" w:rsidRPr="00AE5324" w:rsidRDefault="00CF415F" w:rsidP="001A7B1E">
      <w:pPr>
        <w:spacing w:after="0" w:line="240" w:lineRule="auto"/>
        <w:ind w:firstLine="567"/>
        <w:jc w:val="both"/>
        <w:rPr>
          <w:rFonts w:ascii="Times New Roman" w:hAnsi="Times New Roman"/>
          <w:sz w:val="24"/>
          <w:lang w:val="uk-UA"/>
        </w:rPr>
      </w:pPr>
      <w:r w:rsidRPr="00AE5324">
        <w:rPr>
          <w:rFonts w:ascii="Times New Roman" w:hAnsi="Times New Roman"/>
          <w:sz w:val="24"/>
          <w:lang w:val="uk-UA"/>
        </w:rPr>
        <w:t>5.4. Постачальник має право:</w:t>
      </w:r>
    </w:p>
    <w:p w:rsidR="00CF415F" w:rsidRDefault="00CF415F" w:rsidP="001A7B1E">
      <w:pPr>
        <w:numPr>
          <w:ilvl w:val="0"/>
          <w:numId w:val="5"/>
        </w:numPr>
        <w:spacing w:after="0" w:line="240" w:lineRule="auto"/>
        <w:ind w:firstLine="567"/>
        <w:jc w:val="both"/>
        <w:rPr>
          <w:rFonts w:ascii="Times New Roman" w:hAnsi="Times New Roman"/>
          <w:sz w:val="24"/>
          <w:lang w:val="uk-UA"/>
        </w:rPr>
      </w:pPr>
      <w:r w:rsidRPr="00AE5324">
        <w:rPr>
          <w:rFonts w:ascii="Times New Roman" w:hAnsi="Times New Roman"/>
          <w:sz w:val="24"/>
          <w:lang w:val="uk-UA"/>
        </w:rPr>
        <w:t>Своєчасно та в повному обсязі отримувати плату за поставлений товар.</w:t>
      </w:r>
    </w:p>
    <w:p w:rsidR="00CF415F" w:rsidRDefault="00CF415F" w:rsidP="001A7B1E">
      <w:pPr>
        <w:spacing w:after="0" w:line="240" w:lineRule="auto"/>
        <w:ind w:left="567"/>
        <w:jc w:val="both"/>
        <w:rPr>
          <w:rFonts w:ascii="Times New Roman" w:hAnsi="Times New Roman"/>
          <w:sz w:val="24"/>
          <w:lang w:val="uk-UA"/>
        </w:rPr>
      </w:pPr>
    </w:p>
    <w:p w:rsidR="00CF415F" w:rsidRDefault="00CF415F" w:rsidP="001A7B1E">
      <w:pPr>
        <w:spacing w:after="0" w:line="240" w:lineRule="auto"/>
        <w:ind w:left="567"/>
        <w:jc w:val="both"/>
        <w:rPr>
          <w:rFonts w:ascii="Times New Roman" w:hAnsi="Times New Roman"/>
          <w:sz w:val="24"/>
          <w:lang w:val="uk-UA"/>
        </w:rPr>
      </w:pPr>
    </w:p>
    <w:p w:rsidR="00CF415F" w:rsidRDefault="00CF415F" w:rsidP="001A7B1E">
      <w:pPr>
        <w:spacing w:after="0" w:line="240" w:lineRule="auto"/>
        <w:ind w:left="567"/>
        <w:jc w:val="both"/>
        <w:rPr>
          <w:rFonts w:ascii="Times New Roman" w:hAnsi="Times New Roman"/>
          <w:sz w:val="24"/>
          <w:lang w:val="uk-UA"/>
        </w:rPr>
      </w:pPr>
    </w:p>
    <w:p w:rsidR="00CF415F" w:rsidRDefault="00CF415F" w:rsidP="001A7B1E">
      <w:pPr>
        <w:pStyle w:val="NoSpacing"/>
        <w:numPr>
          <w:ilvl w:val="0"/>
          <w:numId w:val="1"/>
        </w:numPr>
        <w:ind w:left="0" w:firstLine="567"/>
        <w:jc w:val="center"/>
        <w:rPr>
          <w:rFonts w:ascii="Times New Roman" w:hAnsi="Times New Roman"/>
          <w:b/>
          <w:bCs/>
          <w:iCs/>
          <w:sz w:val="24"/>
          <w:szCs w:val="24"/>
          <w:lang w:val="uk-UA"/>
        </w:rPr>
      </w:pPr>
      <w:r w:rsidRPr="003F7EC9">
        <w:rPr>
          <w:rFonts w:ascii="Times New Roman" w:hAnsi="Times New Roman"/>
          <w:b/>
          <w:bCs/>
          <w:iCs/>
          <w:sz w:val="24"/>
          <w:szCs w:val="24"/>
          <w:lang w:val="uk-UA"/>
        </w:rPr>
        <w:t>Відповідальність сторін</w:t>
      </w:r>
    </w:p>
    <w:p w:rsidR="00CF415F" w:rsidRDefault="00CF415F" w:rsidP="001A7B1E">
      <w:pPr>
        <w:pStyle w:val="NoSpacing"/>
        <w:numPr>
          <w:ilvl w:val="1"/>
          <w:numId w:val="1"/>
        </w:numPr>
        <w:ind w:left="0" w:firstLine="567"/>
        <w:jc w:val="both"/>
        <w:rPr>
          <w:rFonts w:ascii="Times New Roman" w:hAnsi="Times New Roman"/>
          <w:sz w:val="24"/>
          <w:lang w:val="uk-UA"/>
        </w:rPr>
      </w:pPr>
      <w:r w:rsidRPr="001A0E40">
        <w:rPr>
          <w:rFonts w:ascii="Times New Roman" w:hAnsi="Times New Roman"/>
          <w:sz w:val="24"/>
          <w:lang w:val="uk-UA"/>
        </w:rPr>
        <w:t>У разі невиконання або неналежного виконання умов даного договору Сторони несуть відповідальність відповідно до чинного законодавства України.</w:t>
      </w:r>
    </w:p>
    <w:p w:rsidR="00CF415F" w:rsidRDefault="00CF415F" w:rsidP="001A7B1E">
      <w:pPr>
        <w:pStyle w:val="NoSpacing"/>
        <w:numPr>
          <w:ilvl w:val="1"/>
          <w:numId w:val="1"/>
        </w:numPr>
        <w:ind w:left="0" w:firstLine="567"/>
        <w:jc w:val="both"/>
        <w:rPr>
          <w:rFonts w:ascii="Times New Roman" w:hAnsi="Times New Roman"/>
          <w:sz w:val="24"/>
          <w:lang w:val="uk-UA"/>
        </w:rPr>
      </w:pPr>
      <w:r w:rsidRPr="00AE5324">
        <w:rPr>
          <w:rFonts w:ascii="Times New Roman" w:hAnsi="Times New Roman"/>
          <w:sz w:val="24"/>
          <w:lang w:val="uk-UA"/>
        </w:rPr>
        <w:t>За поставку Товару, якість якого не відповідає умовам цього Договору, Уча</w:t>
      </w:r>
      <w:r>
        <w:rPr>
          <w:rFonts w:ascii="Times New Roman" w:hAnsi="Times New Roman"/>
          <w:sz w:val="24"/>
          <w:lang w:val="uk-UA"/>
        </w:rPr>
        <w:t>с</w:t>
      </w:r>
      <w:r w:rsidRPr="00AE5324">
        <w:rPr>
          <w:rFonts w:ascii="Times New Roman" w:hAnsi="Times New Roman"/>
          <w:sz w:val="24"/>
          <w:lang w:val="uk-UA"/>
        </w:rPr>
        <w:t>ник зобов’язаний сплатити Замовнику штраф в розмірі 20 % від вартості Товару неналежної якості або Товару, що не відповідає вимогам Договору, а також Замовник може ініціювати розірвання Договору в односторонньому порядку, до проведення подальшої Закупівлі. У разі невиконання даного Договору за постачання товарів нена</w:t>
      </w:r>
      <w:r>
        <w:rPr>
          <w:rFonts w:ascii="Times New Roman" w:hAnsi="Times New Roman"/>
          <w:sz w:val="24"/>
          <w:lang w:val="uk-UA"/>
        </w:rPr>
        <w:t>лежної якості, Постачальник спл</w:t>
      </w:r>
      <w:r w:rsidRPr="00AE5324">
        <w:rPr>
          <w:rFonts w:ascii="Times New Roman" w:hAnsi="Times New Roman"/>
          <w:sz w:val="24"/>
          <w:lang w:val="uk-UA"/>
        </w:rPr>
        <w:t>ачує Замовнику штраф у розмірі 20% від вартості поставленого неякісного товару, при цьому власними силами та засобами замінює неякісний товар.</w:t>
      </w:r>
    </w:p>
    <w:p w:rsidR="00CF415F" w:rsidRDefault="00CF415F" w:rsidP="001A7B1E">
      <w:pPr>
        <w:pStyle w:val="NoSpacing"/>
        <w:numPr>
          <w:ilvl w:val="1"/>
          <w:numId w:val="1"/>
        </w:numPr>
        <w:ind w:left="0" w:firstLine="567"/>
        <w:jc w:val="both"/>
        <w:rPr>
          <w:rFonts w:ascii="Times New Roman" w:hAnsi="Times New Roman"/>
          <w:sz w:val="24"/>
          <w:lang w:val="uk-UA"/>
        </w:rPr>
      </w:pPr>
      <w:r w:rsidRPr="00AC4133">
        <w:rPr>
          <w:rFonts w:ascii="Times New Roman" w:hAnsi="Times New Roman"/>
          <w:sz w:val="24"/>
          <w:lang w:val="uk-UA"/>
        </w:rPr>
        <w:t>За порушення строків поставки Товару</w:t>
      </w:r>
      <w:r>
        <w:rPr>
          <w:rFonts w:ascii="Times New Roman" w:hAnsi="Times New Roman"/>
          <w:sz w:val="24"/>
          <w:lang w:val="uk-UA"/>
        </w:rPr>
        <w:t xml:space="preserve"> </w:t>
      </w:r>
      <w:r w:rsidRPr="00AC4133">
        <w:rPr>
          <w:rFonts w:ascii="Times New Roman" w:hAnsi="Times New Roman"/>
          <w:sz w:val="24"/>
          <w:lang w:val="uk-UA"/>
        </w:rPr>
        <w:t xml:space="preserve">цього Договору, </w:t>
      </w:r>
      <w:r>
        <w:rPr>
          <w:rFonts w:ascii="Times New Roman" w:hAnsi="Times New Roman"/>
          <w:sz w:val="24"/>
          <w:lang w:val="uk-UA"/>
        </w:rPr>
        <w:t>Постачальник</w:t>
      </w:r>
      <w:r w:rsidRPr="00AC4133">
        <w:rPr>
          <w:rFonts w:ascii="Times New Roman" w:hAnsi="Times New Roman"/>
          <w:sz w:val="24"/>
          <w:lang w:val="uk-UA"/>
        </w:rPr>
        <w:t xml:space="preserve"> сплачує Замовнику пеню у розмірі одного відсотка від вартості Товару, яка підлягала поставці, за кожен день прострочення строків поставки. Перебіг строків у даному випадку починається після трьох робочих днів з дня отримання Постачальником замовлення у письмовій формі.</w:t>
      </w:r>
    </w:p>
    <w:p w:rsidR="00CF415F" w:rsidRDefault="00CF415F" w:rsidP="001A7B1E">
      <w:pPr>
        <w:pStyle w:val="NoSpacing"/>
        <w:numPr>
          <w:ilvl w:val="1"/>
          <w:numId w:val="1"/>
        </w:numPr>
        <w:ind w:left="0" w:firstLine="567"/>
        <w:jc w:val="both"/>
        <w:rPr>
          <w:rFonts w:ascii="Times New Roman" w:hAnsi="Times New Roman"/>
          <w:sz w:val="24"/>
          <w:lang w:val="uk-UA"/>
        </w:rPr>
      </w:pPr>
      <w:r w:rsidRPr="00B2375C">
        <w:rPr>
          <w:rFonts w:ascii="Times New Roman" w:hAnsi="Times New Roman"/>
          <w:sz w:val="24"/>
          <w:szCs w:val="24"/>
          <w:lang w:val="uk-UA"/>
        </w:rPr>
        <w:t>Сплата штрафних санкцій не звільняє винну сторону від виконання покладених на неї зобов’язань.</w:t>
      </w:r>
    </w:p>
    <w:p w:rsidR="00CF415F" w:rsidRPr="00AF07E9" w:rsidRDefault="00CF415F" w:rsidP="001A7B1E">
      <w:pPr>
        <w:pStyle w:val="NoSpacing"/>
        <w:numPr>
          <w:ilvl w:val="1"/>
          <w:numId w:val="1"/>
        </w:numPr>
        <w:ind w:left="0" w:firstLine="567"/>
        <w:jc w:val="both"/>
        <w:rPr>
          <w:rFonts w:ascii="Times New Roman" w:hAnsi="Times New Roman"/>
          <w:sz w:val="24"/>
          <w:lang w:val="uk-UA"/>
        </w:rPr>
      </w:pPr>
      <w:r w:rsidRPr="00AF07E9">
        <w:rPr>
          <w:rFonts w:ascii="Times New Roman" w:hAnsi="Times New Roman"/>
          <w:sz w:val="24"/>
          <w:szCs w:val="24"/>
          <w:lang w:val="uk-UA"/>
        </w:rPr>
        <w:t>Замовник звільняється від відповідальності за порушення строків оплати у випадку відсутності бюджетного фінансування видатків на зазначені в Договорі ціл</w:t>
      </w:r>
      <w:r>
        <w:rPr>
          <w:rFonts w:ascii="Times New Roman" w:hAnsi="Times New Roman"/>
          <w:sz w:val="24"/>
          <w:szCs w:val="24"/>
          <w:lang w:val="uk-UA"/>
        </w:rPr>
        <w:t>і.</w:t>
      </w:r>
    </w:p>
    <w:p w:rsidR="00CF415F" w:rsidRPr="00AF07E9" w:rsidRDefault="00CF415F" w:rsidP="001A7B1E">
      <w:pPr>
        <w:pStyle w:val="NoSpacing"/>
        <w:ind w:left="567"/>
        <w:jc w:val="both"/>
        <w:rPr>
          <w:rFonts w:ascii="Times New Roman" w:hAnsi="Times New Roman"/>
          <w:sz w:val="24"/>
          <w:lang w:val="uk-UA"/>
        </w:rPr>
      </w:pPr>
    </w:p>
    <w:p w:rsidR="00CF415F" w:rsidRDefault="00CF415F" w:rsidP="001A7B1E">
      <w:pPr>
        <w:pStyle w:val="NoSpacing"/>
        <w:numPr>
          <w:ilvl w:val="0"/>
          <w:numId w:val="1"/>
        </w:numPr>
        <w:ind w:left="0" w:firstLine="567"/>
        <w:jc w:val="center"/>
        <w:rPr>
          <w:rFonts w:ascii="Times New Roman" w:hAnsi="Times New Roman"/>
          <w:b/>
          <w:bCs/>
          <w:iCs/>
          <w:sz w:val="24"/>
          <w:szCs w:val="24"/>
          <w:lang w:val="uk-UA"/>
        </w:rPr>
      </w:pPr>
      <w:r w:rsidRPr="003F7EC9">
        <w:rPr>
          <w:rFonts w:ascii="Times New Roman" w:hAnsi="Times New Roman"/>
          <w:b/>
          <w:bCs/>
          <w:iCs/>
          <w:sz w:val="24"/>
          <w:szCs w:val="24"/>
          <w:lang w:val="uk-UA"/>
        </w:rPr>
        <w:t xml:space="preserve">Форс-мажорні обставини </w:t>
      </w:r>
    </w:p>
    <w:p w:rsidR="00CF415F" w:rsidRDefault="00CF415F" w:rsidP="001A7B1E">
      <w:pPr>
        <w:pStyle w:val="NoSpacing"/>
        <w:ind w:left="567"/>
        <w:rPr>
          <w:rFonts w:ascii="Times New Roman" w:hAnsi="Times New Roman"/>
          <w:b/>
          <w:bCs/>
          <w:iCs/>
          <w:sz w:val="24"/>
          <w:szCs w:val="24"/>
          <w:lang w:val="uk-UA"/>
        </w:rPr>
      </w:pPr>
    </w:p>
    <w:p w:rsidR="00CF415F" w:rsidRPr="00A23504" w:rsidRDefault="00CF415F" w:rsidP="001A7B1E">
      <w:pPr>
        <w:pStyle w:val="NoSpacing"/>
        <w:ind w:firstLine="567"/>
        <w:rPr>
          <w:rFonts w:ascii="Times New Roman" w:hAnsi="Times New Roman"/>
          <w:b/>
          <w:bCs/>
          <w:iCs/>
          <w:sz w:val="24"/>
          <w:szCs w:val="24"/>
          <w:lang w:val="uk-UA"/>
        </w:rPr>
      </w:pPr>
      <w:r w:rsidRPr="00A23504">
        <w:rPr>
          <w:rFonts w:ascii="Times New Roman" w:hAnsi="Times New Roman"/>
          <w:color w:val="000000"/>
          <w:sz w:val="24"/>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CF415F" w:rsidRPr="00AE5324" w:rsidRDefault="00CF415F" w:rsidP="001A7B1E">
      <w:pPr>
        <w:spacing w:after="0" w:line="240" w:lineRule="auto"/>
        <w:ind w:firstLine="567"/>
        <w:jc w:val="both"/>
        <w:rPr>
          <w:rFonts w:ascii="Times New Roman" w:hAnsi="Times New Roman"/>
          <w:color w:val="000000"/>
          <w:sz w:val="24"/>
          <w:lang w:val="uk-UA"/>
        </w:rPr>
      </w:pPr>
      <w:r w:rsidRPr="00AE5324">
        <w:rPr>
          <w:rFonts w:ascii="Times New Roman" w:hAnsi="Times New Roman"/>
          <w:color w:val="000000"/>
          <w:sz w:val="24"/>
          <w:lang w:val="uk-UA"/>
        </w:rPr>
        <w:t>7.2.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CF415F" w:rsidRPr="00AE5324" w:rsidRDefault="00CF415F" w:rsidP="001A7B1E">
      <w:pPr>
        <w:spacing w:after="0" w:line="240" w:lineRule="auto"/>
        <w:ind w:firstLine="567"/>
        <w:jc w:val="both"/>
        <w:rPr>
          <w:rFonts w:ascii="Times New Roman" w:hAnsi="Times New Roman"/>
          <w:color w:val="000000"/>
          <w:sz w:val="24"/>
          <w:lang w:val="uk-UA"/>
        </w:rPr>
      </w:pPr>
      <w:r w:rsidRPr="00AE5324">
        <w:rPr>
          <w:rFonts w:ascii="Times New Roman" w:hAnsi="Times New Roman"/>
          <w:color w:val="000000"/>
          <w:sz w:val="24"/>
          <w:lang w:val="uk-UA"/>
        </w:rPr>
        <w:t>7.3. Сторона, що не може виконувати зобов’язання за цим Договором у 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w:t>
      </w:r>
    </w:p>
    <w:p w:rsidR="00CF415F" w:rsidRDefault="00CF415F" w:rsidP="001A7B1E">
      <w:pPr>
        <w:spacing w:after="0" w:line="240" w:lineRule="auto"/>
        <w:ind w:firstLine="567"/>
        <w:jc w:val="both"/>
        <w:rPr>
          <w:rFonts w:ascii="Times New Roman" w:hAnsi="Times New Roman"/>
          <w:color w:val="000000"/>
          <w:sz w:val="24"/>
          <w:lang w:val="uk-UA"/>
        </w:rPr>
      </w:pPr>
      <w:r w:rsidRPr="00AE5324">
        <w:rPr>
          <w:rFonts w:ascii="Times New Roman" w:hAnsi="Times New Roman"/>
          <w:color w:val="000000"/>
          <w:sz w:val="24"/>
          <w:lang w:val="uk-UA"/>
        </w:rPr>
        <w:t>7.4. Доказом виникнення обставин непереборної сили та строку їх дії є відповідні документи, які видаються уповноваженими органами.</w:t>
      </w:r>
    </w:p>
    <w:p w:rsidR="00CF415F" w:rsidRPr="003F7EC9" w:rsidRDefault="00CF415F" w:rsidP="001A7B1E">
      <w:pPr>
        <w:pStyle w:val="normal0"/>
        <w:spacing w:line="100" w:lineRule="atLeast"/>
        <w:ind w:firstLine="567"/>
        <w:jc w:val="both"/>
        <w:rPr>
          <w:rFonts w:cs="Times New Roman"/>
          <w:lang w:val="uk-UA"/>
        </w:rPr>
      </w:pPr>
    </w:p>
    <w:p w:rsidR="00CF415F" w:rsidRPr="003F7EC9" w:rsidRDefault="00CF415F" w:rsidP="001A7B1E">
      <w:pPr>
        <w:pStyle w:val="normal0"/>
        <w:numPr>
          <w:ilvl w:val="0"/>
          <w:numId w:val="1"/>
        </w:numPr>
        <w:spacing w:line="100" w:lineRule="atLeast"/>
        <w:jc w:val="center"/>
        <w:outlineLvl w:val="0"/>
        <w:rPr>
          <w:rFonts w:cs="Times New Roman"/>
          <w:b/>
          <w:lang w:val="uk-UA"/>
        </w:rPr>
      </w:pPr>
      <w:r w:rsidRPr="003F7EC9">
        <w:rPr>
          <w:rFonts w:cs="Times New Roman"/>
          <w:b/>
          <w:lang w:val="uk-UA"/>
        </w:rPr>
        <w:t>Вирішення спорів</w:t>
      </w:r>
    </w:p>
    <w:p w:rsidR="00CF415F" w:rsidRDefault="00CF415F" w:rsidP="001A7B1E">
      <w:pPr>
        <w:spacing w:after="0" w:line="240" w:lineRule="auto"/>
        <w:ind w:firstLine="567"/>
        <w:jc w:val="both"/>
        <w:rPr>
          <w:rFonts w:ascii="Times New Roman" w:hAnsi="Times New Roman"/>
          <w:color w:val="000000"/>
          <w:sz w:val="24"/>
          <w:lang w:val="uk-UA"/>
        </w:rPr>
      </w:pPr>
      <w:r w:rsidRPr="00AE5324">
        <w:rPr>
          <w:rFonts w:ascii="Times New Roman" w:hAnsi="Times New Roman"/>
          <w:color w:val="000000"/>
          <w:sz w:val="24"/>
          <w:lang w:val="uk-UA"/>
        </w:rPr>
        <w:t>8.1. У випадку виникнення спорів або розбіжностей Сторони зобов’язуються вирішувати їх шляхом взаємних переговорів та консультацій.</w:t>
      </w:r>
    </w:p>
    <w:p w:rsidR="00CF415F" w:rsidRDefault="00CF415F" w:rsidP="001A7B1E">
      <w:pPr>
        <w:spacing w:after="0" w:line="240" w:lineRule="auto"/>
        <w:ind w:firstLine="567"/>
        <w:jc w:val="both"/>
        <w:rPr>
          <w:rFonts w:ascii="Times New Roman" w:hAnsi="Times New Roman"/>
          <w:color w:val="000000"/>
          <w:sz w:val="24"/>
          <w:lang w:val="uk-UA"/>
        </w:rPr>
      </w:pPr>
      <w:r>
        <w:rPr>
          <w:rFonts w:ascii="Times New Roman" w:hAnsi="Times New Roman"/>
          <w:color w:val="000000"/>
          <w:sz w:val="24"/>
          <w:lang w:val="uk-UA"/>
        </w:rPr>
        <w:t xml:space="preserve">8.2. </w:t>
      </w:r>
      <w:r w:rsidRPr="00C9461E">
        <w:rPr>
          <w:rFonts w:ascii="Times New Roman" w:hAnsi="Times New Roman"/>
          <w:color w:val="000000"/>
          <w:sz w:val="24"/>
          <w:lang w:val="uk-UA"/>
        </w:rPr>
        <w:t>У разі недосягнення Сторонами згоди спори (розбіжності) вирішуються в судовому порядку відповідно до чинного законодавства України.</w:t>
      </w:r>
      <w:r w:rsidRPr="00AE5324">
        <w:rPr>
          <w:rFonts w:ascii="Times New Roman" w:hAnsi="Times New Roman"/>
          <w:color w:val="000000"/>
          <w:sz w:val="24"/>
          <w:lang w:val="uk-UA"/>
        </w:rPr>
        <w:t>.</w:t>
      </w:r>
    </w:p>
    <w:p w:rsidR="00CF415F" w:rsidRDefault="00CF415F" w:rsidP="001A7B1E">
      <w:pPr>
        <w:spacing w:after="0" w:line="240" w:lineRule="auto"/>
        <w:ind w:firstLine="567"/>
        <w:jc w:val="both"/>
        <w:rPr>
          <w:rFonts w:ascii="Times New Roman" w:hAnsi="Times New Roman"/>
          <w:color w:val="000000"/>
          <w:sz w:val="24"/>
          <w:lang w:val="uk-UA"/>
        </w:rPr>
      </w:pPr>
    </w:p>
    <w:p w:rsidR="00CF415F" w:rsidRDefault="00CF415F" w:rsidP="001A7B1E">
      <w:pPr>
        <w:pStyle w:val="normal0"/>
        <w:numPr>
          <w:ilvl w:val="0"/>
          <w:numId w:val="1"/>
        </w:numPr>
        <w:spacing w:line="100" w:lineRule="atLeast"/>
        <w:jc w:val="center"/>
        <w:outlineLvl w:val="0"/>
        <w:rPr>
          <w:rFonts w:cs="Times New Roman"/>
          <w:b/>
          <w:lang w:val="uk-UA"/>
        </w:rPr>
      </w:pPr>
      <w:r w:rsidRPr="003F7EC9">
        <w:rPr>
          <w:rFonts w:cs="Times New Roman"/>
          <w:b/>
          <w:lang w:val="uk-UA"/>
        </w:rPr>
        <w:t>Строк дії договору</w:t>
      </w:r>
    </w:p>
    <w:p w:rsidR="00CF415F" w:rsidRDefault="00CF415F" w:rsidP="001A7B1E">
      <w:pPr>
        <w:pStyle w:val="normal0"/>
        <w:spacing w:line="100" w:lineRule="atLeast"/>
        <w:ind w:left="927"/>
        <w:outlineLvl w:val="0"/>
        <w:rPr>
          <w:rFonts w:cs="Times New Roman"/>
          <w:b/>
          <w:lang w:val="uk-UA"/>
        </w:rPr>
      </w:pPr>
    </w:p>
    <w:p w:rsidR="00CF415F" w:rsidRPr="003F7EC9" w:rsidRDefault="00CF415F" w:rsidP="001A7B1E">
      <w:pPr>
        <w:pStyle w:val="normal0"/>
        <w:spacing w:line="100" w:lineRule="atLeast"/>
        <w:ind w:firstLine="567"/>
        <w:jc w:val="both"/>
        <w:rPr>
          <w:rFonts w:cs="Times New Roman"/>
          <w:lang w:val="uk-UA"/>
        </w:rPr>
      </w:pPr>
      <w:r w:rsidRPr="003F7EC9">
        <w:rPr>
          <w:rFonts w:cs="Times New Roman"/>
          <w:lang w:val="uk-UA"/>
        </w:rPr>
        <w:t xml:space="preserve">9.1. Цей Договір вважається укладеним і набирає чинності з </w:t>
      </w:r>
      <w:r w:rsidRPr="00AE5324">
        <w:rPr>
          <w:rFonts w:eastAsia="Times New Roman" w:cs="Times New Roman"/>
          <w:lang w:val="uk-UA"/>
        </w:rPr>
        <w:t xml:space="preserve"> </w:t>
      </w:r>
      <w:r w:rsidRPr="00605E00">
        <w:rPr>
          <w:rFonts w:eastAsia="Times New Roman" w:cs="Times New Roman"/>
          <w:lang w:val="uk-UA"/>
        </w:rPr>
        <w:t>моменту підписання</w:t>
      </w:r>
      <w:r>
        <w:rPr>
          <w:rFonts w:eastAsia="Times New Roman" w:cs="Times New Roman"/>
          <w:u w:val="single"/>
          <w:lang w:val="uk-UA"/>
        </w:rPr>
        <w:t xml:space="preserve"> </w:t>
      </w:r>
      <w:r w:rsidRPr="003D1560">
        <w:rPr>
          <w:rFonts w:eastAsia="Times New Roman" w:cs="Times New Roman"/>
          <w:lang w:val="uk-UA"/>
        </w:rPr>
        <w:t xml:space="preserve">та діє до </w:t>
      </w:r>
      <w:r w:rsidRPr="003D1560">
        <w:rPr>
          <w:rFonts w:eastAsia="Times New Roman" w:cs="Times New Roman"/>
          <w:u w:val="single"/>
          <w:lang w:val="uk-UA"/>
        </w:rPr>
        <w:t>31.12.202</w:t>
      </w:r>
      <w:r>
        <w:rPr>
          <w:rFonts w:eastAsia="Times New Roman" w:cs="Times New Roman"/>
          <w:u w:val="single"/>
          <w:lang w:val="uk-UA"/>
        </w:rPr>
        <w:t>1</w:t>
      </w:r>
      <w:r w:rsidRPr="003D1560">
        <w:rPr>
          <w:rFonts w:eastAsia="Times New Roman" w:cs="Times New Roman"/>
          <w:u w:val="single"/>
          <w:lang w:val="uk-UA"/>
        </w:rPr>
        <w:t xml:space="preserve"> р</w:t>
      </w:r>
      <w:r>
        <w:rPr>
          <w:rFonts w:cs="Times New Roman"/>
          <w:lang w:val="uk-UA"/>
        </w:rPr>
        <w:t>.</w:t>
      </w:r>
      <w:r w:rsidRPr="003F7EC9">
        <w:rPr>
          <w:rFonts w:cs="Times New Roman"/>
          <w:lang w:val="uk-UA"/>
        </w:rPr>
        <w:t>, в частині розрахунків до повного його виконання.</w:t>
      </w:r>
    </w:p>
    <w:p w:rsidR="00CF415F" w:rsidRDefault="00CF415F" w:rsidP="001A7B1E">
      <w:pPr>
        <w:pStyle w:val="normal0"/>
        <w:spacing w:line="100" w:lineRule="atLeast"/>
        <w:ind w:firstLine="567"/>
        <w:jc w:val="both"/>
        <w:rPr>
          <w:rFonts w:cs="Times New Roman"/>
          <w:lang w:val="uk-UA"/>
        </w:rPr>
      </w:pPr>
      <w:r w:rsidRPr="003F7EC9">
        <w:rPr>
          <w:rFonts w:cs="Times New Roman"/>
          <w:lang w:val="uk-UA"/>
        </w:rPr>
        <w:t>9.2.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CF415F" w:rsidRDefault="00CF415F" w:rsidP="001A7B1E">
      <w:pPr>
        <w:pStyle w:val="normal0"/>
        <w:spacing w:line="100" w:lineRule="atLeast"/>
        <w:ind w:firstLine="567"/>
        <w:jc w:val="both"/>
        <w:rPr>
          <w:rFonts w:cs="Times New Roman"/>
          <w:lang w:val="uk-UA"/>
        </w:rPr>
      </w:pPr>
    </w:p>
    <w:p w:rsidR="00CF415F" w:rsidRDefault="00CF415F" w:rsidP="001A7B1E">
      <w:pPr>
        <w:pStyle w:val="normal0"/>
        <w:spacing w:line="100" w:lineRule="atLeast"/>
        <w:ind w:firstLine="567"/>
        <w:jc w:val="both"/>
        <w:rPr>
          <w:rFonts w:cs="Times New Roman"/>
          <w:lang w:val="uk-UA"/>
        </w:rPr>
      </w:pPr>
    </w:p>
    <w:p w:rsidR="00CF415F" w:rsidRDefault="00CF415F" w:rsidP="001A7B1E">
      <w:pPr>
        <w:pStyle w:val="normal0"/>
        <w:spacing w:line="100" w:lineRule="atLeast"/>
        <w:ind w:firstLine="567"/>
        <w:jc w:val="both"/>
        <w:rPr>
          <w:rFonts w:cs="Times New Roman"/>
          <w:lang w:val="uk-UA"/>
        </w:rPr>
      </w:pPr>
    </w:p>
    <w:p w:rsidR="00CF415F" w:rsidRPr="008A4213" w:rsidRDefault="00CF415F" w:rsidP="001A7B1E">
      <w:pPr>
        <w:pStyle w:val="normal0"/>
        <w:numPr>
          <w:ilvl w:val="0"/>
          <w:numId w:val="1"/>
        </w:numPr>
        <w:spacing w:line="100" w:lineRule="atLeast"/>
        <w:jc w:val="center"/>
        <w:rPr>
          <w:rFonts w:cs="Times New Roman"/>
          <w:lang w:val="uk-UA"/>
        </w:rPr>
      </w:pPr>
      <w:r>
        <w:rPr>
          <w:rFonts w:cs="Times New Roman"/>
          <w:lang w:val="uk-UA"/>
        </w:rPr>
        <w:t xml:space="preserve"> </w:t>
      </w:r>
      <w:r w:rsidRPr="00C12561">
        <w:rPr>
          <w:rFonts w:eastAsia="Times New Roman" w:cs="Times New Roman"/>
          <w:b/>
          <w:lang w:val="uk-UA"/>
        </w:rPr>
        <w:t>Інші умови</w:t>
      </w:r>
    </w:p>
    <w:p w:rsidR="00CF415F" w:rsidRDefault="00CF415F" w:rsidP="001A7B1E">
      <w:pPr>
        <w:pStyle w:val="ListParagraph"/>
        <w:suppressAutoHyphens/>
        <w:spacing w:after="0" w:line="240" w:lineRule="auto"/>
        <w:ind w:left="1080"/>
        <w:rPr>
          <w:rFonts w:ascii="Times New Roman" w:hAnsi="Times New Roman" w:cs="Times New Roman"/>
          <w:b/>
          <w:color w:val="000000"/>
          <w:sz w:val="24"/>
          <w:lang w:val="uk-UA"/>
        </w:rPr>
      </w:pPr>
    </w:p>
    <w:p w:rsidR="00CF415F" w:rsidRPr="00DB180F" w:rsidRDefault="00CF415F" w:rsidP="001A7B1E">
      <w:pPr>
        <w:spacing w:after="0" w:line="240" w:lineRule="auto"/>
        <w:ind w:firstLine="540"/>
        <w:contextualSpacing/>
        <w:jc w:val="both"/>
        <w:rPr>
          <w:lang w:val="uk-UA"/>
        </w:rPr>
      </w:pPr>
      <w:r w:rsidRPr="00DB180F">
        <w:rPr>
          <w:rFonts w:ascii="Times New Roman" w:hAnsi="Times New Roman"/>
          <w:sz w:val="24"/>
          <w:szCs w:val="24"/>
          <w:lang w:val="uk-UA"/>
        </w:rPr>
        <w:t>1</w:t>
      </w:r>
      <w:r>
        <w:rPr>
          <w:rFonts w:ascii="Times New Roman" w:hAnsi="Times New Roman"/>
          <w:sz w:val="24"/>
          <w:szCs w:val="24"/>
          <w:lang w:val="uk-UA"/>
        </w:rPr>
        <w:t>0</w:t>
      </w:r>
      <w:r w:rsidRPr="00DB180F">
        <w:rPr>
          <w:rFonts w:ascii="Times New Roman" w:hAnsi="Times New Roman"/>
          <w:sz w:val="24"/>
          <w:szCs w:val="24"/>
          <w:lang w:val="uk-UA"/>
        </w:rPr>
        <w:t>.1. Сторони погодились, що договір вступає в силу з моменту його підписання і діє до 31 грудня 202</w:t>
      </w:r>
      <w:r>
        <w:rPr>
          <w:rFonts w:ascii="Times New Roman" w:hAnsi="Times New Roman"/>
          <w:sz w:val="24"/>
          <w:szCs w:val="24"/>
          <w:lang w:val="uk-UA"/>
        </w:rPr>
        <w:t>1</w:t>
      </w:r>
      <w:r w:rsidRPr="00DB180F">
        <w:rPr>
          <w:rFonts w:ascii="Times New Roman" w:hAnsi="Times New Roman"/>
          <w:sz w:val="24"/>
          <w:szCs w:val="24"/>
          <w:lang w:val="uk-UA"/>
        </w:rPr>
        <w:t xml:space="preserve"> року.</w:t>
      </w:r>
    </w:p>
    <w:p w:rsidR="00CF415F" w:rsidRPr="00DB180F" w:rsidRDefault="00CF415F" w:rsidP="001A7B1E">
      <w:pPr>
        <w:spacing w:after="0" w:line="240" w:lineRule="auto"/>
        <w:ind w:firstLine="540"/>
        <w:contextualSpacing/>
        <w:jc w:val="both"/>
        <w:rPr>
          <w:rFonts w:ascii="Times New Roman" w:hAnsi="Times New Roman"/>
          <w:sz w:val="24"/>
          <w:szCs w:val="24"/>
          <w:lang w:val="uk-UA"/>
        </w:rPr>
      </w:pPr>
      <w:r>
        <w:rPr>
          <w:rFonts w:ascii="Times New Roman" w:hAnsi="Times New Roman"/>
          <w:sz w:val="24"/>
          <w:szCs w:val="24"/>
          <w:lang w:val="uk-UA"/>
        </w:rPr>
        <w:t>10</w:t>
      </w:r>
      <w:r w:rsidRPr="00DB180F">
        <w:rPr>
          <w:rFonts w:ascii="Times New Roman" w:hAnsi="Times New Roman"/>
          <w:sz w:val="24"/>
          <w:szCs w:val="24"/>
          <w:lang w:val="uk-UA"/>
        </w:rPr>
        <w:t>.2. Цей договір складено в двох примірниках по одному для кожної сторони та останній вступає в силу з моменту його підписання і діє до повного виконання сторонами своїх зобов’язань.</w:t>
      </w:r>
    </w:p>
    <w:p w:rsidR="00CF415F" w:rsidRPr="00DB180F" w:rsidRDefault="00CF415F" w:rsidP="001A7B1E">
      <w:pPr>
        <w:spacing w:after="0" w:line="240" w:lineRule="auto"/>
        <w:ind w:firstLine="540"/>
        <w:contextualSpacing/>
        <w:jc w:val="both"/>
        <w:rPr>
          <w:rFonts w:ascii="Times New Roman" w:hAnsi="Times New Roman"/>
          <w:sz w:val="24"/>
          <w:szCs w:val="24"/>
          <w:lang w:val="uk-UA"/>
        </w:rPr>
      </w:pPr>
      <w:r>
        <w:rPr>
          <w:rFonts w:ascii="Times New Roman" w:hAnsi="Times New Roman"/>
          <w:sz w:val="24"/>
          <w:szCs w:val="24"/>
          <w:lang w:val="uk-UA"/>
        </w:rPr>
        <w:t>10</w:t>
      </w:r>
      <w:r w:rsidRPr="00DB180F">
        <w:rPr>
          <w:rFonts w:ascii="Times New Roman" w:hAnsi="Times New Roman"/>
          <w:sz w:val="24"/>
          <w:szCs w:val="24"/>
          <w:lang w:val="uk-UA"/>
        </w:rPr>
        <w:t>.3. Продавець надає згоду на обробку персональних даних та на оприлюднення інформації за договором на відповідних електронних майданчиках з питань закупівель Замовника.</w:t>
      </w:r>
    </w:p>
    <w:p w:rsidR="00CF415F" w:rsidRPr="00DB180F" w:rsidRDefault="00CF415F" w:rsidP="001A7B1E">
      <w:pPr>
        <w:spacing w:after="0" w:line="240" w:lineRule="auto"/>
        <w:ind w:firstLine="540"/>
        <w:contextualSpacing/>
        <w:jc w:val="both"/>
        <w:rPr>
          <w:rFonts w:ascii="Times New Roman" w:hAnsi="Times New Roman"/>
          <w:sz w:val="24"/>
          <w:szCs w:val="24"/>
          <w:lang w:val="uk-UA"/>
        </w:rPr>
      </w:pPr>
      <w:r>
        <w:rPr>
          <w:rFonts w:ascii="Times New Roman" w:hAnsi="Times New Roman"/>
          <w:sz w:val="24"/>
          <w:szCs w:val="24"/>
          <w:lang w:val="uk-UA"/>
        </w:rPr>
        <w:t>10</w:t>
      </w:r>
      <w:r w:rsidRPr="00DB180F">
        <w:rPr>
          <w:rFonts w:ascii="Times New Roman" w:hAnsi="Times New Roman"/>
          <w:sz w:val="24"/>
          <w:szCs w:val="24"/>
          <w:lang w:val="uk-UA"/>
        </w:rPr>
        <w:t>.4. На цей договір розповсюджується дія господарського і цивільного законодавства з урахуванням особливостей передбачених Законом України «Про публічні закупівлі».</w:t>
      </w:r>
    </w:p>
    <w:p w:rsidR="00CF415F" w:rsidRPr="00DB180F" w:rsidRDefault="00CF415F" w:rsidP="001A7B1E">
      <w:pPr>
        <w:spacing w:after="0" w:line="240" w:lineRule="auto"/>
        <w:ind w:firstLine="567"/>
        <w:jc w:val="both"/>
        <w:rPr>
          <w:rFonts w:ascii="Times New Roman" w:hAnsi="Times New Roman"/>
          <w:b/>
          <w:color w:val="000000"/>
          <w:sz w:val="24"/>
          <w:szCs w:val="24"/>
          <w:lang w:val="uk-UA"/>
        </w:rPr>
      </w:pPr>
      <w:r>
        <w:rPr>
          <w:rFonts w:ascii="Times New Roman" w:hAnsi="Times New Roman"/>
          <w:color w:val="000000"/>
          <w:sz w:val="24"/>
          <w:szCs w:val="24"/>
          <w:lang w:val="uk-UA"/>
        </w:rPr>
        <w:t>10</w:t>
      </w:r>
      <w:r w:rsidRPr="00DB180F">
        <w:rPr>
          <w:rFonts w:ascii="Times New Roman" w:hAnsi="Times New Roman"/>
          <w:color w:val="000000"/>
          <w:sz w:val="24"/>
          <w:szCs w:val="24"/>
          <w:lang w:val="uk-UA"/>
        </w:rPr>
        <w:t>.5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w:t>
      </w:r>
    </w:p>
    <w:p w:rsidR="00CF415F" w:rsidRPr="00DB180F" w:rsidRDefault="00CF415F" w:rsidP="001A7B1E">
      <w:pPr>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10</w:t>
      </w:r>
      <w:r w:rsidRPr="00DB180F">
        <w:rPr>
          <w:rFonts w:ascii="Times New Roman" w:hAnsi="Times New Roman"/>
          <w:color w:val="000000"/>
          <w:sz w:val="24"/>
          <w:szCs w:val="24"/>
          <w:lang w:val="uk-UA"/>
        </w:rPr>
        <w:t>.6 Невід'ємною частиною цього Договору є:</w:t>
      </w:r>
    </w:p>
    <w:p w:rsidR="00CF415F" w:rsidRPr="00DB180F" w:rsidRDefault="00CF415F" w:rsidP="001A7B1E">
      <w:pPr>
        <w:spacing w:after="0" w:line="240" w:lineRule="auto"/>
        <w:ind w:firstLine="567"/>
        <w:rPr>
          <w:rFonts w:ascii="Times New Roman" w:hAnsi="Times New Roman"/>
          <w:color w:val="000000"/>
          <w:sz w:val="24"/>
          <w:szCs w:val="24"/>
          <w:lang w:val="uk-UA"/>
        </w:rPr>
      </w:pPr>
      <w:r w:rsidRPr="00DB180F">
        <w:rPr>
          <w:rFonts w:ascii="Times New Roman" w:hAnsi="Times New Roman"/>
          <w:color w:val="000000"/>
          <w:sz w:val="24"/>
          <w:szCs w:val="24"/>
          <w:lang w:val="uk-UA"/>
        </w:rPr>
        <w:t>- Специфікація на товар (Додаток № 1).</w:t>
      </w:r>
    </w:p>
    <w:p w:rsidR="00CF415F" w:rsidRPr="00DB180F" w:rsidRDefault="00CF415F" w:rsidP="001A7B1E">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10</w:t>
      </w:r>
      <w:r w:rsidRPr="00DB180F">
        <w:rPr>
          <w:rFonts w:ascii="Times New Roman" w:hAnsi="Times New Roman"/>
          <w:color w:val="000000"/>
          <w:sz w:val="24"/>
          <w:szCs w:val="24"/>
          <w:lang w:val="uk-UA"/>
        </w:rPr>
        <w:t>.7. Умови договору про закупівлю не повинні відрізнятись від умов пропозиції учасника-переможця спрощеної процедури закупівлі та не повинні змінюватись після підписання Договору про закупівлю, крім випадків, передбачених чинним законодавством України та цим Договором, а саме:</w:t>
      </w:r>
    </w:p>
    <w:p w:rsidR="00CF415F" w:rsidRPr="00DB180F" w:rsidRDefault="00CF415F" w:rsidP="001A7B1E">
      <w:pPr>
        <w:shd w:val="clear" w:color="auto" w:fill="FFFFFF"/>
        <w:spacing w:after="0" w:line="240" w:lineRule="auto"/>
        <w:ind w:firstLine="448"/>
        <w:jc w:val="both"/>
        <w:rPr>
          <w:rFonts w:ascii="Times New Roman" w:hAnsi="Times New Roman"/>
          <w:color w:val="000000"/>
          <w:sz w:val="24"/>
          <w:szCs w:val="24"/>
          <w:lang w:val="uk-UA"/>
        </w:rPr>
      </w:pPr>
      <w:r>
        <w:rPr>
          <w:rFonts w:ascii="Times New Roman" w:hAnsi="Times New Roman"/>
          <w:color w:val="000000"/>
          <w:sz w:val="24"/>
          <w:szCs w:val="24"/>
          <w:lang w:val="uk-UA"/>
        </w:rPr>
        <w:t>10</w:t>
      </w:r>
      <w:r w:rsidRPr="00DB180F">
        <w:rPr>
          <w:rFonts w:ascii="Times New Roman" w:hAnsi="Times New Roman"/>
          <w:color w:val="000000"/>
          <w:sz w:val="24"/>
          <w:szCs w:val="24"/>
          <w:lang w:val="uk-UA"/>
        </w:rPr>
        <w:t>.7.1 зменшення обсягів закупівлі, зокрема з урахуванням фактичного обсягу видатків замовника;</w:t>
      </w:r>
    </w:p>
    <w:p w:rsidR="00CF415F" w:rsidRPr="00DB180F" w:rsidRDefault="00CF415F" w:rsidP="001A7B1E">
      <w:pPr>
        <w:shd w:val="clear" w:color="auto" w:fill="FFFFFF"/>
        <w:spacing w:after="0" w:line="240" w:lineRule="auto"/>
        <w:ind w:firstLine="448"/>
        <w:jc w:val="both"/>
        <w:rPr>
          <w:rFonts w:ascii="Times New Roman" w:hAnsi="Times New Roman"/>
          <w:color w:val="000000"/>
          <w:sz w:val="24"/>
          <w:szCs w:val="24"/>
          <w:lang w:val="uk-UA"/>
        </w:rPr>
      </w:pPr>
      <w:bookmarkStart w:id="0" w:name="n1041"/>
      <w:bookmarkEnd w:id="0"/>
      <w:r w:rsidRPr="00DB180F">
        <w:rPr>
          <w:rFonts w:ascii="Times New Roman" w:hAnsi="Times New Roman"/>
          <w:color w:val="000000"/>
          <w:sz w:val="24"/>
          <w:szCs w:val="24"/>
          <w:lang w:val="uk-UA"/>
        </w:rPr>
        <w:t>1</w:t>
      </w:r>
      <w:r>
        <w:rPr>
          <w:rFonts w:ascii="Times New Roman" w:hAnsi="Times New Roman"/>
          <w:color w:val="000000"/>
          <w:sz w:val="24"/>
          <w:szCs w:val="24"/>
          <w:lang w:val="uk-UA"/>
        </w:rPr>
        <w:t>0</w:t>
      </w:r>
      <w:r w:rsidRPr="00DB180F">
        <w:rPr>
          <w:rFonts w:ascii="Times New Roman" w:hAnsi="Times New Roman"/>
          <w:color w:val="000000"/>
          <w:sz w:val="24"/>
          <w:szCs w:val="24"/>
          <w:lang w:val="uk-UA"/>
        </w:rPr>
        <w:t>.7.2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w:t>
      </w:r>
      <w:r>
        <w:rPr>
          <w:rFonts w:ascii="Times New Roman" w:hAnsi="Times New Roman"/>
          <w:color w:val="000000"/>
          <w:sz w:val="24"/>
          <w:szCs w:val="24"/>
          <w:lang w:val="uk-UA"/>
        </w:rPr>
        <w:t xml:space="preserve">писання договору про закупівлю/ </w:t>
      </w:r>
      <w:r w:rsidRPr="006033A2">
        <w:rPr>
          <w:rFonts w:ascii="Times New Roman" w:hAnsi="Times New Roman"/>
          <w:sz w:val="24"/>
          <w:szCs w:val="24"/>
          <w:lang w:val="uk-UA"/>
        </w:rPr>
        <w:t>внесення змін до такого договору щодо збільшення ціни за одиницю товару</w:t>
      </w:r>
      <w:r>
        <w:rPr>
          <w:rFonts w:ascii="Times New Roman" w:hAnsi="Times New Roman"/>
          <w:color w:val="000000"/>
          <w:sz w:val="24"/>
          <w:szCs w:val="24"/>
          <w:lang w:val="uk-UA"/>
        </w:rPr>
        <w:t xml:space="preserve">. </w:t>
      </w:r>
      <w:r w:rsidRPr="00DB180F">
        <w:rPr>
          <w:rFonts w:ascii="Times New Roman" w:hAnsi="Times New Roman"/>
          <w:color w:val="000000"/>
          <w:sz w:val="24"/>
          <w:szCs w:val="24"/>
          <w:lang w:val="uk-UA"/>
        </w:rPr>
        <w:t>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CF415F" w:rsidRPr="00DB180F" w:rsidRDefault="00CF415F" w:rsidP="001A7B1E">
      <w:pPr>
        <w:shd w:val="clear" w:color="auto" w:fill="FFFFFF"/>
        <w:spacing w:after="0" w:line="240" w:lineRule="auto"/>
        <w:ind w:firstLine="448"/>
        <w:jc w:val="both"/>
        <w:rPr>
          <w:rFonts w:ascii="Times New Roman" w:hAnsi="Times New Roman"/>
          <w:color w:val="000000"/>
          <w:sz w:val="24"/>
          <w:szCs w:val="24"/>
          <w:lang w:val="uk-UA"/>
        </w:rPr>
      </w:pPr>
      <w:bookmarkStart w:id="1" w:name="n1042"/>
      <w:bookmarkEnd w:id="1"/>
      <w:r w:rsidRPr="00DB180F">
        <w:rPr>
          <w:rFonts w:ascii="Times New Roman" w:hAnsi="Times New Roman"/>
          <w:color w:val="000000"/>
          <w:sz w:val="24"/>
          <w:szCs w:val="24"/>
          <w:lang w:val="uk-UA"/>
        </w:rPr>
        <w:t>1</w:t>
      </w:r>
      <w:r>
        <w:rPr>
          <w:rFonts w:ascii="Times New Roman" w:hAnsi="Times New Roman"/>
          <w:color w:val="000000"/>
          <w:sz w:val="24"/>
          <w:szCs w:val="24"/>
          <w:lang w:val="uk-UA"/>
        </w:rPr>
        <w:t>0</w:t>
      </w:r>
      <w:r w:rsidRPr="00DB180F">
        <w:rPr>
          <w:rFonts w:ascii="Times New Roman" w:hAnsi="Times New Roman"/>
          <w:color w:val="000000"/>
          <w:sz w:val="24"/>
          <w:szCs w:val="24"/>
          <w:lang w:val="uk-UA"/>
        </w:rPr>
        <w:t>.7.3 покращення якості предмета закупівлі, за умови що таке покращення не призведе до збільшення суми, визначеної в договорі про закупівлю;</w:t>
      </w:r>
    </w:p>
    <w:p w:rsidR="00CF415F" w:rsidRPr="00DB180F" w:rsidRDefault="00CF415F" w:rsidP="001A7B1E">
      <w:pPr>
        <w:shd w:val="clear" w:color="auto" w:fill="FFFFFF"/>
        <w:spacing w:after="0" w:line="240" w:lineRule="auto"/>
        <w:ind w:firstLine="448"/>
        <w:jc w:val="both"/>
        <w:rPr>
          <w:rFonts w:ascii="Times New Roman" w:hAnsi="Times New Roman"/>
          <w:color w:val="000000"/>
          <w:sz w:val="24"/>
          <w:szCs w:val="24"/>
          <w:lang w:val="uk-UA"/>
        </w:rPr>
      </w:pPr>
      <w:bookmarkStart w:id="2" w:name="n1043"/>
      <w:bookmarkEnd w:id="2"/>
      <w:r w:rsidRPr="00DB180F">
        <w:rPr>
          <w:rFonts w:ascii="Times New Roman" w:hAnsi="Times New Roman"/>
          <w:color w:val="000000"/>
          <w:sz w:val="24"/>
          <w:szCs w:val="24"/>
          <w:lang w:val="uk-UA"/>
        </w:rPr>
        <w:t>1</w:t>
      </w:r>
      <w:r>
        <w:rPr>
          <w:rFonts w:ascii="Times New Roman" w:hAnsi="Times New Roman"/>
          <w:color w:val="000000"/>
          <w:sz w:val="24"/>
          <w:szCs w:val="24"/>
          <w:lang w:val="uk-UA"/>
        </w:rPr>
        <w:t>0</w:t>
      </w:r>
      <w:r w:rsidRPr="00DB180F">
        <w:rPr>
          <w:rFonts w:ascii="Times New Roman" w:hAnsi="Times New Roman"/>
          <w:color w:val="000000"/>
          <w:sz w:val="24"/>
          <w:szCs w:val="24"/>
          <w:lang w:val="uk-UA"/>
        </w:rPr>
        <w:t>.7.4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415F" w:rsidRPr="00DB180F" w:rsidRDefault="00CF415F" w:rsidP="001A7B1E">
      <w:pPr>
        <w:shd w:val="clear" w:color="auto" w:fill="FFFFFF"/>
        <w:spacing w:after="0" w:line="240" w:lineRule="auto"/>
        <w:ind w:firstLine="448"/>
        <w:jc w:val="both"/>
        <w:rPr>
          <w:rFonts w:ascii="Times New Roman" w:hAnsi="Times New Roman"/>
          <w:color w:val="000000"/>
          <w:sz w:val="24"/>
          <w:szCs w:val="24"/>
          <w:lang w:val="uk-UA"/>
        </w:rPr>
      </w:pPr>
      <w:bookmarkStart w:id="3" w:name="n1044"/>
      <w:bookmarkEnd w:id="3"/>
      <w:r>
        <w:rPr>
          <w:rFonts w:ascii="Times New Roman" w:hAnsi="Times New Roman"/>
          <w:color w:val="000000"/>
          <w:sz w:val="24"/>
          <w:szCs w:val="24"/>
          <w:lang w:val="uk-UA"/>
        </w:rPr>
        <w:t>10</w:t>
      </w:r>
      <w:r w:rsidRPr="00DB180F">
        <w:rPr>
          <w:rFonts w:ascii="Times New Roman" w:hAnsi="Times New Roman"/>
          <w:color w:val="000000"/>
          <w:sz w:val="24"/>
          <w:szCs w:val="24"/>
          <w:lang w:val="uk-UA"/>
        </w:rPr>
        <w:t>.7.5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F415F" w:rsidRPr="00DB180F" w:rsidRDefault="00CF415F" w:rsidP="001A7B1E">
      <w:pPr>
        <w:shd w:val="clear" w:color="auto" w:fill="FFFFFF"/>
        <w:spacing w:after="0" w:line="240" w:lineRule="auto"/>
        <w:ind w:firstLine="448"/>
        <w:jc w:val="both"/>
        <w:rPr>
          <w:rFonts w:ascii="Times New Roman" w:hAnsi="Times New Roman"/>
          <w:color w:val="000000"/>
          <w:sz w:val="24"/>
          <w:szCs w:val="24"/>
          <w:lang w:val="uk-UA"/>
        </w:rPr>
      </w:pPr>
      <w:bookmarkStart w:id="4" w:name="n1045"/>
      <w:bookmarkEnd w:id="4"/>
      <w:r>
        <w:rPr>
          <w:rFonts w:ascii="Times New Roman" w:hAnsi="Times New Roman"/>
          <w:color w:val="000000"/>
          <w:sz w:val="24"/>
          <w:szCs w:val="24"/>
          <w:lang w:val="uk-UA"/>
        </w:rPr>
        <w:t>10</w:t>
      </w:r>
      <w:r w:rsidRPr="00DB180F">
        <w:rPr>
          <w:rFonts w:ascii="Times New Roman" w:hAnsi="Times New Roman"/>
          <w:color w:val="000000"/>
          <w:sz w:val="24"/>
          <w:szCs w:val="24"/>
          <w:lang w:val="uk-UA"/>
        </w:rPr>
        <w:t>.7.6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F415F" w:rsidRPr="00DB180F" w:rsidRDefault="00CF415F" w:rsidP="001A7B1E">
      <w:pPr>
        <w:shd w:val="clear" w:color="auto" w:fill="FFFFFF"/>
        <w:spacing w:after="0" w:line="240" w:lineRule="auto"/>
        <w:ind w:firstLine="448"/>
        <w:jc w:val="both"/>
        <w:rPr>
          <w:rFonts w:ascii="Times New Roman" w:hAnsi="Times New Roman"/>
          <w:color w:val="000000"/>
          <w:sz w:val="24"/>
          <w:szCs w:val="24"/>
          <w:lang w:val="uk-UA"/>
        </w:rPr>
      </w:pPr>
      <w:bookmarkStart w:id="5" w:name="n1046"/>
      <w:bookmarkEnd w:id="5"/>
      <w:r>
        <w:rPr>
          <w:rFonts w:ascii="Times New Roman" w:hAnsi="Times New Roman"/>
          <w:color w:val="000000"/>
          <w:sz w:val="24"/>
          <w:szCs w:val="24"/>
          <w:lang w:val="uk-UA"/>
        </w:rPr>
        <w:t>10</w:t>
      </w:r>
      <w:r w:rsidRPr="00DB180F">
        <w:rPr>
          <w:rFonts w:ascii="Times New Roman" w:hAnsi="Times New Roman"/>
          <w:color w:val="000000"/>
          <w:sz w:val="24"/>
          <w:szCs w:val="24"/>
          <w:lang w:val="uk-UA"/>
        </w:rPr>
        <w:t>.7.7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F415F" w:rsidRPr="00DB180F" w:rsidRDefault="00CF415F" w:rsidP="001A7B1E">
      <w:pPr>
        <w:spacing w:after="0" w:line="240" w:lineRule="auto"/>
        <w:ind w:firstLine="567"/>
        <w:jc w:val="both"/>
        <w:rPr>
          <w:rFonts w:ascii="Times New Roman" w:hAnsi="Times New Roman"/>
          <w:color w:val="000000"/>
          <w:sz w:val="24"/>
          <w:szCs w:val="24"/>
          <w:lang w:val="uk-UA"/>
        </w:rPr>
      </w:pPr>
      <w:bookmarkStart w:id="6" w:name="n1047"/>
      <w:bookmarkEnd w:id="6"/>
      <w:r w:rsidRPr="00DB180F">
        <w:rPr>
          <w:rFonts w:ascii="Times New Roman" w:hAnsi="Times New Roman"/>
          <w:color w:val="000000"/>
          <w:sz w:val="24"/>
          <w:szCs w:val="24"/>
          <w:lang w:val="uk-UA"/>
        </w:rPr>
        <w:t>1</w:t>
      </w:r>
      <w:r>
        <w:rPr>
          <w:rFonts w:ascii="Times New Roman" w:hAnsi="Times New Roman"/>
          <w:color w:val="000000"/>
          <w:sz w:val="24"/>
          <w:szCs w:val="24"/>
          <w:lang w:val="uk-UA"/>
        </w:rPr>
        <w:t>0</w:t>
      </w:r>
      <w:r w:rsidRPr="00DB180F">
        <w:rPr>
          <w:rFonts w:ascii="Times New Roman" w:hAnsi="Times New Roman"/>
          <w:color w:val="000000"/>
          <w:sz w:val="24"/>
          <w:szCs w:val="24"/>
          <w:lang w:val="uk-UA"/>
        </w:rPr>
        <w:t xml:space="preserve">.8 </w:t>
      </w:r>
      <w:r w:rsidRPr="00DB180F">
        <w:rPr>
          <w:rFonts w:ascii="Times New Roman" w:hAnsi="Times New Roman"/>
          <w:color w:val="000000"/>
          <w:sz w:val="24"/>
          <w:szCs w:val="24"/>
          <w:shd w:val="clear" w:color="auto" w:fill="FFFFFF"/>
          <w:lang w:val="uk-UA"/>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B180F">
        <w:rPr>
          <w:rFonts w:ascii="Times New Roman" w:hAnsi="Times New Roman"/>
          <w:color w:val="000000"/>
          <w:sz w:val="24"/>
          <w:szCs w:val="24"/>
          <w:lang w:val="uk-UA"/>
        </w:rPr>
        <w:t>.</w:t>
      </w:r>
    </w:p>
    <w:p w:rsidR="00CF415F" w:rsidRPr="00DB180F" w:rsidRDefault="00CF415F" w:rsidP="001A7B1E">
      <w:pPr>
        <w:spacing w:after="0" w:line="240" w:lineRule="auto"/>
        <w:ind w:firstLine="567"/>
        <w:jc w:val="both"/>
        <w:rPr>
          <w:rFonts w:ascii="Times New Roman" w:hAnsi="Times New Roman"/>
          <w:color w:val="000000"/>
          <w:sz w:val="24"/>
          <w:szCs w:val="24"/>
          <w:lang w:val="uk-UA"/>
        </w:rPr>
      </w:pPr>
      <w:r w:rsidRPr="00DB180F">
        <w:rPr>
          <w:rFonts w:ascii="Times New Roman" w:hAnsi="Times New Roman"/>
          <w:color w:val="000000"/>
          <w:sz w:val="24"/>
          <w:szCs w:val="24"/>
          <w:lang w:val="uk-UA"/>
        </w:rPr>
        <w:t>1</w:t>
      </w:r>
      <w:r>
        <w:rPr>
          <w:rFonts w:ascii="Times New Roman" w:hAnsi="Times New Roman"/>
          <w:color w:val="000000"/>
          <w:sz w:val="24"/>
          <w:szCs w:val="24"/>
          <w:lang w:val="uk-UA"/>
        </w:rPr>
        <w:t>0</w:t>
      </w:r>
      <w:r w:rsidRPr="00DB180F">
        <w:rPr>
          <w:rFonts w:ascii="Times New Roman" w:hAnsi="Times New Roman"/>
          <w:color w:val="000000"/>
          <w:sz w:val="24"/>
          <w:szCs w:val="24"/>
          <w:lang w:val="uk-UA"/>
        </w:rPr>
        <w:t>.9 Ризик випадкової втрати Товару несе Постачальник до моменту передачі його Замовнику за накладною.</w:t>
      </w:r>
    </w:p>
    <w:p w:rsidR="00CF415F" w:rsidRPr="00DB180F" w:rsidRDefault="00CF415F" w:rsidP="001A7B1E">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10</w:t>
      </w:r>
      <w:r w:rsidRPr="00DB180F">
        <w:rPr>
          <w:rFonts w:ascii="Times New Roman" w:hAnsi="Times New Roman"/>
          <w:color w:val="000000"/>
          <w:sz w:val="24"/>
          <w:szCs w:val="24"/>
          <w:lang w:val="uk-UA"/>
        </w:rPr>
        <w:t>.10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CF415F" w:rsidRPr="00DB180F" w:rsidRDefault="00CF415F" w:rsidP="001A7B1E">
      <w:pPr>
        <w:spacing w:after="0" w:line="240" w:lineRule="auto"/>
        <w:ind w:firstLine="567"/>
        <w:jc w:val="both"/>
        <w:rPr>
          <w:rFonts w:ascii="Times New Roman" w:hAnsi="Times New Roman"/>
          <w:color w:val="000000"/>
          <w:sz w:val="24"/>
          <w:szCs w:val="24"/>
          <w:lang w:val="uk-UA"/>
        </w:rPr>
      </w:pPr>
      <w:r w:rsidRPr="00DB180F">
        <w:rPr>
          <w:rFonts w:ascii="Times New Roman" w:hAnsi="Times New Roman"/>
          <w:color w:val="000000"/>
          <w:sz w:val="24"/>
          <w:szCs w:val="24"/>
          <w:lang w:val="uk-UA"/>
        </w:rPr>
        <w:t>1</w:t>
      </w:r>
      <w:r>
        <w:rPr>
          <w:rFonts w:ascii="Times New Roman" w:hAnsi="Times New Roman"/>
          <w:color w:val="000000"/>
          <w:sz w:val="24"/>
          <w:szCs w:val="24"/>
          <w:lang w:val="uk-UA"/>
        </w:rPr>
        <w:t>0</w:t>
      </w:r>
      <w:r w:rsidRPr="00DB180F">
        <w:rPr>
          <w:rFonts w:ascii="Times New Roman" w:hAnsi="Times New Roman"/>
          <w:color w:val="000000"/>
          <w:sz w:val="24"/>
          <w:szCs w:val="24"/>
          <w:lang w:val="uk-UA"/>
        </w:rPr>
        <w:t xml:space="preserve">.11 Внесення змін і доповнень до цього Договору здійснюється за згодою сторін шляхом укладання додаткових угод. Одностороннє внесення змін до Договору не допускається. </w:t>
      </w:r>
    </w:p>
    <w:p w:rsidR="00CF415F" w:rsidRDefault="00CF415F" w:rsidP="001A7B1E">
      <w:pPr>
        <w:pStyle w:val="ListParagraph"/>
        <w:suppressAutoHyphens/>
        <w:spacing w:after="0" w:line="240" w:lineRule="auto"/>
        <w:ind w:left="1080"/>
        <w:rPr>
          <w:rFonts w:ascii="Times New Roman" w:hAnsi="Times New Roman" w:cs="Times New Roman"/>
          <w:b/>
          <w:color w:val="000000"/>
          <w:sz w:val="24"/>
          <w:lang w:val="uk-UA"/>
        </w:rPr>
      </w:pPr>
    </w:p>
    <w:p w:rsidR="00CF415F" w:rsidRPr="00C12561" w:rsidRDefault="00CF415F" w:rsidP="001A7B1E">
      <w:pPr>
        <w:pStyle w:val="ListParagraph"/>
        <w:suppressAutoHyphens/>
        <w:spacing w:after="0" w:line="240" w:lineRule="auto"/>
        <w:ind w:left="1080"/>
        <w:rPr>
          <w:rFonts w:ascii="Times New Roman" w:hAnsi="Times New Roman" w:cs="Times New Roman"/>
          <w:b/>
          <w:color w:val="000000"/>
          <w:sz w:val="24"/>
          <w:lang w:val="uk-UA"/>
        </w:rPr>
      </w:pPr>
    </w:p>
    <w:p w:rsidR="00CF415F" w:rsidRDefault="00CF415F" w:rsidP="001A7B1E">
      <w:pPr>
        <w:pStyle w:val="normal0"/>
        <w:spacing w:line="100" w:lineRule="atLeast"/>
        <w:ind w:firstLine="567"/>
        <w:jc w:val="both"/>
        <w:rPr>
          <w:rFonts w:cs="Times New Roman"/>
          <w:lang w:val="uk-UA"/>
        </w:rPr>
      </w:pPr>
    </w:p>
    <w:p w:rsidR="00CF415F" w:rsidRPr="003F7EC9" w:rsidRDefault="00CF415F" w:rsidP="001A7B1E">
      <w:pPr>
        <w:pStyle w:val="normal0"/>
        <w:spacing w:line="100" w:lineRule="atLeast"/>
        <w:ind w:firstLine="567"/>
        <w:jc w:val="both"/>
        <w:rPr>
          <w:rFonts w:cs="Times New Roman"/>
          <w:lang w:val="uk-UA"/>
        </w:rPr>
      </w:pPr>
    </w:p>
    <w:p w:rsidR="00CF415F" w:rsidRPr="003F7EC9" w:rsidRDefault="00CF415F" w:rsidP="001A7B1E">
      <w:pPr>
        <w:pStyle w:val="normal0"/>
        <w:numPr>
          <w:ilvl w:val="0"/>
          <w:numId w:val="1"/>
        </w:numPr>
        <w:spacing w:line="100" w:lineRule="atLeast"/>
        <w:jc w:val="center"/>
        <w:outlineLvl w:val="0"/>
        <w:rPr>
          <w:rFonts w:cs="Times New Roman"/>
          <w:b/>
          <w:lang w:val="uk-UA"/>
        </w:rPr>
      </w:pPr>
      <w:r w:rsidRPr="003F7EC9">
        <w:rPr>
          <w:rFonts w:cs="Times New Roman"/>
          <w:b/>
          <w:lang w:val="uk-UA"/>
        </w:rPr>
        <w:t>Місцезнаходження та банківські реквізити Сторін</w:t>
      </w:r>
    </w:p>
    <w:p w:rsidR="00CF415F" w:rsidRPr="003F7EC9" w:rsidRDefault="00CF415F" w:rsidP="001A7B1E">
      <w:pPr>
        <w:pStyle w:val="NoSpacing"/>
        <w:rPr>
          <w:rFonts w:ascii="Times New Roman" w:hAnsi="Times New Roman"/>
          <w:b/>
          <w:sz w:val="24"/>
          <w:szCs w:val="24"/>
          <w:lang w:val="uk-UA"/>
        </w:rPr>
      </w:pPr>
    </w:p>
    <w:p w:rsidR="00CF415F" w:rsidRPr="003F7EC9" w:rsidRDefault="00CF415F" w:rsidP="001A7B1E">
      <w:pPr>
        <w:pStyle w:val="NoSpacing"/>
        <w:rPr>
          <w:rFonts w:ascii="Times New Roman" w:hAnsi="Times New Roman"/>
          <w:sz w:val="24"/>
          <w:szCs w:val="24"/>
          <w:lang w:val="uk-UA"/>
        </w:rPr>
      </w:pPr>
    </w:p>
    <w:p w:rsidR="00CF415F" w:rsidRPr="003F7EC9" w:rsidRDefault="00CF415F" w:rsidP="001A7B1E">
      <w:pPr>
        <w:pStyle w:val="NoSpacing"/>
        <w:rPr>
          <w:rFonts w:ascii="Times New Roman" w:hAnsi="Times New Roman"/>
          <w:sz w:val="24"/>
          <w:szCs w:val="24"/>
          <w:lang w:val="uk-UA"/>
        </w:rPr>
      </w:pPr>
      <w:r w:rsidRPr="003F7EC9">
        <w:rPr>
          <w:rFonts w:ascii="Times New Roman" w:hAnsi="Times New Roman"/>
          <w:sz w:val="24"/>
          <w:szCs w:val="24"/>
          <w:lang w:val="uk-UA"/>
        </w:rPr>
        <w:t>ЗАМОВНИК</w:t>
      </w:r>
    </w:p>
    <w:p w:rsidR="00CF415F" w:rsidRPr="003F7EC9" w:rsidRDefault="00CF415F" w:rsidP="001A7B1E">
      <w:pPr>
        <w:pStyle w:val="NoSpacing"/>
        <w:rPr>
          <w:rFonts w:ascii="Times New Roman" w:hAnsi="Times New Roman"/>
          <w:i/>
          <w:sz w:val="24"/>
          <w:szCs w:val="24"/>
          <w:lang w:val="uk-UA"/>
        </w:rPr>
      </w:pPr>
      <w:r w:rsidRPr="003F7EC9">
        <w:rPr>
          <w:rFonts w:ascii="Times New Roman" w:hAnsi="Times New Roman"/>
          <w:i/>
          <w:sz w:val="24"/>
          <w:szCs w:val="24"/>
          <w:lang w:val="uk-UA"/>
        </w:rPr>
        <w:t xml:space="preserve">Василівська міська рада </w:t>
      </w:r>
    </w:p>
    <w:p w:rsidR="00CF415F" w:rsidRPr="003F7EC9" w:rsidRDefault="00CF415F" w:rsidP="001A7B1E">
      <w:pPr>
        <w:pStyle w:val="NoSpacing"/>
        <w:rPr>
          <w:rFonts w:ascii="Times New Roman" w:hAnsi="Times New Roman"/>
          <w:i/>
          <w:sz w:val="24"/>
          <w:szCs w:val="24"/>
          <w:lang w:val="uk-UA"/>
        </w:rPr>
      </w:pPr>
      <w:r w:rsidRPr="003F7EC9">
        <w:rPr>
          <w:rFonts w:ascii="Times New Roman" w:hAnsi="Times New Roman"/>
          <w:i/>
          <w:sz w:val="24"/>
          <w:szCs w:val="24"/>
          <w:lang w:val="uk-UA"/>
        </w:rPr>
        <w:t>Запорізької області</w:t>
      </w:r>
    </w:p>
    <w:p w:rsidR="00CF415F" w:rsidRPr="003F7EC9" w:rsidRDefault="00CF415F" w:rsidP="001A7B1E">
      <w:pPr>
        <w:pStyle w:val="NoSpacing"/>
        <w:rPr>
          <w:rFonts w:ascii="Times New Roman" w:hAnsi="Times New Roman"/>
          <w:sz w:val="24"/>
          <w:szCs w:val="24"/>
          <w:lang w:val="uk-UA"/>
        </w:rPr>
      </w:pPr>
      <w:r w:rsidRPr="003F7EC9">
        <w:rPr>
          <w:rFonts w:ascii="Times New Roman" w:hAnsi="Times New Roman"/>
          <w:sz w:val="24"/>
          <w:szCs w:val="24"/>
          <w:lang w:val="uk-UA"/>
        </w:rPr>
        <w:t>71600, Запорізька обл., м. Василівка</w:t>
      </w:r>
    </w:p>
    <w:p w:rsidR="00CF415F" w:rsidRPr="003F7EC9" w:rsidRDefault="00CF415F" w:rsidP="001A7B1E">
      <w:pPr>
        <w:pStyle w:val="NoSpacing"/>
        <w:rPr>
          <w:rFonts w:ascii="Times New Roman" w:hAnsi="Times New Roman"/>
          <w:sz w:val="24"/>
          <w:szCs w:val="24"/>
          <w:lang w:val="uk-UA"/>
        </w:rPr>
      </w:pPr>
      <w:r w:rsidRPr="003F7EC9">
        <w:rPr>
          <w:rFonts w:ascii="Times New Roman" w:hAnsi="Times New Roman"/>
          <w:sz w:val="24"/>
          <w:szCs w:val="24"/>
          <w:lang w:val="uk-UA"/>
        </w:rPr>
        <w:t>Бульвар Центральний, 1</w:t>
      </w:r>
    </w:p>
    <w:p w:rsidR="00CF415F" w:rsidRPr="003F7EC9" w:rsidRDefault="00CF415F" w:rsidP="001A7B1E">
      <w:pPr>
        <w:pStyle w:val="NoSpacing"/>
        <w:rPr>
          <w:rFonts w:ascii="Times New Roman" w:hAnsi="Times New Roman"/>
          <w:sz w:val="24"/>
          <w:szCs w:val="24"/>
          <w:lang w:val="uk-UA"/>
        </w:rPr>
      </w:pPr>
      <w:r w:rsidRPr="003F7EC9">
        <w:rPr>
          <w:rFonts w:ascii="Times New Roman" w:hAnsi="Times New Roman"/>
          <w:sz w:val="24"/>
          <w:szCs w:val="24"/>
          <w:lang w:val="uk-UA"/>
        </w:rPr>
        <w:t xml:space="preserve">р/р _______________ </w:t>
      </w:r>
    </w:p>
    <w:p w:rsidR="00CF415F" w:rsidRDefault="00CF415F" w:rsidP="008D12A5">
      <w:pPr>
        <w:pStyle w:val="NoSpacing"/>
        <w:rPr>
          <w:rFonts w:ascii="Times New Roman" w:hAnsi="Times New Roman"/>
          <w:sz w:val="24"/>
          <w:szCs w:val="24"/>
          <w:lang w:val="uk-UA"/>
        </w:rPr>
      </w:pPr>
      <w:r w:rsidRPr="003F7EC9">
        <w:rPr>
          <w:rFonts w:ascii="Times New Roman" w:hAnsi="Times New Roman"/>
          <w:sz w:val="24"/>
          <w:szCs w:val="24"/>
          <w:lang w:val="uk-UA"/>
        </w:rPr>
        <w:t xml:space="preserve">в </w:t>
      </w:r>
      <w:r>
        <w:rPr>
          <w:rFonts w:ascii="Times New Roman" w:hAnsi="Times New Roman"/>
          <w:sz w:val="24"/>
          <w:szCs w:val="24"/>
          <w:lang w:val="uk-UA"/>
        </w:rPr>
        <w:t>ДКСУ м.Київ</w:t>
      </w:r>
    </w:p>
    <w:p w:rsidR="00CF415F" w:rsidRPr="003F7EC9" w:rsidRDefault="00CF415F" w:rsidP="008D12A5">
      <w:pPr>
        <w:pStyle w:val="NoSpacing"/>
        <w:rPr>
          <w:rFonts w:ascii="Times New Roman" w:hAnsi="Times New Roman"/>
          <w:sz w:val="24"/>
          <w:szCs w:val="24"/>
          <w:lang w:val="uk-UA"/>
        </w:rPr>
      </w:pPr>
      <w:r>
        <w:rPr>
          <w:rFonts w:ascii="Times New Roman" w:hAnsi="Times New Roman"/>
          <w:sz w:val="24"/>
          <w:szCs w:val="24"/>
          <w:lang w:val="uk-UA"/>
        </w:rPr>
        <w:t>МФО 820172</w:t>
      </w:r>
      <w:r w:rsidRPr="003F7EC9">
        <w:rPr>
          <w:rFonts w:ascii="Times New Roman" w:hAnsi="Times New Roman"/>
          <w:sz w:val="24"/>
          <w:szCs w:val="24"/>
          <w:lang w:val="uk-UA"/>
        </w:rPr>
        <w:t>,</w:t>
      </w:r>
    </w:p>
    <w:p w:rsidR="00CF415F" w:rsidRPr="003F7EC9" w:rsidRDefault="00CF415F" w:rsidP="001A7B1E">
      <w:pPr>
        <w:pStyle w:val="NoSpacing"/>
        <w:rPr>
          <w:rFonts w:ascii="Times New Roman" w:hAnsi="Times New Roman"/>
          <w:sz w:val="24"/>
          <w:szCs w:val="24"/>
          <w:lang w:val="uk-UA"/>
        </w:rPr>
      </w:pPr>
      <w:r w:rsidRPr="003F7EC9">
        <w:rPr>
          <w:rFonts w:ascii="Times New Roman" w:hAnsi="Times New Roman"/>
          <w:sz w:val="24"/>
          <w:szCs w:val="24"/>
          <w:lang w:val="uk-UA"/>
        </w:rPr>
        <w:t>ЄДРПОУ 24912088</w:t>
      </w:r>
    </w:p>
    <w:p w:rsidR="00CF415F" w:rsidRPr="003F7EC9" w:rsidRDefault="00CF415F" w:rsidP="001A7B1E">
      <w:pPr>
        <w:pStyle w:val="NoSpacing"/>
        <w:rPr>
          <w:rFonts w:ascii="Times New Roman" w:hAnsi="Times New Roman"/>
          <w:sz w:val="24"/>
          <w:szCs w:val="24"/>
          <w:lang w:val="uk-UA"/>
        </w:rPr>
      </w:pPr>
      <w:r w:rsidRPr="003F7EC9">
        <w:rPr>
          <w:rFonts w:ascii="Times New Roman" w:hAnsi="Times New Roman"/>
          <w:sz w:val="24"/>
          <w:szCs w:val="24"/>
          <w:lang w:val="uk-UA"/>
        </w:rPr>
        <w:t>тел. (06175) 7-26-68</w:t>
      </w:r>
    </w:p>
    <w:p w:rsidR="00CF415F" w:rsidRPr="003F7EC9" w:rsidRDefault="00CF415F" w:rsidP="001A7B1E">
      <w:pPr>
        <w:pStyle w:val="NoSpacing"/>
        <w:rPr>
          <w:rFonts w:ascii="Times New Roman" w:hAnsi="Times New Roman"/>
          <w:bCs/>
          <w:sz w:val="24"/>
          <w:szCs w:val="24"/>
          <w:lang w:val="uk-UA"/>
        </w:rPr>
      </w:pPr>
    </w:p>
    <w:p w:rsidR="00CF415F" w:rsidRPr="003F7EC9" w:rsidRDefault="00CF415F" w:rsidP="001A7B1E">
      <w:pPr>
        <w:pStyle w:val="NoSpacing"/>
        <w:rPr>
          <w:rFonts w:ascii="Times New Roman" w:hAnsi="Times New Roman"/>
          <w:bCs/>
          <w:sz w:val="24"/>
          <w:szCs w:val="24"/>
          <w:lang w:val="uk-UA"/>
        </w:rPr>
      </w:pPr>
      <w:r w:rsidRPr="003F7EC9">
        <w:rPr>
          <w:rFonts w:ascii="Times New Roman" w:hAnsi="Times New Roman"/>
          <w:bCs/>
          <w:sz w:val="24"/>
          <w:szCs w:val="24"/>
          <w:lang w:val="uk-UA"/>
        </w:rPr>
        <w:t>Міський голова</w:t>
      </w:r>
    </w:p>
    <w:p w:rsidR="00CF415F" w:rsidRDefault="00CF415F" w:rsidP="001A7B1E">
      <w:pPr>
        <w:pStyle w:val="NoSpacing"/>
        <w:rPr>
          <w:rStyle w:val="FontStyle28"/>
          <w:sz w:val="24"/>
          <w:szCs w:val="24"/>
          <w:lang w:val="uk-UA" w:eastAsia="uk-UA"/>
        </w:rPr>
      </w:pPr>
      <w:r w:rsidRPr="003F7EC9">
        <w:rPr>
          <w:rFonts w:ascii="Times New Roman" w:hAnsi="Times New Roman"/>
          <w:bCs/>
          <w:sz w:val="24"/>
          <w:szCs w:val="24"/>
          <w:lang w:val="uk-UA"/>
        </w:rPr>
        <w:t xml:space="preserve">________________  </w:t>
      </w:r>
      <w:r>
        <w:rPr>
          <w:rFonts w:ascii="Times New Roman" w:hAnsi="Times New Roman"/>
          <w:bCs/>
          <w:sz w:val="24"/>
          <w:szCs w:val="24"/>
          <w:lang w:val="uk-UA"/>
        </w:rPr>
        <w:t>С.А.Каліман</w:t>
      </w:r>
    </w:p>
    <w:p w:rsidR="00CF415F" w:rsidRDefault="00CF415F" w:rsidP="001A7B1E">
      <w:pPr>
        <w:pStyle w:val="Style1"/>
        <w:widowControl/>
        <w:spacing w:line="240" w:lineRule="auto"/>
        <w:ind w:right="1763" w:hanging="62"/>
        <w:jc w:val="center"/>
        <w:rPr>
          <w:rStyle w:val="FontStyle28"/>
          <w:lang w:val="uk-UA" w:eastAsia="uk-UA"/>
        </w:rPr>
      </w:pPr>
    </w:p>
    <w:p w:rsidR="00CF415F" w:rsidRDefault="00CF415F" w:rsidP="001A7B1E">
      <w:pPr>
        <w:pStyle w:val="Style1"/>
        <w:widowControl/>
        <w:spacing w:line="240" w:lineRule="auto"/>
        <w:ind w:right="1763" w:hanging="62"/>
        <w:jc w:val="center"/>
        <w:rPr>
          <w:rStyle w:val="FontStyle28"/>
          <w:lang w:val="uk-UA" w:eastAsia="uk-UA"/>
        </w:rPr>
      </w:pPr>
    </w:p>
    <w:p w:rsidR="00CF415F" w:rsidRDefault="00CF415F" w:rsidP="001A7B1E">
      <w:pPr>
        <w:pStyle w:val="Style1"/>
        <w:widowControl/>
        <w:spacing w:line="240" w:lineRule="auto"/>
        <w:ind w:right="1763" w:hanging="62"/>
        <w:jc w:val="center"/>
        <w:rPr>
          <w:rStyle w:val="FontStyle28"/>
          <w:lang w:val="uk-UA" w:eastAsia="uk-UA"/>
        </w:rPr>
      </w:pPr>
    </w:p>
    <w:p w:rsidR="00CF415F" w:rsidRDefault="00CF415F" w:rsidP="001A7B1E">
      <w:pPr>
        <w:pStyle w:val="Style1"/>
        <w:widowControl/>
        <w:spacing w:line="240" w:lineRule="auto"/>
        <w:ind w:right="1763" w:hanging="62"/>
        <w:jc w:val="center"/>
        <w:rPr>
          <w:rStyle w:val="FontStyle28"/>
          <w:lang w:val="uk-UA" w:eastAsia="uk-UA"/>
        </w:rPr>
      </w:pPr>
    </w:p>
    <w:p w:rsidR="00CF415F" w:rsidRDefault="00CF415F" w:rsidP="001A7B1E">
      <w:pPr>
        <w:pStyle w:val="Style1"/>
        <w:widowControl/>
        <w:spacing w:line="240" w:lineRule="auto"/>
        <w:ind w:right="1763" w:hanging="62"/>
        <w:jc w:val="center"/>
        <w:rPr>
          <w:rStyle w:val="FontStyle28"/>
          <w:lang w:val="uk-UA" w:eastAsia="uk-UA"/>
        </w:rPr>
      </w:pPr>
    </w:p>
    <w:p w:rsidR="00CF415F" w:rsidRDefault="00CF415F" w:rsidP="001A7B1E">
      <w:pPr>
        <w:pStyle w:val="Style1"/>
        <w:widowControl/>
        <w:spacing w:line="240" w:lineRule="auto"/>
        <w:ind w:right="1763" w:hanging="62"/>
        <w:jc w:val="center"/>
        <w:rPr>
          <w:rStyle w:val="FontStyle28"/>
          <w:lang w:val="uk-UA" w:eastAsia="uk-UA"/>
        </w:rPr>
      </w:pPr>
    </w:p>
    <w:p w:rsidR="00CF415F" w:rsidRDefault="00CF415F" w:rsidP="001A7B1E">
      <w:pPr>
        <w:pStyle w:val="Style1"/>
        <w:widowControl/>
        <w:spacing w:line="240" w:lineRule="auto"/>
        <w:ind w:right="1763" w:hanging="62"/>
        <w:jc w:val="center"/>
        <w:rPr>
          <w:rStyle w:val="FontStyle28"/>
          <w:lang w:val="uk-UA" w:eastAsia="uk-UA"/>
        </w:rPr>
      </w:pPr>
    </w:p>
    <w:p w:rsidR="00CF415F" w:rsidRDefault="00CF415F" w:rsidP="001A7B1E">
      <w:pPr>
        <w:pStyle w:val="Style1"/>
        <w:widowControl/>
        <w:spacing w:line="240" w:lineRule="auto"/>
        <w:ind w:right="1763" w:hanging="62"/>
        <w:jc w:val="center"/>
        <w:rPr>
          <w:rStyle w:val="FontStyle28"/>
          <w:lang w:val="uk-UA" w:eastAsia="uk-UA"/>
        </w:rPr>
      </w:pPr>
    </w:p>
    <w:p w:rsidR="00CF415F" w:rsidRDefault="00CF415F" w:rsidP="001A7B1E">
      <w:pPr>
        <w:pStyle w:val="Style1"/>
        <w:widowControl/>
        <w:spacing w:line="240" w:lineRule="auto"/>
        <w:ind w:right="1763" w:hanging="62"/>
        <w:jc w:val="center"/>
        <w:rPr>
          <w:rStyle w:val="FontStyle28"/>
          <w:lang w:val="uk-UA" w:eastAsia="uk-UA"/>
        </w:rPr>
      </w:pPr>
    </w:p>
    <w:p w:rsidR="00CF415F" w:rsidRDefault="00CF415F" w:rsidP="001A7B1E">
      <w:pPr>
        <w:pStyle w:val="Style1"/>
        <w:widowControl/>
        <w:spacing w:line="240" w:lineRule="auto"/>
        <w:ind w:right="1763" w:hanging="62"/>
        <w:jc w:val="center"/>
        <w:rPr>
          <w:rStyle w:val="FontStyle28"/>
          <w:lang w:val="uk-UA" w:eastAsia="uk-UA"/>
        </w:rPr>
      </w:pPr>
    </w:p>
    <w:p w:rsidR="00CF415F" w:rsidRDefault="00CF415F" w:rsidP="00605E00">
      <w:pPr>
        <w:pStyle w:val="Style1"/>
        <w:widowControl/>
        <w:spacing w:line="240" w:lineRule="auto"/>
        <w:ind w:right="1763" w:firstLine="0"/>
        <w:rPr>
          <w:rStyle w:val="FontStyle28"/>
          <w:lang w:val="uk-UA" w:eastAsia="uk-UA"/>
        </w:rPr>
      </w:pPr>
    </w:p>
    <w:p w:rsidR="00CF415F" w:rsidRDefault="00CF415F" w:rsidP="00605E00">
      <w:pPr>
        <w:pStyle w:val="Style1"/>
        <w:widowControl/>
        <w:spacing w:line="240" w:lineRule="auto"/>
        <w:ind w:right="1763" w:firstLine="0"/>
        <w:rPr>
          <w:rStyle w:val="FontStyle28"/>
          <w:lang w:val="uk-UA" w:eastAsia="uk-UA"/>
        </w:rPr>
      </w:pPr>
    </w:p>
    <w:p w:rsidR="00CF415F" w:rsidRDefault="00CF415F" w:rsidP="00605E00">
      <w:pPr>
        <w:pStyle w:val="Style1"/>
        <w:widowControl/>
        <w:spacing w:line="240" w:lineRule="auto"/>
        <w:ind w:right="1763" w:firstLine="0"/>
        <w:rPr>
          <w:rStyle w:val="FontStyle28"/>
          <w:lang w:val="uk-UA" w:eastAsia="uk-UA"/>
        </w:rPr>
      </w:pPr>
    </w:p>
    <w:p w:rsidR="00CF415F" w:rsidRDefault="00CF415F" w:rsidP="001A7B1E">
      <w:pPr>
        <w:pStyle w:val="Style1"/>
        <w:widowControl/>
        <w:spacing w:line="240" w:lineRule="auto"/>
        <w:ind w:right="1763" w:hanging="62"/>
        <w:jc w:val="center"/>
        <w:rPr>
          <w:rStyle w:val="FontStyle28"/>
          <w:lang w:val="uk-UA" w:eastAsia="uk-UA"/>
        </w:rPr>
      </w:pPr>
    </w:p>
    <w:p w:rsidR="00CF415F" w:rsidRDefault="00CF415F" w:rsidP="00605E00">
      <w:pPr>
        <w:pStyle w:val="Style1"/>
        <w:widowControl/>
        <w:spacing w:line="240" w:lineRule="auto"/>
        <w:ind w:left="5954" w:firstLine="0"/>
        <w:jc w:val="center"/>
        <w:rPr>
          <w:rStyle w:val="FontStyle28"/>
          <w:lang w:val="uk-UA" w:eastAsia="uk-UA"/>
        </w:rPr>
      </w:pPr>
      <w:r w:rsidRPr="00F50296">
        <w:rPr>
          <w:rStyle w:val="FontStyle28"/>
          <w:lang w:val="uk-UA" w:eastAsia="uk-UA"/>
        </w:rPr>
        <w:t xml:space="preserve">Додаток 1 до Договору про закупівлю </w:t>
      </w:r>
      <w:r>
        <w:rPr>
          <w:rStyle w:val="FontStyle28"/>
          <w:lang w:val="uk-UA" w:eastAsia="uk-UA"/>
        </w:rPr>
        <w:t>продуктів харчування</w:t>
      </w:r>
    </w:p>
    <w:p w:rsidR="00CF415F" w:rsidRPr="00F50296" w:rsidRDefault="00CF415F" w:rsidP="00605E00">
      <w:pPr>
        <w:pStyle w:val="Style1"/>
        <w:widowControl/>
        <w:spacing w:line="240" w:lineRule="auto"/>
        <w:ind w:left="5954" w:firstLine="0"/>
        <w:jc w:val="center"/>
        <w:rPr>
          <w:rStyle w:val="FontStyle28"/>
          <w:b w:val="0"/>
          <w:lang w:val="uk-UA" w:eastAsia="uk-UA"/>
        </w:rPr>
      </w:pPr>
      <w:r w:rsidRPr="00F50296">
        <w:rPr>
          <w:rStyle w:val="FontStyle28"/>
          <w:lang w:val="uk-UA" w:eastAsia="uk-UA"/>
        </w:rPr>
        <w:t>___________________________.</w:t>
      </w:r>
    </w:p>
    <w:p w:rsidR="00CF415F" w:rsidRDefault="00CF415F" w:rsidP="001A7B1E">
      <w:pPr>
        <w:pStyle w:val="Style2"/>
        <w:widowControl/>
        <w:ind w:left="-5670"/>
        <w:jc w:val="center"/>
        <w:rPr>
          <w:rStyle w:val="FontStyle34"/>
          <w:lang w:val="uk-UA" w:eastAsia="uk-UA"/>
        </w:rPr>
      </w:pPr>
    </w:p>
    <w:p w:rsidR="00CF415F" w:rsidRDefault="00CF415F" w:rsidP="001A7B1E">
      <w:pPr>
        <w:pStyle w:val="Style2"/>
        <w:widowControl/>
        <w:jc w:val="center"/>
        <w:rPr>
          <w:rStyle w:val="FontStyle34"/>
          <w:i w:val="0"/>
          <w:lang w:val="uk-UA" w:eastAsia="uk-UA"/>
        </w:rPr>
      </w:pPr>
      <w:r w:rsidRPr="00C53E47">
        <w:rPr>
          <w:rStyle w:val="FontStyle34"/>
          <w:lang w:val="uk-UA" w:eastAsia="uk-UA"/>
        </w:rPr>
        <w:t xml:space="preserve">Специфікація на продукцію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9"/>
        <w:gridCol w:w="2458"/>
        <w:gridCol w:w="1276"/>
        <w:gridCol w:w="1417"/>
        <w:gridCol w:w="1418"/>
        <w:gridCol w:w="1559"/>
      </w:tblGrid>
      <w:tr w:rsidR="00CF415F" w:rsidRPr="00DD2365" w:rsidTr="00DC0463">
        <w:tc>
          <w:tcPr>
            <w:tcW w:w="769" w:type="dxa"/>
          </w:tcPr>
          <w:p w:rsidR="00CF415F" w:rsidRPr="0094593D" w:rsidRDefault="00CF415F" w:rsidP="00211A1E">
            <w:pPr>
              <w:pStyle w:val="Style2"/>
              <w:widowControl/>
              <w:jc w:val="center"/>
              <w:rPr>
                <w:rStyle w:val="FontStyle34"/>
                <w:i w:val="0"/>
                <w:lang w:val="uk-UA" w:eastAsia="uk-UA"/>
              </w:rPr>
            </w:pPr>
            <w:r w:rsidRPr="0094593D">
              <w:rPr>
                <w:rStyle w:val="FontStyle35"/>
                <w:lang w:val="uk-UA" w:eastAsia="uk-UA"/>
              </w:rPr>
              <w:t>№п/п</w:t>
            </w:r>
          </w:p>
        </w:tc>
        <w:tc>
          <w:tcPr>
            <w:tcW w:w="2458" w:type="dxa"/>
          </w:tcPr>
          <w:p w:rsidR="00CF415F" w:rsidRPr="0094593D" w:rsidRDefault="00CF415F" w:rsidP="00211A1E">
            <w:pPr>
              <w:pStyle w:val="Style23"/>
              <w:widowControl/>
              <w:rPr>
                <w:rStyle w:val="FontStyle30"/>
                <w:lang w:val="uk-UA" w:eastAsia="uk-UA"/>
              </w:rPr>
            </w:pPr>
            <w:r w:rsidRPr="0094593D">
              <w:rPr>
                <w:rStyle w:val="FontStyle30"/>
                <w:lang w:val="uk-UA" w:eastAsia="uk-UA"/>
              </w:rPr>
              <w:t>Назва продукції</w:t>
            </w:r>
          </w:p>
        </w:tc>
        <w:tc>
          <w:tcPr>
            <w:tcW w:w="1276" w:type="dxa"/>
          </w:tcPr>
          <w:p w:rsidR="00CF415F" w:rsidRPr="0094593D" w:rsidRDefault="00CF415F" w:rsidP="00211A1E">
            <w:pPr>
              <w:pStyle w:val="Style23"/>
              <w:widowControl/>
              <w:rPr>
                <w:rStyle w:val="FontStyle30"/>
                <w:lang w:val="uk-UA" w:eastAsia="uk-UA"/>
              </w:rPr>
            </w:pPr>
            <w:r w:rsidRPr="0094593D">
              <w:rPr>
                <w:rStyle w:val="FontStyle30"/>
                <w:lang w:val="uk-UA" w:eastAsia="uk-UA"/>
              </w:rPr>
              <w:t>Одиниця</w:t>
            </w:r>
          </w:p>
          <w:p w:rsidR="00CF415F" w:rsidRPr="0094593D" w:rsidRDefault="00CF415F" w:rsidP="00211A1E">
            <w:pPr>
              <w:pStyle w:val="Style2"/>
              <w:widowControl/>
              <w:jc w:val="center"/>
              <w:rPr>
                <w:rStyle w:val="FontStyle34"/>
                <w:i w:val="0"/>
                <w:lang w:val="uk-UA" w:eastAsia="uk-UA"/>
              </w:rPr>
            </w:pPr>
            <w:r w:rsidRPr="0094593D">
              <w:rPr>
                <w:rStyle w:val="FontStyle30"/>
                <w:lang w:val="uk-UA" w:eastAsia="uk-UA"/>
              </w:rPr>
              <w:t>виміру</w:t>
            </w:r>
          </w:p>
        </w:tc>
        <w:tc>
          <w:tcPr>
            <w:tcW w:w="1417" w:type="dxa"/>
          </w:tcPr>
          <w:p w:rsidR="00CF415F" w:rsidRPr="0094593D" w:rsidRDefault="00CF415F" w:rsidP="00211A1E">
            <w:pPr>
              <w:pStyle w:val="Style23"/>
              <w:widowControl/>
              <w:rPr>
                <w:rStyle w:val="FontStyle30"/>
                <w:lang w:val="uk-UA" w:eastAsia="uk-UA"/>
              </w:rPr>
            </w:pPr>
            <w:r w:rsidRPr="0094593D">
              <w:rPr>
                <w:rStyle w:val="FontStyle30"/>
                <w:lang w:val="uk-UA" w:eastAsia="uk-UA"/>
              </w:rPr>
              <w:t>Загальна</w:t>
            </w:r>
          </w:p>
          <w:p w:rsidR="00CF415F" w:rsidRPr="0094593D" w:rsidRDefault="00CF415F" w:rsidP="00211A1E">
            <w:pPr>
              <w:pStyle w:val="Style23"/>
              <w:widowControl/>
              <w:rPr>
                <w:rStyle w:val="FontStyle30"/>
                <w:lang w:val="uk-UA" w:eastAsia="uk-UA"/>
              </w:rPr>
            </w:pPr>
            <w:r w:rsidRPr="0094593D">
              <w:rPr>
                <w:rStyle w:val="FontStyle30"/>
                <w:lang w:val="uk-UA" w:eastAsia="uk-UA"/>
              </w:rPr>
              <w:t>кількість</w:t>
            </w:r>
          </w:p>
          <w:p w:rsidR="00CF415F" w:rsidRPr="0094593D" w:rsidRDefault="00CF415F" w:rsidP="00211A1E">
            <w:pPr>
              <w:pStyle w:val="Style2"/>
              <w:widowControl/>
              <w:rPr>
                <w:rStyle w:val="FontStyle34"/>
                <w:i w:val="0"/>
                <w:lang w:val="uk-UA" w:eastAsia="uk-UA"/>
              </w:rPr>
            </w:pPr>
            <w:r w:rsidRPr="0094593D">
              <w:rPr>
                <w:rStyle w:val="FontStyle30"/>
                <w:lang w:val="uk-UA" w:eastAsia="uk-UA"/>
              </w:rPr>
              <w:t>продукції</w:t>
            </w:r>
          </w:p>
        </w:tc>
        <w:tc>
          <w:tcPr>
            <w:tcW w:w="1418" w:type="dxa"/>
          </w:tcPr>
          <w:p w:rsidR="00CF415F" w:rsidRPr="0094593D" w:rsidRDefault="00CF415F" w:rsidP="00211A1E">
            <w:pPr>
              <w:pStyle w:val="Style23"/>
              <w:widowControl/>
              <w:rPr>
                <w:rStyle w:val="FontStyle30"/>
                <w:lang w:val="uk-UA" w:eastAsia="uk-UA"/>
              </w:rPr>
            </w:pPr>
            <w:r w:rsidRPr="0094593D">
              <w:rPr>
                <w:rStyle w:val="FontStyle30"/>
                <w:lang w:val="uk-UA" w:eastAsia="uk-UA"/>
              </w:rPr>
              <w:t>Ціна    одиниці</w:t>
            </w:r>
          </w:p>
          <w:p w:rsidR="00CF415F" w:rsidRPr="0094593D" w:rsidRDefault="00CF415F" w:rsidP="00211A1E">
            <w:pPr>
              <w:pStyle w:val="Style23"/>
              <w:widowControl/>
              <w:rPr>
                <w:rStyle w:val="FontStyle30"/>
                <w:lang w:val="uk-UA" w:eastAsia="uk-UA"/>
              </w:rPr>
            </w:pPr>
            <w:r w:rsidRPr="0094593D">
              <w:rPr>
                <w:rStyle w:val="FontStyle30"/>
                <w:lang w:val="uk-UA" w:eastAsia="uk-UA"/>
              </w:rPr>
              <w:t>продукції</w:t>
            </w:r>
          </w:p>
          <w:p w:rsidR="00CF415F" w:rsidRPr="0094593D" w:rsidRDefault="00CF415F" w:rsidP="00211A1E">
            <w:pPr>
              <w:pStyle w:val="Style2"/>
              <w:widowControl/>
              <w:rPr>
                <w:rStyle w:val="FontStyle34"/>
                <w:i w:val="0"/>
                <w:lang w:val="uk-UA" w:eastAsia="uk-UA"/>
              </w:rPr>
            </w:pPr>
            <w:r>
              <w:rPr>
                <w:rStyle w:val="FontStyle30"/>
                <w:lang w:val="uk-UA" w:eastAsia="uk-UA"/>
              </w:rPr>
              <w:t>грн./кг</w:t>
            </w:r>
            <w:r w:rsidRPr="0094593D">
              <w:rPr>
                <w:rStyle w:val="FontStyle30"/>
                <w:lang w:val="uk-UA" w:eastAsia="uk-UA"/>
              </w:rPr>
              <w:t xml:space="preserve">. </w:t>
            </w:r>
            <w:r w:rsidRPr="0094593D">
              <w:rPr>
                <w:rStyle w:val="FontStyle28"/>
                <w:lang w:val="uk-UA" w:eastAsia="uk-UA"/>
              </w:rPr>
              <w:t xml:space="preserve">з </w:t>
            </w:r>
            <w:r w:rsidRPr="0094593D">
              <w:rPr>
                <w:rStyle w:val="FontStyle30"/>
                <w:lang w:val="uk-UA" w:eastAsia="uk-UA"/>
              </w:rPr>
              <w:t>ПДВ</w:t>
            </w:r>
          </w:p>
        </w:tc>
        <w:tc>
          <w:tcPr>
            <w:tcW w:w="1559" w:type="dxa"/>
          </w:tcPr>
          <w:p w:rsidR="00CF415F" w:rsidRPr="0094593D" w:rsidRDefault="00CF415F" w:rsidP="00211A1E">
            <w:pPr>
              <w:pStyle w:val="Style23"/>
              <w:widowControl/>
              <w:rPr>
                <w:rStyle w:val="FontStyle30"/>
                <w:lang w:val="uk-UA" w:eastAsia="uk-UA"/>
              </w:rPr>
            </w:pPr>
            <w:r w:rsidRPr="0094593D">
              <w:rPr>
                <w:rStyle w:val="FontStyle30"/>
                <w:lang w:val="uk-UA" w:eastAsia="uk-UA"/>
              </w:rPr>
              <w:t>Загальна   сума</w:t>
            </w:r>
          </w:p>
          <w:p w:rsidR="00CF415F" w:rsidRPr="0094593D" w:rsidRDefault="00CF415F" w:rsidP="00211A1E">
            <w:pPr>
              <w:pStyle w:val="Style23"/>
              <w:widowControl/>
              <w:rPr>
                <w:rStyle w:val="FontStyle30"/>
                <w:lang w:val="uk-UA" w:eastAsia="uk-UA"/>
              </w:rPr>
            </w:pPr>
            <w:r w:rsidRPr="0094593D">
              <w:rPr>
                <w:rStyle w:val="FontStyle30"/>
                <w:lang w:val="uk-UA" w:eastAsia="uk-UA"/>
              </w:rPr>
              <w:t>виміру</w:t>
            </w:r>
          </w:p>
          <w:p w:rsidR="00CF415F" w:rsidRPr="0094593D" w:rsidRDefault="00CF415F" w:rsidP="00211A1E">
            <w:pPr>
              <w:pStyle w:val="Style23"/>
              <w:widowControl/>
              <w:rPr>
                <w:rStyle w:val="FontStyle30"/>
                <w:lang w:val="uk-UA" w:eastAsia="uk-UA"/>
              </w:rPr>
            </w:pPr>
            <w:r w:rsidRPr="0094593D">
              <w:rPr>
                <w:rStyle w:val="FontStyle30"/>
                <w:lang w:val="uk-UA" w:eastAsia="uk-UA"/>
              </w:rPr>
              <w:t>продукції в</w:t>
            </w:r>
          </w:p>
          <w:p w:rsidR="00CF415F" w:rsidRPr="0094593D" w:rsidRDefault="00CF415F" w:rsidP="00211A1E">
            <w:pPr>
              <w:pStyle w:val="Style2"/>
              <w:widowControl/>
              <w:rPr>
                <w:rStyle w:val="FontStyle34"/>
                <w:i w:val="0"/>
                <w:lang w:val="uk-UA" w:eastAsia="uk-UA"/>
              </w:rPr>
            </w:pPr>
            <w:r w:rsidRPr="0094593D">
              <w:rPr>
                <w:rStyle w:val="FontStyle30"/>
                <w:lang w:val="uk-UA" w:eastAsia="uk-UA"/>
              </w:rPr>
              <w:t xml:space="preserve">грн. </w:t>
            </w:r>
            <w:r w:rsidRPr="0094593D">
              <w:rPr>
                <w:rStyle w:val="FontStyle28"/>
                <w:lang w:val="uk-UA" w:eastAsia="uk-UA"/>
              </w:rPr>
              <w:t xml:space="preserve">з </w:t>
            </w:r>
            <w:r w:rsidRPr="0094593D">
              <w:rPr>
                <w:rStyle w:val="FontStyle30"/>
                <w:lang w:val="uk-UA" w:eastAsia="uk-UA"/>
              </w:rPr>
              <w:t>ПДВ</w:t>
            </w:r>
          </w:p>
        </w:tc>
      </w:tr>
      <w:tr w:rsidR="00CF415F" w:rsidRPr="00DD2365" w:rsidTr="00DC0463">
        <w:tc>
          <w:tcPr>
            <w:tcW w:w="769" w:type="dxa"/>
          </w:tcPr>
          <w:p w:rsidR="00CF415F" w:rsidRPr="0094593D" w:rsidRDefault="00CF415F" w:rsidP="00211A1E">
            <w:pPr>
              <w:pStyle w:val="Style2"/>
              <w:widowControl/>
              <w:jc w:val="center"/>
              <w:rPr>
                <w:rStyle w:val="FontStyle34"/>
                <w:i w:val="0"/>
                <w:lang w:val="uk-UA" w:eastAsia="uk-UA"/>
              </w:rPr>
            </w:pPr>
            <w:r w:rsidRPr="0094593D">
              <w:rPr>
                <w:rStyle w:val="FontStyle34"/>
                <w:lang w:val="uk-UA" w:eastAsia="uk-UA"/>
              </w:rPr>
              <w:t>1</w:t>
            </w:r>
          </w:p>
        </w:tc>
        <w:tc>
          <w:tcPr>
            <w:tcW w:w="2458" w:type="dxa"/>
          </w:tcPr>
          <w:p w:rsidR="00CF415F" w:rsidRPr="00C8001D" w:rsidRDefault="00CF415F" w:rsidP="00211A1E">
            <w:pPr>
              <w:pStyle w:val="Style2"/>
              <w:widowControl/>
              <w:jc w:val="center"/>
              <w:rPr>
                <w:rStyle w:val="FontStyle34"/>
                <w:i w:val="0"/>
                <w:lang w:val="uk-UA" w:eastAsia="uk-UA"/>
              </w:rPr>
            </w:pPr>
            <w:r>
              <w:rPr>
                <w:lang w:val="uk-UA"/>
              </w:rPr>
              <w:t>Яблука</w:t>
            </w:r>
          </w:p>
        </w:tc>
        <w:tc>
          <w:tcPr>
            <w:tcW w:w="1276" w:type="dxa"/>
          </w:tcPr>
          <w:p w:rsidR="00CF415F" w:rsidRPr="0094593D" w:rsidRDefault="00CF415F" w:rsidP="00211A1E">
            <w:pPr>
              <w:pStyle w:val="Style2"/>
              <w:widowControl/>
              <w:jc w:val="center"/>
              <w:rPr>
                <w:rStyle w:val="FontStyle34"/>
                <w:i w:val="0"/>
                <w:lang w:val="uk-UA" w:eastAsia="uk-UA"/>
              </w:rPr>
            </w:pPr>
            <w:r>
              <w:rPr>
                <w:rStyle w:val="FontStyle34"/>
                <w:i w:val="0"/>
                <w:lang w:val="uk-UA" w:eastAsia="uk-UA"/>
              </w:rPr>
              <w:t>кг</w:t>
            </w:r>
          </w:p>
        </w:tc>
        <w:tc>
          <w:tcPr>
            <w:tcW w:w="1417" w:type="dxa"/>
          </w:tcPr>
          <w:p w:rsidR="00CF415F" w:rsidRPr="00605E00" w:rsidRDefault="00CF415F" w:rsidP="00605E00">
            <w:pPr>
              <w:pStyle w:val="3"/>
              <w:shd w:val="clear" w:color="auto" w:fill="auto"/>
              <w:spacing w:after="0" w:line="240" w:lineRule="auto"/>
              <w:jc w:val="center"/>
              <w:rPr>
                <w:rStyle w:val="FontStyle34"/>
                <w:b w:val="0"/>
                <w:i w:val="0"/>
                <w:sz w:val="24"/>
                <w:szCs w:val="24"/>
                <w:lang w:val="uk-UA" w:eastAsia="uk-UA"/>
              </w:rPr>
            </w:pPr>
            <w:r>
              <w:rPr>
                <w:rStyle w:val="FontStyle34"/>
                <w:b w:val="0"/>
                <w:i w:val="0"/>
                <w:sz w:val="24"/>
                <w:szCs w:val="24"/>
                <w:lang w:val="uk-UA" w:eastAsia="uk-UA"/>
              </w:rPr>
              <w:t>20</w:t>
            </w:r>
            <w:r w:rsidRPr="00605E00">
              <w:rPr>
                <w:rStyle w:val="FontStyle34"/>
                <w:b w:val="0"/>
                <w:i w:val="0"/>
                <w:sz w:val="24"/>
                <w:szCs w:val="24"/>
                <w:lang w:val="uk-UA" w:eastAsia="uk-UA"/>
              </w:rPr>
              <w:t>0</w:t>
            </w:r>
          </w:p>
          <w:p w:rsidR="00CF415F" w:rsidRPr="00DD2365" w:rsidRDefault="00CF415F" w:rsidP="00211A1E">
            <w:pPr>
              <w:pStyle w:val="3"/>
              <w:shd w:val="clear" w:color="auto" w:fill="auto"/>
              <w:spacing w:after="0" w:line="240" w:lineRule="auto"/>
              <w:rPr>
                <w:rStyle w:val="FontStyle34"/>
                <w:i w:val="0"/>
                <w:sz w:val="24"/>
                <w:szCs w:val="24"/>
                <w:lang w:val="uk-UA" w:eastAsia="uk-UA"/>
              </w:rPr>
            </w:pPr>
          </w:p>
        </w:tc>
        <w:tc>
          <w:tcPr>
            <w:tcW w:w="1418" w:type="dxa"/>
          </w:tcPr>
          <w:p w:rsidR="00CF415F" w:rsidRPr="0094593D" w:rsidRDefault="00CF415F" w:rsidP="00211A1E">
            <w:pPr>
              <w:pStyle w:val="Style2"/>
              <w:widowControl/>
              <w:jc w:val="center"/>
              <w:rPr>
                <w:rStyle w:val="FontStyle34"/>
                <w:i w:val="0"/>
                <w:lang w:val="uk-UA" w:eastAsia="uk-UA"/>
              </w:rPr>
            </w:pPr>
          </w:p>
        </w:tc>
        <w:tc>
          <w:tcPr>
            <w:tcW w:w="1559" w:type="dxa"/>
          </w:tcPr>
          <w:p w:rsidR="00CF415F" w:rsidRPr="0094593D" w:rsidRDefault="00CF415F" w:rsidP="00211A1E">
            <w:pPr>
              <w:pStyle w:val="Style2"/>
              <w:widowControl/>
              <w:jc w:val="center"/>
              <w:rPr>
                <w:rStyle w:val="FontStyle34"/>
                <w:i w:val="0"/>
                <w:lang w:val="uk-UA" w:eastAsia="uk-UA"/>
              </w:rPr>
            </w:pPr>
          </w:p>
        </w:tc>
      </w:tr>
    </w:tbl>
    <w:p w:rsidR="00CF415F" w:rsidRPr="00C53E47" w:rsidRDefault="00CF415F" w:rsidP="001A7B1E">
      <w:pPr>
        <w:pStyle w:val="Style2"/>
        <w:widowControl/>
        <w:ind w:left="-5670"/>
        <w:jc w:val="center"/>
        <w:rPr>
          <w:rStyle w:val="FontStyle34"/>
          <w:i w:val="0"/>
          <w:lang w:val="uk-UA" w:eastAsia="uk-UA"/>
        </w:rPr>
      </w:pPr>
      <w:r>
        <w:rPr>
          <w:b/>
          <w:bCs/>
          <w:i/>
          <w:iCs/>
          <w:lang w:val="uk-UA" w:eastAsia="uk-UA"/>
        </w:rPr>
        <w:t xml:space="preserve">      </w:t>
      </w:r>
      <w:r w:rsidRPr="006033A2">
        <w:rPr>
          <w:b/>
          <w:bCs/>
          <w:i/>
          <w:iCs/>
          <w:lang w:val="uk-UA" w:eastAsia="uk-UA"/>
        </w:rPr>
        <w:t>Загальна вартість продукції з ПДВ, грн</w:t>
      </w:r>
    </w:p>
    <w:tbl>
      <w:tblPr>
        <w:tblpPr w:leftFromText="180" w:rightFromText="180" w:vertAnchor="text" w:horzAnchor="margin" w:tblpY="100"/>
        <w:tblW w:w="0" w:type="auto"/>
        <w:tblLayout w:type="fixed"/>
        <w:tblCellMar>
          <w:left w:w="70" w:type="dxa"/>
          <w:right w:w="70" w:type="dxa"/>
        </w:tblCellMar>
        <w:tblLook w:val="0000"/>
      </w:tblPr>
      <w:tblGrid>
        <w:gridCol w:w="5033"/>
        <w:gridCol w:w="5033"/>
      </w:tblGrid>
      <w:tr w:rsidR="00CF415F" w:rsidRPr="00DD2365" w:rsidTr="00211A1E">
        <w:trPr>
          <w:trHeight w:val="3687"/>
        </w:trPr>
        <w:tc>
          <w:tcPr>
            <w:tcW w:w="5033" w:type="dxa"/>
          </w:tcPr>
          <w:p w:rsidR="00CF415F" w:rsidRPr="00DD2365" w:rsidRDefault="00CF415F" w:rsidP="00211A1E">
            <w:pPr>
              <w:spacing w:after="0" w:line="240" w:lineRule="auto"/>
              <w:jc w:val="center"/>
              <w:rPr>
                <w:rFonts w:ascii="Times New Roman" w:hAnsi="Times New Roman"/>
                <w:b/>
                <w:sz w:val="24"/>
                <w:szCs w:val="24"/>
              </w:rPr>
            </w:pPr>
            <w:r w:rsidRPr="00DD2365">
              <w:rPr>
                <w:rFonts w:ascii="Times New Roman" w:hAnsi="Times New Roman"/>
                <w:b/>
                <w:sz w:val="24"/>
                <w:szCs w:val="24"/>
                <w:lang w:val="uk-UA"/>
              </w:rPr>
              <w:t>Замовник</w:t>
            </w:r>
          </w:p>
          <w:p w:rsidR="00CF415F" w:rsidRPr="003F7EC9" w:rsidRDefault="00CF415F" w:rsidP="00211A1E">
            <w:pPr>
              <w:pStyle w:val="NoSpacing"/>
              <w:rPr>
                <w:rFonts w:ascii="Times New Roman" w:hAnsi="Times New Roman"/>
                <w:i/>
                <w:sz w:val="24"/>
                <w:szCs w:val="24"/>
                <w:lang w:val="uk-UA"/>
              </w:rPr>
            </w:pPr>
            <w:r w:rsidRPr="003F7EC9">
              <w:rPr>
                <w:rFonts w:ascii="Times New Roman" w:hAnsi="Times New Roman"/>
                <w:i/>
                <w:sz w:val="24"/>
                <w:szCs w:val="24"/>
                <w:lang w:val="uk-UA"/>
              </w:rPr>
              <w:t xml:space="preserve">Василівська міська рада </w:t>
            </w:r>
          </w:p>
          <w:p w:rsidR="00CF415F" w:rsidRPr="003F7EC9" w:rsidRDefault="00CF415F" w:rsidP="00211A1E">
            <w:pPr>
              <w:pStyle w:val="NoSpacing"/>
              <w:rPr>
                <w:rFonts w:ascii="Times New Roman" w:hAnsi="Times New Roman"/>
                <w:i/>
                <w:sz w:val="24"/>
                <w:szCs w:val="24"/>
                <w:lang w:val="uk-UA"/>
              </w:rPr>
            </w:pPr>
            <w:r w:rsidRPr="003F7EC9">
              <w:rPr>
                <w:rFonts w:ascii="Times New Roman" w:hAnsi="Times New Roman"/>
                <w:i/>
                <w:sz w:val="24"/>
                <w:szCs w:val="24"/>
                <w:lang w:val="uk-UA"/>
              </w:rPr>
              <w:t>Запорізької області</w:t>
            </w:r>
          </w:p>
          <w:p w:rsidR="00CF415F" w:rsidRPr="003F7EC9" w:rsidRDefault="00CF415F" w:rsidP="00211A1E">
            <w:pPr>
              <w:pStyle w:val="NoSpacing"/>
              <w:rPr>
                <w:rFonts w:ascii="Times New Roman" w:hAnsi="Times New Roman"/>
                <w:sz w:val="24"/>
                <w:szCs w:val="24"/>
                <w:lang w:val="uk-UA"/>
              </w:rPr>
            </w:pPr>
            <w:r w:rsidRPr="003F7EC9">
              <w:rPr>
                <w:rFonts w:ascii="Times New Roman" w:hAnsi="Times New Roman"/>
                <w:sz w:val="24"/>
                <w:szCs w:val="24"/>
                <w:lang w:val="uk-UA"/>
              </w:rPr>
              <w:t>71600, Запорізька обл., м. Василівка</w:t>
            </w:r>
          </w:p>
          <w:p w:rsidR="00CF415F" w:rsidRPr="003F7EC9" w:rsidRDefault="00CF415F" w:rsidP="00211A1E">
            <w:pPr>
              <w:pStyle w:val="NoSpacing"/>
              <w:rPr>
                <w:rFonts w:ascii="Times New Roman" w:hAnsi="Times New Roman"/>
                <w:sz w:val="24"/>
                <w:szCs w:val="24"/>
                <w:lang w:val="uk-UA"/>
              </w:rPr>
            </w:pPr>
            <w:r w:rsidRPr="003F7EC9">
              <w:rPr>
                <w:rFonts w:ascii="Times New Roman" w:hAnsi="Times New Roman"/>
                <w:sz w:val="24"/>
                <w:szCs w:val="24"/>
                <w:lang w:val="uk-UA"/>
              </w:rPr>
              <w:t>Бульвар Центральний, 1</w:t>
            </w:r>
          </w:p>
          <w:p w:rsidR="00CF415F" w:rsidRPr="003F7EC9" w:rsidRDefault="00CF415F" w:rsidP="00211A1E">
            <w:pPr>
              <w:pStyle w:val="NoSpacing"/>
              <w:rPr>
                <w:rFonts w:ascii="Times New Roman" w:hAnsi="Times New Roman"/>
                <w:sz w:val="24"/>
                <w:szCs w:val="24"/>
                <w:lang w:val="uk-UA"/>
              </w:rPr>
            </w:pPr>
            <w:r w:rsidRPr="003F7EC9">
              <w:rPr>
                <w:rFonts w:ascii="Times New Roman" w:hAnsi="Times New Roman"/>
                <w:sz w:val="24"/>
                <w:szCs w:val="24"/>
                <w:lang w:val="uk-UA"/>
              </w:rPr>
              <w:t xml:space="preserve">р/р _______________ </w:t>
            </w:r>
          </w:p>
          <w:p w:rsidR="00CF415F" w:rsidRDefault="00CF415F" w:rsidP="00111400">
            <w:pPr>
              <w:pStyle w:val="NoSpacing"/>
              <w:rPr>
                <w:rFonts w:ascii="Times New Roman" w:hAnsi="Times New Roman"/>
                <w:sz w:val="24"/>
                <w:szCs w:val="24"/>
                <w:lang w:val="uk-UA"/>
              </w:rPr>
            </w:pPr>
            <w:r w:rsidRPr="003F7EC9">
              <w:rPr>
                <w:rFonts w:ascii="Times New Roman" w:hAnsi="Times New Roman"/>
                <w:sz w:val="24"/>
                <w:szCs w:val="24"/>
                <w:lang w:val="uk-UA"/>
              </w:rPr>
              <w:t xml:space="preserve">в </w:t>
            </w:r>
            <w:r>
              <w:rPr>
                <w:rFonts w:ascii="Times New Roman" w:hAnsi="Times New Roman"/>
                <w:sz w:val="24"/>
                <w:szCs w:val="24"/>
                <w:lang w:val="uk-UA"/>
              </w:rPr>
              <w:t>ДКСУ м.Київ</w:t>
            </w:r>
          </w:p>
          <w:p w:rsidR="00CF415F" w:rsidRPr="003F7EC9" w:rsidRDefault="00CF415F" w:rsidP="00111400">
            <w:pPr>
              <w:pStyle w:val="NoSpacing"/>
              <w:rPr>
                <w:rFonts w:ascii="Times New Roman" w:hAnsi="Times New Roman"/>
                <w:sz w:val="24"/>
                <w:szCs w:val="24"/>
                <w:lang w:val="uk-UA"/>
              </w:rPr>
            </w:pPr>
            <w:r>
              <w:rPr>
                <w:rFonts w:ascii="Times New Roman" w:hAnsi="Times New Roman"/>
                <w:sz w:val="24"/>
                <w:szCs w:val="24"/>
                <w:lang w:val="uk-UA"/>
              </w:rPr>
              <w:t>МФО 820172</w:t>
            </w:r>
            <w:r w:rsidRPr="003F7EC9">
              <w:rPr>
                <w:rFonts w:ascii="Times New Roman" w:hAnsi="Times New Roman"/>
                <w:sz w:val="24"/>
                <w:szCs w:val="24"/>
                <w:lang w:val="uk-UA"/>
              </w:rPr>
              <w:t>,</w:t>
            </w:r>
          </w:p>
          <w:p w:rsidR="00CF415F" w:rsidRPr="003F7EC9" w:rsidRDefault="00CF415F" w:rsidP="00211A1E">
            <w:pPr>
              <w:pStyle w:val="NoSpacing"/>
              <w:rPr>
                <w:rFonts w:ascii="Times New Roman" w:hAnsi="Times New Roman"/>
                <w:sz w:val="24"/>
                <w:szCs w:val="24"/>
                <w:lang w:val="uk-UA"/>
              </w:rPr>
            </w:pPr>
            <w:r w:rsidRPr="003F7EC9">
              <w:rPr>
                <w:rFonts w:ascii="Times New Roman" w:hAnsi="Times New Roman"/>
                <w:sz w:val="24"/>
                <w:szCs w:val="24"/>
                <w:lang w:val="uk-UA"/>
              </w:rPr>
              <w:t>ЄДРПОУ 24912088</w:t>
            </w:r>
          </w:p>
          <w:p w:rsidR="00CF415F" w:rsidRPr="003F7EC9" w:rsidRDefault="00CF415F" w:rsidP="00211A1E">
            <w:pPr>
              <w:pStyle w:val="NoSpacing"/>
              <w:rPr>
                <w:rFonts w:ascii="Times New Roman" w:hAnsi="Times New Roman"/>
                <w:sz w:val="24"/>
                <w:szCs w:val="24"/>
                <w:lang w:val="uk-UA"/>
              </w:rPr>
            </w:pPr>
            <w:r w:rsidRPr="003F7EC9">
              <w:rPr>
                <w:rFonts w:ascii="Times New Roman" w:hAnsi="Times New Roman"/>
                <w:sz w:val="24"/>
                <w:szCs w:val="24"/>
                <w:lang w:val="uk-UA"/>
              </w:rPr>
              <w:t>тел. (06175) 7-26-68</w:t>
            </w:r>
          </w:p>
          <w:p w:rsidR="00CF415F" w:rsidRPr="003F7EC9" w:rsidRDefault="00CF415F" w:rsidP="00211A1E">
            <w:pPr>
              <w:pStyle w:val="NoSpacing"/>
              <w:rPr>
                <w:rFonts w:ascii="Times New Roman" w:hAnsi="Times New Roman"/>
                <w:bCs/>
                <w:sz w:val="24"/>
                <w:szCs w:val="24"/>
                <w:lang w:val="uk-UA"/>
              </w:rPr>
            </w:pPr>
          </w:p>
          <w:p w:rsidR="00CF415F" w:rsidRPr="003F7EC9" w:rsidRDefault="00CF415F" w:rsidP="00211A1E">
            <w:pPr>
              <w:pStyle w:val="NoSpacing"/>
              <w:rPr>
                <w:rFonts w:ascii="Times New Roman" w:hAnsi="Times New Roman"/>
                <w:bCs/>
                <w:sz w:val="24"/>
                <w:szCs w:val="24"/>
                <w:lang w:val="uk-UA"/>
              </w:rPr>
            </w:pPr>
            <w:r w:rsidRPr="003F7EC9">
              <w:rPr>
                <w:rFonts w:ascii="Times New Roman" w:hAnsi="Times New Roman"/>
                <w:bCs/>
                <w:sz w:val="24"/>
                <w:szCs w:val="24"/>
                <w:lang w:val="uk-UA"/>
              </w:rPr>
              <w:t>Міський голова</w:t>
            </w:r>
          </w:p>
          <w:p w:rsidR="00CF415F" w:rsidRPr="00DD2365" w:rsidRDefault="00CF415F" w:rsidP="00211A1E">
            <w:pPr>
              <w:spacing w:after="0" w:line="240" w:lineRule="auto"/>
              <w:rPr>
                <w:rFonts w:ascii="Times New Roman" w:hAnsi="Times New Roman"/>
                <w:sz w:val="24"/>
                <w:szCs w:val="24"/>
              </w:rPr>
            </w:pPr>
            <w:r w:rsidRPr="00DD2365">
              <w:rPr>
                <w:rFonts w:ascii="Times New Roman" w:hAnsi="Times New Roman"/>
                <w:bCs/>
                <w:sz w:val="24"/>
                <w:szCs w:val="24"/>
                <w:lang w:val="uk-UA"/>
              </w:rPr>
              <w:t xml:space="preserve">________________  </w:t>
            </w:r>
            <w:r>
              <w:rPr>
                <w:rFonts w:ascii="Times New Roman" w:hAnsi="Times New Roman"/>
                <w:bCs/>
                <w:sz w:val="24"/>
                <w:szCs w:val="24"/>
                <w:lang w:val="uk-UA"/>
              </w:rPr>
              <w:t>С.А.Каліман</w:t>
            </w:r>
          </w:p>
        </w:tc>
        <w:tc>
          <w:tcPr>
            <w:tcW w:w="5033" w:type="dxa"/>
          </w:tcPr>
          <w:p w:rsidR="00CF415F" w:rsidRPr="00DD2365" w:rsidRDefault="00CF415F" w:rsidP="00211A1E">
            <w:pPr>
              <w:spacing w:after="0" w:line="240" w:lineRule="auto"/>
              <w:rPr>
                <w:rFonts w:ascii="Times New Roman" w:hAnsi="Times New Roman"/>
                <w:sz w:val="24"/>
                <w:szCs w:val="24"/>
              </w:rPr>
            </w:pPr>
          </w:p>
        </w:tc>
      </w:tr>
    </w:tbl>
    <w:p w:rsidR="00CF415F" w:rsidRPr="00703BC8" w:rsidRDefault="00CF415F" w:rsidP="001A7B1E">
      <w:pPr>
        <w:suppressAutoHyphens/>
        <w:spacing w:after="0" w:line="240" w:lineRule="auto"/>
        <w:ind w:firstLine="709"/>
        <w:jc w:val="both"/>
        <w:rPr>
          <w:rFonts w:ascii="Times New Roman" w:hAnsi="Times New Roman"/>
          <w:sz w:val="24"/>
          <w:szCs w:val="24"/>
          <w:lang w:val="uk-UA" w:eastAsia="ar-SA"/>
        </w:rPr>
      </w:pPr>
      <w:r w:rsidRPr="00703BC8">
        <w:rPr>
          <w:rFonts w:ascii="Times New Roman" w:hAnsi="Times New Roman"/>
          <w:sz w:val="24"/>
          <w:szCs w:val="24"/>
          <w:lang w:val="uk-UA" w:eastAsia="ar-S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спрощеної закупівлі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 Невід'ємною частиною договору будуть визначені додатки, тощо.</w:t>
      </w:r>
    </w:p>
    <w:p w:rsidR="00CF415F" w:rsidRPr="00703BC8" w:rsidRDefault="00CF415F" w:rsidP="001A7B1E">
      <w:pPr>
        <w:suppressAutoHyphens/>
        <w:spacing w:after="0" w:line="240" w:lineRule="auto"/>
        <w:ind w:firstLine="709"/>
        <w:jc w:val="both"/>
        <w:rPr>
          <w:rFonts w:ascii="Times New Roman" w:hAnsi="Times New Roman"/>
          <w:sz w:val="24"/>
          <w:szCs w:val="24"/>
          <w:lang w:val="uk-UA" w:eastAsia="ar-SA"/>
        </w:rPr>
      </w:pPr>
    </w:p>
    <w:p w:rsidR="00CF415F" w:rsidRPr="00703BC8" w:rsidRDefault="00CF415F" w:rsidP="001A7B1E">
      <w:pPr>
        <w:tabs>
          <w:tab w:val="left" w:pos="4080"/>
        </w:tabs>
        <w:spacing w:after="0" w:line="240" w:lineRule="auto"/>
        <w:jc w:val="center"/>
        <w:rPr>
          <w:rFonts w:ascii="Times New Roman" w:hAnsi="Times New Roman"/>
          <w:b/>
          <w:color w:val="000000"/>
          <w:sz w:val="24"/>
          <w:szCs w:val="24"/>
          <w:lang w:val="uk-UA" w:eastAsia="ar-SA"/>
        </w:rPr>
      </w:pPr>
      <w:r w:rsidRPr="00703BC8">
        <w:rPr>
          <w:rFonts w:ascii="Times New Roman" w:hAnsi="Times New Roman"/>
          <w:b/>
          <w:color w:val="000000"/>
          <w:sz w:val="24"/>
          <w:szCs w:val="24"/>
          <w:lang w:val="uk-UA" w:eastAsia="ar-SA"/>
        </w:rPr>
        <w:t>Порядок змін умов договору про закупівлю</w:t>
      </w:r>
    </w:p>
    <w:p w:rsidR="00CF415F" w:rsidRPr="00703BC8" w:rsidRDefault="00CF415F" w:rsidP="001A7B1E">
      <w:pPr>
        <w:widowControl w:val="0"/>
        <w:spacing w:after="0" w:line="240" w:lineRule="auto"/>
        <w:ind w:right="113"/>
        <w:jc w:val="both"/>
        <w:rPr>
          <w:rFonts w:ascii="Times New Roman" w:hAnsi="Times New Roman"/>
          <w:color w:val="000000"/>
          <w:sz w:val="24"/>
          <w:szCs w:val="24"/>
          <w:lang w:val="uk-UA"/>
        </w:rPr>
      </w:pPr>
      <w:r w:rsidRPr="00703BC8">
        <w:rPr>
          <w:rFonts w:ascii="Times New Roman" w:hAnsi="Times New Roman"/>
          <w:color w:val="000000"/>
          <w:sz w:val="24"/>
          <w:szCs w:val="24"/>
          <w:lang w:val="uk-UA"/>
        </w:rPr>
        <w:t>1. Пропозицію щодо внесення змін до договору може зробити кожна із сторін договору.</w:t>
      </w:r>
    </w:p>
    <w:p w:rsidR="00CF415F" w:rsidRPr="00703BC8" w:rsidRDefault="00CF415F" w:rsidP="001A7B1E">
      <w:pPr>
        <w:widowControl w:val="0"/>
        <w:spacing w:after="0" w:line="240" w:lineRule="auto"/>
        <w:ind w:right="113"/>
        <w:jc w:val="both"/>
        <w:rPr>
          <w:rFonts w:ascii="Times New Roman" w:hAnsi="Times New Roman"/>
          <w:color w:val="000000"/>
          <w:sz w:val="24"/>
          <w:szCs w:val="24"/>
          <w:lang w:val="uk-UA"/>
        </w:rPr>
      </w:pPr>
      <w:r w:rsidRPr="00703BC8">
        <w:rPr>
          <w:rFonts w:ascii="Times New Roman" w:hAnsi="Times New Roman"/>
          <w:color w:val="000000"/>
          <w:sz w:val="24"/>
          <w:szCs w:val="24"/>
          <w:lang w:val="uk-UA"/>
        </w:rPr>
        <w:t>2.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F415F" w:rsidRPr="00703BC8" w:rsidRDefault="00CF415F" w:rsidP="001A7B1E">
      <w:pPr>
        <w:widowControl w:val="0"/>
        <w:spacing w:after="0" w:line="240" w:lineRule="auto"/>
        <w:ind w:right="113"/>
        <w:jc w:val="both"/>
        <w:rPr>
          <w:rFonts w:ascii="Times New Roman" w:hAnsi="Times New Roman"/>
          <w:color w:val="000000"/>
          <w:sz w:val="24"/>
          <w:szCs w:val="24"/>
          <w:lang w:val="uk-UA"/>
        </w:rPr>
      </w:pPr>
      <w:r w:rsidRPr="00703BC8">
        <w:rPr>
          <w:rFonts w:ascii="Times New Roman" w:hAnsi="Times New Roman"/>
          <w:color w:val="000000"/>
          <w:sz w:val="24"/>
          <w:szCs w:val="24"/>
          <w:lang w:val="uk-UA"/>
        </w:rPr>
        <w:t>3. Відповідь особи, якій адресована пропозиція щодо змін до договору, про її прийняття повинна бути повною і безумовною.</w:t>
      </w:r>
    </w:p>
    <w:p w:rsidR="00CF415F" w:rsidRPr="00703BC8" w:rsidRDefault="00CF415F" w:rsidP="001A7B1E">
      <w:pPr>
        <w:widowControl w:val="0"/>
        <w:spacing w:after="0" w:line="240" w:lineRule="auto"/>
        <w:ind w:right="113"/>
        <w:jc w:val="both"/>
        <w:rPr>
          <w:rFonts w:ascii="Times New Roman" w:hAnsi="Times New Roman"/>
          <w:color w:val="000000"/>
          <w:sz w:val="24"/>
          <w:szCs w:val="24"/>
          <w:lang w:val="uk-UA"/>
        </w:rPr>
      </w:pPr>
      <w:r w:rsidRPr="00703BC8">
        <w:rPr>
          <w:rFonts w:ascii="Times New Roman" w:hAnsi="Times New Roman"/>
          <w:color w:val="000000"/>
          <w:sz w:val="24"/>
          <w:szCs w:val="24"/>
          <w:lang w:val="uk-U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F415F" w:rsidRPr="00703BC8" w:rsidRDefault="00CF415F" w:rsidP="001A7B1E">
      <w:pPr>
        <w:tabs>
          <w:tab w:val="left" w:pos="4080"/>
        </w:tabs>
        <w:spacing w:after="0" w:line="240" w:lineRule="auto"/>
        <w:jc w:val="both"/>
        <w:rPr>
          <w:rFonts w:ascii="Times New Roman" w:hAnsi="Times New Roman"/>
          <w:color w:val="000000"/>
          <w:sz w:val="24"/>
          <w:szCs w:val="24"/>
          <w:lang w:val="uk-UA"/>
        </w:rPr>
      </w:pPr>
      <w:r w:rsidRPr="00703BC8">
        <w:rPr>
          <w:rFonts w:ascii="Times New Roman" w:hAnsi="Times New Roman"/>
          <w:color w:val="000000"/>
          <w:sz w:val="24"/>
          <w:szCs w:val="24"/>
          <w:lang w:val="uk-UA"/>
        </w:rPr>
        <w:t>5. У разі зміни договору зобов'язання сторін змінюються відповідно до змінених умов щодо предмета, місця, строків виконання тощо.</w:t>
      </w:r>
    </w:p>
    <w:p w:rsidR="00CF415F" w:rsidRPr="00703BC8" w:rsidRDefault="00CF415F" w:rsidP="001A7B1E">
      <w:pPr>
        <w:tabs>
          <w:tab w:val="left" w:pos="4080"/>
        </w:tabs>
        <w:spacing w:after="0" w:line="240" w:lineRule="auto"/>
        <w:jc w:val="both"/>
        <w:rPr>
          <w:rFonts w:ascii="Times New Roman" w:hAnsi="Times New Roman"/>
          <w:color w:val="000000"/>
          <w:sz w:val="24"/>
          <w:szCs w:val="24"/>
          <w:lang w:val="uk-UA"/>
        </w:rPr>
      </w:pPr>
      <w:r w:rsidRPr="00703BC8">
        <w:rPr>
          <w:rFonts w:ascii="Times New Roman" w:hAnsi="Times New Roman"/>
          <w:color w:val="000000"/>
          <w:sz w:val="24"/>
          <w:szCs w:val="24"/>
          <w:lang w:val="uk-UA"/>
        </w:rPr>
        <w:t>6.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rsidR="00CF415F" w:rsidRPr="001A7B1E" w:rsidRDefault="00CF415F">
      <w:pPr>
        <w:rPr>
          <w:lang w:val="uk-UA"/>
        </w:rPr>
      </w:pPr>
    </w:p>
    <w:p w:rsidR="00CF415F" w:rsidRDefault="00CF415F">
      <w:pPr>
        <w:rPr>
          <w:rFonts w:ascii="Times New Roman" w:hAnsi="Times New Roman"/>
          <w:b/>
          <w:sz w:val="28"/>
          <w:szCs w:val="28"/>
          <w:lang w:val="uk-UA"/>
        </w:rPr>
      </w:pPr>
    </w:p>
    <w:sectPr w:rsidR="00CF415F" w:rsidSect="008754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0B296467"/>
    <w:multiLevelType w:val="multilevel"/>
    <w:tmpl w:val="0C90602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6622589"/>
    <w:multiLevelType w:val="multilevel"/>
    <w:tmpl w:val="A510CAC0"/>
    <w:lvl w:ilvl="0">
      <w:start w:val="1"/>
      <w:numFmt w:val="decimal"/>
      <w:lvlText w:val="%1."/>
      <w:lvlJc w:val="left"/>
      <w:pPr>
        <w:ind w:left="927" w:hanging="360"/>
      </w:pPr>
      <w:rPr>
        <w:rFonts w:cs="Times New Roman" w:hint="default"/>
        <w:b/>
      </w:rPr>
    </w:lvl>
    <w:lvl w:ilvl="1">
      <w:start w:val="1"/>
      <w:numFmt w:val="decimal"/>
      <w:isLgl/>
      <w:lvlText w:val="%1.%2."/>
      <w:lvlJc w:val="left"/>
      <w:pPr>
        <w:ind w:left="1647" w:hanging="720"/>
      </w:pPr>
      <w:rPr>
        <w:rFonts w:cs="Times New Roman" w:hint="default"/>
        <w:b w:val="0"/>
      </w:rPr>
    </w:lvl>
    <w:lvl w:ilvl="2">
      <w:start w:val="1"/>
      <w:numFmt w:val="decimal"/>
      <w:isLgl/>
      <w:lvlText w:val="%1.%2.%3."/>
      <w:lvlJc w:val="left"/>
      <w:pPr>
        <w:ind w:left="2007" w:hanging="720"/>
      </w:pPr>
      <w:rPr>
        <w:rFonts w:cs="Times New Roman" w:hint="default"/>
        <w:b w:val="0"/>
      </w:rPr>
    </w:lvl>
    <w:lvl w:ilvl="3">
      <w:start w:val="1"/>
      <w:numFmt w:val="decimal"/>
      <w:isLgl/>
      <w:lvlText w:val="%1.%2.%3.%4."/>
      <w:lvlJc w:val="left"/>
      <w:pPr>
        <w:ind w:left="2727" w:hanging="1080"/>
      </w:pPr>
      <w:rPr>
        <w:rFonts w:cs="Times New Roman" w:hint="default"/>
        <w:b w:val="0"/>
      </w:rPr>
    </w:lvl>
    <w:lvl w:ilvl="4">
      <w:start w:val="1"/>
      <w:numFmt w:val="decimal"/>
      <w:isLgl/>
      <w:lvlText w:val="%1.%2.%3.%4.%5."/>
      <w:lvlJc w:val="left"/>
      <w:pPr>
        <w:ind w:left="3087" w:hanging="1080"/>
      </w:pPr>
      <w:rPr>
        <w:rFonts w:cs="Times New Roman" w:hint="default"/>
        <w:b w:val="0"/>
      </w:rPr>
    </w:lvl>
    <w:lvl w:ilvl="5">
      <w:start w:val="1"/>
      <w:numFmt w:val="decimal"/>
      <w:isLgl/>
      <w:lvlText w:val="%1.%2.%3.%4.%5.%6."/>
      <w:lvlJc w:val="left"/>
      <w:pPr>
        <w:ind w:left="3807" w:hanging="1440"/>
      </w:pPr>
      <w:rPr>
        <w:rFonts w:cs="Times New Roman" w:hint="default"/>
        <w:b w:val="0"/>
      </w:rPr>
    </w:lvl>
    <w:lvl w:ilvl="6">
      <w:start w:val="1"/>
      <w:numFmt w:val="decimal"/>
      <w:isLgl/>
      <w:lvlText w:val="%1.%2.%3.%4.%5.%6.%7."/>
      <w:lvlJc w:val="left"/>
      <w:pPr>
        <w:ind w:left="4527" w:hanging="1800"/>
      </w:pPr>
      <w:rPr>
        <w:rFonts w:cs="Times New Roman" w:hint="default"/>
        <w:b w:val="0"/>
      </w:rPr>
    </w:lvl>
    <w:lvl w:ilvl="7">
      <w:start w:val="1"/>
      <w:numFmt w:val="decimal"/>
      <w:isLgl/>
      <w:lvlText w:val="%1.%2.%3.%4.%5.%6.%7.%8."/>
      <w:lvlJc w:val="left"/>
      <w:pPr>
        <w:ind w:left="4887" w:hanging="1800"/>
      </w:pPr>
      <w:rPr>
        <w:rFonts w:cs="Times New Roman" w:hint="default"/>
        <w:b w:val="0"/>
      </w:rPr>
    </w:lvl>
    <w:lvl w:ilvl="8">
      <w:start w:val="1"/>
      <w:numFmt w:val="decimal"/>
      <w:isLgl/>
      <w:lvlText w:val="%1.%2.%3.%4.%5.%6.%7.%8.%9."/>
      <w:lvlJc w:val="left"/>
      <w:pPr>
        <w:ind w:left="5607" w:hanging="2160"/>
      </w:pPr>
      <w:rPr>
        <w:rFonts w:cs="Times New Roman" w:hint="default"/>
        <w:b w:val="0"/>
      </w:rPr>
    </w:lvl>
  </w:abstractNum>
  <w:abstractNum w:abstractNumId="3">
    <w:nsid w:val="27CC7CF8"/>
    <w:multiLevelType w:val="multilevel"/>
    <w:tmpl w:val="0AA24B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E946E25"/>
    <w:multiLevelType w:val="multilevel"/>
    <w:tmpl w:val="AA62E75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45C3C46"/>
    <w:multiLevelType w:val="multilevel"/>
    <w:tmpl w:val="2DE4D46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B1E"/>
    <w:rsid w:val="000859FF"/>
    <w:rsid w:val="0009243D"/>
    <w:rsid w:val="000C6E8C"/>
    <w:rsid w:val="000E13D6"/>
    <w:rsid w:val="000F03D0"/>
    <w:rsid w:val="00111400"/>
    <w:rsid w:val="0015462E"/>
    <w:rsid w:val="001A0E40"/>
    <w:rsid w:val="001A7B1E"/>
    <w:rsid w:val="00211A1E"/>
    <w:rsid w:val="00250875"/>
    <w:rsid w:val="002964F4"/>
    <w:rsid w:val="002A1498"/>
    <w:rsid w:val="002B4A84"/>
    <w:rsid w:val="003273EB"/>
    <w:rsid w:val="00357D99"/>
    <w:rsid w:val="003D1560"/>
    <w:rsid w:val="003F7EC9"/>
    <w:rsid w:val="004604C0"/>
    <w:rsid w:val="00463E73"/>
    <w:rsid w:val="0049338A"/>
    <w:rsid w:val="004A7008"/>
    <w:rsid w:val="004B0797"/>
    <w:rsid w:val="004F292D"/>
    <w:rsid w:val="005303C1"/>
    <w:rsid w:val="005809AE"/>
    <w:rsid w:val="005A1D45"/>
    <w:rsid w:val="005B03B2"/>
    <w:rsid w:val="005F4E3E"/>
    <w:rsid w:val="006033A2"/>
    <w:rsid w:val="00605E00"/>
    <w:rsid w:val="006171CC"/>
    <w:rsid w:val="00626E57"/>
    <w:rsid w:val="00651340"/>
    <w:rsid w:val="006B2654"/>
    <w:rsid w:val="00700C9C"/>
    <w:rsid w:val="00703BC8"/>
    <w:rsid w:val="0073410A"/>
    <w:rsid w:val="00863F87"/>
    <w:rsid w:val="008754B9"/>
    <w:rsid w:val="008A4213"/>
    <w:rsid w:val="008D12A5"/>
    <w:rsid w:val="008E7578"/>
    <w:rsid w:val="0094593D"/>
    <w:rsid w:val="009618B5"/>
    <w:rsid w:val="00A11504"/>
    <w:rsid w:val="00A2255C"/>
    <w:rsid w:val="00A23504"/>
    <w:rsid w:val="00A8194D"/>
    <w:rsid w:val="00A96213"/>
    <w:rsid w:val="00AC4133"/>
    <w:rsid w:val="00AE3EB1"/>
    <w:rsid w:val="00AE5324"/>
    <w:rsid w:val="00AF07E9"/>
    <w:rsid w:val="00B2375C"/>
    <w:rsid w:val="00BF2B4C"/>
    <w:rsid w:val="00C064E1"/>
    <w:rsid w:val="00C12561"/>
    <w:rsid w:val="00C53E47"/>
    <w:rsid w:val="00C8001D"/>
    <w:rsid w:val="00C83F6E"/>
    <w:rsid w:val="00C9461E"/>
    <w:rsid w:val="00CC3358"/>
    <w:rsid w:val="00CF415F"/>
    <w:rsid w:val="00DB180F"/>
    <w:rsid w:val="00DC0463"/>
    <w:rsid w:val="00DD2365"/>
    <w:rsid w:val="00E14775"/>
    <w:rsid w:val="00ED0A79"/>
    <w:rsid w:val="00F369F6"/>
    <w:rsid w:val="00F50296"/>
    <w:rsid w:val="00F508D5"/>
    <w:rsid w:val="00F878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B9"/>
    <w:pPr>
      <w:spacing w:after="200" w:line="276" w:lineRule="auto"/>
    </w:pPr>
  </w:style>
  <w:style w:type="paragraph" w:styleId="Heading1">
    <w:name w:val="heading 1"/>
    <w:basedOn w:val="Normal"/>
    <w:next w:val="Normal"/>
    <w:link w:val="Heading1Char1"/>
    <w:uiPriority w:val="99"/>
    <w:qFormat/>
    <w:locked/>
    <w:rsid w:val="00F878DA"/>
    <w:pPr>
      <w:keepNext/>
      <w:keepLines/>
      <w:tabs>
        <w:tab w:val="num" w:pos="0"/>
      </w:tabs>
      <w:suppressAutoHyphens/>
      <w:spacing w:before="480" w:after="0"/>
      <w:ind w:left="432" w:hanging="432"/>
      <w:outlineLvl w:val="0"/>
    </w:pPr>
    <w:rPr>
      <w:rFonts w:ascii="Cambria" w:hAnsi="Cambria"/>
      <w:b/>
      <w:kern w:val="32"/>
      <w:sz w:val="32"/>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1498"/>
    <w:rPr>
      <w:rFonts w:ascii="Cambria" w:hAnsi="Cambria" w:cs="Times New Roman"/>
      <w:b/>
      <w:bCs/>
      <w:kern w:val="32"/>
      <w:sz w:val="32"/>
      <w:szCs w:val="32"/>
    </w:rPr>
  </w:style>
  <w:style w:type="paragraph" w:styleId="NoSpacing">
    <w:name w:val="No Spacing"/>
    <w:link w:val="NoSpacingChar"/>
    <w:uiPriority w:val="99"/>
    <w:qFormat/>
    <w:rsid w:val="001A7B1E"/>
  </w:style>
  <w:style w:type="paragraph" w:styleId="ListParagraph">
    <w:name w:val="List Paragraph"/>
    <w:basedOn w:val="Normal"/>
    <w:uiPriority w:val="99"/>
    <w:qFormat/>
    <w:rsid w:val="001A7B1E"/>
    <w:pPr>
      <w:ind w:left="720"/>
      <w:contextualSpacing/>
    </w:pPr>
    <w:rPr>
      <w:rFonts w:cs="Calibri"/>
    </w:rPr>
  </w:style>
  <w:style w:type="character" w:customStyle="1" w:styleId="NoSpacingChar">
    <w:name w:val="No Spacing Char"/>
    <w:link w:val="NoSpacing"/>
    <w:uiPriority w:val="99"/>
    <w:locked/>
    <w:rsid w:val="001A7B1E"/>
    <w:rPr>
      <w:sz w:val="22"/>
      <w:lang w:val="ru-RU" w:eastAsia="ru-RU"/>
    </w:rPr>
  </w:style>
  <w:style w:type="character" w:customStyle="1" w:styleId="a">
    <w:name w:val="Основной текст_"/>
    <w:link w:val="3"/>
    <w:uiPriority w:val="99"/>
    <w:locked/>
    <w:rsid w:val="001A7B1E"/>
    <w:rPr>
      <w:shd w:val="clear" w:color="auto" w:fill="FFFFFF"/>
    </w:rPr>
  </w:style>
  <w:style w:type="paragraph" w:customStyle="1" w:styleId="3">
    <w:name w:val="Основной текст3"/>
    <w:basedOn w:val="Normal"/>
    <w:link w:val="a"/>
    <w:uiPriority w:val="99"/>
    <w:rsid w:val="001A7B1E"/>
    <w:pPr>
      <w:widowControl w:val="0"/>
      <w:shd w:val="clear" w:color="auto" w:fill="FFFFFF"/>
      <w:spacing w:after="300" w:line="274" w:lineRule="exact"/>
      <w:jc w:val="both"/>
    </w:pPr>
    <w:rPr>
      <w:sz w:val="20"/>
      <w:szCs w:val="20"/>
    </w:rPr>
  </w:style>
  <w:style w:type="paragraph" w:customStyle="1" w:styleId="Style1">
    <w:name w:val="Style1"/>
    <w:basedOn w:val="Normal"/>
    <w:uiPriority w:val="99"/>
    <w:rsid w:val="001A7B1E"/>
    <w:pPr>
      <w:widowControl w:val="0"/>
      <w:autoSpaceDE w:val="0"/>
      <w:autoSpaceDN w:val="0"/>
      <w:adjustRightInd w:val="0"/>
      <w:spacing w:after="0" w:line="269" w:lineRule="exact"/>
      <w:ind w:firstLine="850"/>
    </w:pPr>
    <w:rPr>
      <w:rFonts w:ascii="Times New Roman" w:hAnsi="Times New Roman"/>
      <w:sz w:val="24"/>
      <w:szCs w:val="24"/>
    </w:rPr>
  </w:style>
  <w:style w:type="paragraph" w:customStyle="1" w:styleId="Style2">
    <w:name w:val="Style2"/>
    <w:basedOn w:val="Normal"/>
    <w:uiPriority w:val="99"/>
    <w:rsid w:val="001A7B1E"/>
    <w:pPr>
      <w:widowControl w:val="0"/>
      <w:autoSpaceDE w:val="0"/>
      <w:autoSpaceDN w:val="0"/>
      <w:adjustRightInd w:val="0"/>
      <w:spacing w:after="0" w:line="240" w:lineRule="auto"/>
    </w:pPr>
    <w:rPr>
      <w:rFonts w:ascii="Times New Roman" w:hAnsi="Times New Roman"/>
      <w:sz w:val="24"/>
      <w:szCs w:val="24"/>
    </w:rPr>
  </w:style>
  <w:style w:type="character" w:customStyle="1" w:styleId="FontStyle28">
    <w:name w:val="Font Style28"/>
    <w:basedOn w:val="DefaultParagraphFont"/>
    <w:uiPriority w:val="99"/>
    <w:rsid w:val="001A7B1E"/>
    <w:rPr>
      <w:rFonts w:ascii="Times New Roman" w:hAnsi="Times New Roman" w:cs="Times New Roman"/>
      <w:b/>
      <w:bCs/>
      <w:sz w:val="20"/>
      <w:szCs w:val="20"/>
    </w:rPr>
  </w:style>
  <w:style w:type="character" w:customStyle="1" w:styleId="FontStyle30">
    <w:name w:val="Font Style30"/>
    <w:basedOn w:val="DefaultParagraphFont"/>
    <w:uiPriority w:val="99"/>
    <w:rsid w:val="001A7B1E"/>
    <w:rPr>
      <w:rFonts w:ascii="Times New Roman" w:hAnsi="Times New Roman" w:cs="Times New Roman"/>
      <w:spacing w:val="10"/>
      <w:sz w:val="20"/>
      <w:szCs w:val="20"/>
    </w:rPr>
  </w:style>
  <w:style w:type="character" w:customStyle="1" w:styleId="FontStyle31">
    <w:name w:val="Font Style31"/>
    <w:basedOn w:val="DefaultParagraphFont"/>
    <w:uiPriority w:val="99"/>
    <w:rsid w:val="001A7B1E"/>
    <w:rPr>
      <w:rFonts w:ascii="Times New Roman" w:hAnsi="Times New Roman" w:cs="Times New Roman"/>
      <w:spacing w:val="20"/>
      <w:sz w:val="20"/>
      <w:szCs w:val="20"/>
    </w:rPr>
  </w:style>
  <w:style w:type="character" w:customStyle="1" w:styleId="FontStyle34">
    <w:name w:val="Font Style34"/>
    <w:basedOn w:val="DefaultParagraphFont"/>
    <w:uiPriority w:val="99"/>
    <w:rsid w:val="001A7B1E"/>
    <w:rPr>
      <w:rFonts w:ascii="Times New Roman" w:hAnsi="Times New Roman" w:cs="Times New Roman"/>
      <w:b/>
      <w:bCs/>
      <w:i/>
      <w:iCs/>
      <w:sz w:val="20"/>
      <w:szCs w:val="20"/>
    </w:rPr>
  </w:style>
  <w:style w:type="paragraph" w:customStyle="1" w:styleId="Style23">
    <w:name w:val="Style23"/>
    <w:basedOn w:val="Normal"/>
    <w:uiPriority w:val="99"/>
    <w:rsid w:val="001A7B1E"/>
    <w:pPr>
      <w:widowControl w:val="0"/>
      <w:autoSpaceDE w:val="0"/>
      <w:autoSpaceDN w:val="0"/>
      <w:adjustRightInd w:val="0"/>
      <w:spacing w:after="0" w:line="240" w:lineRule="auto"/>
    </w:pPr>
    <w:rPr>
      <w:rFonts w:ascii="Times New Roman" w:hAnsi="Times New Roman"/>
      <w:sz w:val="24"/>
      <w:szCs w:val="24"/>
    </w:rPr>
  </w:style>
  <w:style w:type="character" w:customStyle="1" w:styleId="FontStyle35">
    <w:name w:val="Font Style35"/>
    <w:basedOn w:val="DefaultParagraphFont"/>
    <w:uiPriority w:val="99"/>
    <w:rsid w:val="001A7B1E"/>
    <w:rPr>
      <w:rFonts w:ascii="Times New Roman" w:hAnsi="Times New Roman" w:cs="Times New Roman"/>
      <w:sz w:val="20"/>
      <w:szCs w:val="20"/>
    </w:rPr>
  </w:style>
  <w:style w:type="paragraph" w:customStyle="1" w:styleId="normal0">
    <w:name w:val="normal"/>
    <w:uiPriority w:val="99"/>
    <w:rsid w:val="001A7B1E"/>
    <w:pPr>
      <w:suppressAutoHyphens/>
      <w:spacing w:line="276" w:lineRule="auto"/>
    </w:pPr>
    <w:rPr>
      <w:rFonts w:ascii="Times New Roman" w:eastAsia="Arial Unicode MS" w:hAnsi="Times New Roman" w:cs="Mangal"/>
      <w:color w:val="000000"/>
      <w:kern w:val="1"/>
      <w:sz w:val="24"/>
      <w:szCs w:val="24"/>
      <w:lang w:eastAsia="hi-IN" w:bidi="hi-IN"/>
    </w:rPr>
  </w:style>
  <w:style w:type="character" w:customStyle="1" w:styleId="Heading1Char1">
    <w:name w:val="Heading 1 Char1"/>
    <w:link w:val="Heading1"/>
    <w:uiPriority w:val="99"/>
    <w:locked/>
    <w:rsid w:val="00F878DA"/>
    <w:rPr>
      <w:rFonts w:ascii="Cambria" w:hAnsi="Cambria"/>
      <w:b/>
      <w:kern w:val="32"/>
      <w:sz w:val="32"/>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TotalTime>
  <Pages>7</Pages>
  <Words>2264</Words>
  <Characters>12910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Svetaeconom</dc:creator>
  <cp:keywords/>
  <dc:description/>
  <cp:lastModifiedBy>Хозяин</cp:lastModifiedBy>
  <cp:revision>15</cp:revision>
  <cp:lastPrinted>2021-11-24T14:39:00Z</cp:lastPrinted>
  <dcterms:created xsi:type="dcterms:W3CDTF">2020-11-13T07:24:00Z</dcterms:created>
  <dcterms:modified xsi:type="dcterms:W3CDTF">2021-12-06T07:46:00Z</dcterms:modified>
</cp:coreProperties>
</file>