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C62401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ОБҐРУНТУВАННЯ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 </w:t>
      </w:r>
    </w:p>
    <w:p w:rsidR="00C62401" w:rsidRPr="00C62401" w:rsidRDefault="00C62401" w:rsidP="00C62401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Транспортні засоби спеціалізованого призначення (самоскид з </w:t>
      </w:r>
      <w:proofErr w:type="spellStart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</w:t>
      </w:r>
      <w:proofErr w:type="spellEnd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– </w:t>
      </w:r>
      <w:proofErr w:type="spellStart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маніпуляторною</w:t>
      </w:r>
      <w:proofErr w:type="spellEnd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1. Найменування: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proofErr w:type="spellStart"/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Василівська</w:t>
      </w:r>
      <w:proofErr w:type="spellEnd"/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2. Місце знаходження: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м.Василівка</w:t>
      </w:r>
      <w:proofErr w:type="spellEnd"/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, б.Центральний,1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3. Код ЄДРПОУ: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4. Категорія замовника: 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Орган державної влади, місцевого самоврядування або пра</w:t>
      </w:r>
      <w:bookmarkStart w:id="0" w:name="_GoBack"/>
      <w:bookmarkEnd w:id="0"/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воохоронний орган</w:t>
      </w:r>
    </w:p>
    <w:p w:rsidR="00A25A3D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5. Назва предмету закупівлі із зазначенням коду за Єдиним закупівельним словником: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Транспортні засоби спеціалізованого призначення (самоскид з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крано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–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маніпуляторною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засоби</w:t>
      </w:r>
    </w:p>
    <w:p w:rsidR="00E04E83" w:rsidRPr="00C62401" w:rsidRDefault="00A25A3D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 </w:t>
      </w:r>
      <w:r w:rsidR="00E04E83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6. Дата оголошення: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28</w:t>
      </w:r>
      <w:r w:rsidR="00251E67"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липня 2025</w:t>
      </w:r>
      <w:r w:rsidR="00E04E83"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року</w:t>
      </w:r>
      <w:r w:rsidR="00D37535"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7. Процедура закупівлі: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відкриті торги з особливостями</w:t>
      </w:r>
      <w:r w:rsidR="00D37535"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251E67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8. Ідентифікатор закупівлі:</w:t>
      </w:r>
      <w:r w:rsidR="00A25A3D" w:rsidRPr="00C62401">
        <w:rPr>
          <w:rFonts w:ascii="Times New Roman" w:hAnsi="Times New Roman" w:cs="Times New Roman"/>
          <w:lang w:val="uk-UA"/>
        </w:rPr>
        <w:t xml:space="preserve"> </w:t>
      </w:r>
      <w:r w:rsidR="00A25A3D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UA-2025-07-28-005114-a</w:t>
      </w:r>
      <w:r w:rsidR="00D37535" w:rsidRPr="00C62401">
        <w:rPr>
          <w:rFonts w:ascii="Times New Roman" w:eastAsia="Times New Roman" w:hAnsi="Times New Roman" w:cs="Times New Roman"/>
          <w:bCs/>
          <w:spacing w:val="7"/>
          <w:sz w:val="24"/>
          <w:szCs w:val="24"/>
          <w:shd w:val="clear" w:color="auto" w:fill="FFFFFF"/>
          <w:lang w:val="uk-UA" w:eastAsia="ru-RU"/>
        </w:rPr>
        <w:t>.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</w:p>
    <w:p w:rsidR="00251E67" w:rsidRPr="00C62401" w:rsidRDefault="00E04E83" w:rsidP="00D37535">
      <w:pPr>
        <w:tabs>
          <w:tab w:val="left" w:pos="3402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: </w:t>
      </w:r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деокупованих</w:t>
      </w:r>
      <w:proofErr w:type="spellEnd"/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C62401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змінами, </w:t>
      </w:r>
      <w:proofErr w:type="spellStart"/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Василівській</w:t>
      </w:r>
      <w:proofErr w:type="spellEnd"/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C62401">
        <w:rPr>
          <w:rFonts w:ascii="Times New Roman" w:hAnsi="Times New Roman" w:cs="Times New Roman"/>
          <w:sz w:val="24"/>
          <w:szCs w:val="24"/>
          <w:lang w:val="uk-UA"/>
        </w:rPr>
        <w:t>Кошти спрямовані на</w:t>
      </w:r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C62401">
        <w:rPr>
          <w:rFonts w:ascii="Times New Roman" w:hAnsi="Times New Roman" w:cs="Times New Roman"/>
          <w:sz w:val="24"/>
          <w:szCs w:val="24"/>
          <w:lang w:val="uk-UA"/>
        </w:rPr>
        <w:t>закупівлю транспортних засобів спеціалізованого та спеціального призначення</w:t>
      </w:r>
      <w:r w:rsidR="00D37535" w:rsidRPr="00C62401">
        <w:rPr>
          <w:rFonts w:ascii="Times New Roman" w:hAnsi="Times New Roman" w:cs="Times New Roman"/>
          <w:sz w:val="24"/>
          <w:szCs w:val="24"/>
          <w:lang w:val="uk-UA"/>
        </w:rPr>
        <w:t>, тракторів</w:t>
      </w:r>
      <w:r w:rsidR="00251E67" w:rsidRPr="00C62401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251E67" w:rsidRPr="00C624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зв’язку із цим планується закупівля </w:t>
      </w:r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Транспортні засоби спеціалізованого призначення (самоскид з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крано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–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маніпуляторною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засоби</w:t>
      </w:r>
    </w:p>
    <w:p w:rsidR="00D37535" w:rsidRPr="00C62401" w:rsidRDefault="00251E67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 </w:t>
      </w:r>
      <w:r w:rsidR="00E04E83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="00C62401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22140000,00 </w:t>
      </w:r>
      <w:r w:rsidR="00E04E83"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грн. з ПДВ</w:t>
      </w:r>
      <w:r w:rsidR="00E04E83" w:rsidRPr="00C62401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.</w:t>
      </w:r>
    </w:p>
    <w:p w:rsidR="00E04E83" w:rsidRPr="00C62401" w:rsidRDefault="00E04E83" w:rsidP="00D37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C62401"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  <w:t>.</w:t>
      </w:r>
    </w:p>
    <w:p w:rsidR="00D37535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11. Розмір бюджетного призначення: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 </w:t>
      </w:r>
      <w:r w:rsidR="00D37535" w:rsidRPr="00C62401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 для закупівлі </w:t>
      </w:r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Транспортні засоби спеціалізованого призначення (самоскид з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–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маніпуляторною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  <w:r w:rsidR="00A25A3D" w:rsidRPr="00C624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37535" w:rsidRPr="00C62401">
        <w:rPr>
          <w:rFonts w:ascii="Times New Roman" w:hAnsi="Times New Roman" w:cs="Times New Roman"/>
          <w:sz w:val="24"/>
          <w:szCs w:val="24"/>
          <w:lang w:val="uk-UA"/>
        </w:rPr>
        <w:t>відповідає кошторису</w:t>
      </w:r>
      <w:r w:rsidR="00D37535" w:rsidRPr="00C6240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37535" w:rsidRPr="00C62401">
        <w:rPr>
          <w:rFonts w:ascii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D37535" w:rsidRPr="00C6240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за КЕКВ 3110.</w:t>
      </w:r>
    </w:p>
    <w:p w:rsidR="00E04E83" w:rsidRPr="00C62401" w:rsidRDefault="00E04E83" w:rsidP="00D375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</w:p>
    <w:p w:rsidR="00E04E83" w:rsidRPr="00C62401" w:rsidRDefault="00E04E83" w:rsidP="00C62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C62401">
        <w:rPr>
          <w:rFonts w:ascii="Times New Roman" w:eastAsia="Times New Roman" w:hAnsi="Times New Roman" w:cs="Times New Roman"/>
          <w:b/>
          <w:bCs/>
          <w:iCs/>
          <w:spacing w:val="7"/>
          <w:sz w:val="24"/>
          <w:szCs w:val="24"/>
          <w:lang w:val="uk-UA" w:eastAsia="ru-RU"/>
        </w:rPr>
        <w:lastRenderedPageBreak/>
        <w:t>12. Обґрунтування технічних та якісних характеристик предмета закупівлі:</w:t>
      </w:r>
    </w:p>
    <w:p w:rsidR="002811D7" w:rsidRPr="00C62401" w:rsidRDefault="00D37535" w:rsidP="00C624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C62401">
        <w:rPr>
          <w:rFonts w:ascii="Times New Roman" w:hAnsi="Times New Roman" w:cs="Times New Roman"/>
          <w:sz w:val="24"/>
          <w:szCs w:val="24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тендерної документації на закупівлю</w:t>
      </w:r>
      <w:r w:rsidR="00A25A3D" w:rsidRPr="00C62401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</w:t>
      </w:r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Транспортні засоби спеціалізованого призначення (самоскид з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–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маніпуляторною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A25A3D" w:rsidRPr="00C62401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  <w:r w:rsidRPr="00C62401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 </w:t>
      </w:r>
      <w:r w:rsidRPr="00C62401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C62401">
        <w:rPr>
          <w:rFonts w:ascii="Times New Roman" w:hAnsi="Times New Roman" w:cs="Times New Roman"/>
          <w:sz w:val="24"/>
          <w:szCs w:val="24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C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A25A3D"/>
    <w:rsid w:val="00AF7752"/>
    <w:rsid w:val="00C62401"/>
    <w:rsid w:val="00D37535"/>
    <w:rsid w:val="00E0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2025-07-10T11:13:00Z</dcterms:created>
  <dcterms:modified xsi:type="dcterms:W3CDTF">2025-07-30T08:06:00Z</dcterms:modified>
</cp:coreProperties>
</file>