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6" w:rsidRPr="00766C63" w:rsidRDefault="006259DC" w:rsidP="001B4A78">
      <w:pPr>
        <w:spacing w:before="240"/>
        <w:jc w:val="center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 xml:space="preserve"> </w:t>
      </w:r>
      <w:r w:rsidR="00F17DB6" w:rsidRPr="0091037A">
        <w:rPr>
          <w:b/>
          <w:sz w:val="22"/>
          <w:lang w:val="uk-UA"/>
        </w:rPr>
        <w:t>Анкета земельної ділянки</w:t>
      </w:r>
      <w:r w:rsidR="0091037A" w:rsidRPr="007619CC">
        <w:rPr>
          <w:b/>
          <w:sz w:val="22"/>
          <w:lang w:val="uk-UA"/>
        </w:rPr>
        <w:t xml:space="preserve"> </w:t>
      </w:r>
      <w:r w:rsidR="0091037A" w:rsidRPr="0091037A">
        <w:rPr>
          <w:b/>
          <w:sz w:val="22"/>
          <w:lang w:val="en-US"/>
        </w:rPr>
        <w:t>Greenfield</w:t>
      </w:r>
      <w:r w:rsidR="0091037A" w:rsidRPr="007619CC">
        <w:rPr>
          <w:b/>
          <w:sz w:val="22"/>
          <w:lang w:val="uk-UA"/>
        </w:rPr>
        <w:t>/</w:t>
      </w:r>
      <w:r w:rsidR="0091037A" w:rsidRPr="0091037A">
        <w:rPr>
          <w:b/>
          <w:sz w:val="22"/>
          <w:lang w:val="en-US"/>
        </w:rPr>
        <w:t>Brownfield</w:t>
      </w:r>
      <w:r w:rsidR="00766C63">
        <w:rPr>
          <w:b/>
          <w:sz w:val="22"/>
          <w:lang w:val="uk-UA"/>
        </w:rPr>
        <w:t xml:space="preserve"> _______________________</w:t>
      </w:r>
    </w:p>
    <w:p w:rsidR="00F17DB6" w:rsidRPr="00287FEF" w:rsidRDefault="00F17DB6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106"/>
        <w:gridCol w:w="4753"/>
      </w:tblGrid>
      <w:tr w:rsidR="00F17DB6" w:rsidRPr="00766C63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6C31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F17DB6" w:rsidRPr="00440F8C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Тип ділянки (виберіть необхідне)</w:t>
            </w:r>
          </w:p>
        </w:tc>
        <w:tc>
          <w:tcPr>
            <w:tcW w:w="4753" w:type="dxa"/>
          </w:tcPr>
          <w:p w:rsidR="006F3CF9" w:rsidRPr="007619CC" w:rsidRDefault="006F3CF9" w:rsidP="006F3CF9">
            <w:pPr>
              <w:jc w:val="left"/>
              <w:rPr>
                <w:i/>
                <w:sz w:val="22"/>
                <w:u w:val="single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□ </w:t>
            </w:r>
            <w:r w:rsidR="00AB1A41" w:rsidRPr="007619CC">
              <w:rPr>
                <w:b/>
                <w:i/>
                <w:sz w:val="22"/>
                <w:u w:val="single"/>
                <w:lang w:val="en-US"/>
              </w:rPr>
              <w:t>Greenfield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 xml:space="preserve"> (</w:t>
            </w:r>
            <w:r w:rsidRPr="007619CC">
              <w:rPr>
                <w:b/>
                <w:i/>
                <w:color w:val="0070C0"/>
                <w:sz w:val="22"/>
                <w:u w:val="single"/>
                <w:lang w:val="uk-UA"/>
              </w:rPr>
              <w:t>зелена ділянка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>)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        </w:t>
            </w:r>
          </w:p>
          <w:p w:rsidR="00F17DB6" w:rsidRPr="00766C63" w:rsidRDefault="006F3CF9" w:rsidP="006F3CF9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□ </w:t>
            </w:r>
            <w:r w:rsidR="007C1915" w:rsidRPr="00766C63">
              <w:rPr>
                <w:i/>
                <w:sz w:val="22"/>
                <w:lang w:val="en-US"/>
              </w:rPr>
              <w:t>Brownfield</w:t>
            </w:r>
            <w:r w:rsidRPr="00766C63">
              <w:rPr>
                <w:i/>
                <w:sz w:val="22"/>
                <w:lang w:val="uk-UA"/>
              </w:rPr>
              <w:t xml:space="preserve"> (</w:t>
            </w:r>
            <w:r w:rsidRPr="00766C63">
              <w:rPr>
                <w:i/>
                <w:color w:val="0070C0"/>
                <w:sz w:val="22"/>
                <w:lang w:val="uk-UA"/>
              </w:rPr>
              <w:t>фіолетова ділянка</w:t>
            </w:r>
            <w:r w:rsidRPr="00766C63">
              <w:rPr>
                <w:i/>
                <w:sz w:val="22"/>
                <w:lang w:val="uk-UA"/>
              </w:rPr>
              <w:t>)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ділянки</w:t>
            </w:r>
          </w:p>
        </w:tc>
        <w:tc>
          <w:tcPr>
            <w:tcW w:w="4753" w:type="dxa"/>
          </w:tcPr>
          <w:p w:rsidR="00F17DB6" w:rsidRPr="007619CC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Вул. Невського, біля будівлі  № </w:t>
            </w:r>
            <w:r w:rsidR="002E3942">
              <w:rPr>
                <w:sz w:val="22"/>
                <w:lang w:val="uk-UA"/>
              </w:rPr>
              <w:t>95а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Область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Запорізька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Район</w:t>
            </w:r>
            <w:r w:rsidR="00766C63" w:rsidRPr="00766C63">
              <w:rPr>
                <w:sz w:val="22"/>
                <w:lang w:val="uk-UA"/>
              </w:rPr>
              <w:t xml:space="preserve"> / </w:t>
            </w:r>
            <w:r w:rsidR="00766C63" w:rsidRPr="00766C63">
              <w:rPr>
                <w:color w:val="0070C0"/>
                <w:sz w:val="22"/>
                <w:lang w:val="uk-UA"/>
              </w:rPr>
              <w:t>ОТГ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місто </w:t>
            </w:r>
            <w:proofErr w:type="spellStart"/>
            <w:r>
              <w:rPr>
                <w:sz w:val="22"/>
                <w:lang w:val="uk-UA"/>
              </w:rPr>
              <w:t>Василівка</w:t>
            </w:r>
            <w:proofErr w:type="spellEnd"/>
            <w:r>
              <w:rPr>
                <w:sz w:val="22"/>
                <w:lang w:val="uk-UA"/>
              </w:rPr>
              <w:t>, в межах міста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2E3942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0,01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E93A8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1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6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93A8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від ділянки до межі житлової зони </w:t>
            </w:r>
            <w:r w:rsidRPr="00766C63">
              <w:rPr>
                <w:i/>
                <w:sz w:val="22"/>
                <w:lang w:val="uk-UA"/>
              </w:rPr>
              <w:t>(згідно з генпланом розвитку населеного пункту)</w:t>
            </w:r>
            <w:r w:rsidRPr="00766C63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2E3942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0,7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1.7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43F84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безпосередньо в районному центрі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1.9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753" w:type="dxa"/>
          </w:tcPr>
          <w:p w:rsidR="00F17DB6" w:rsidRPr="00766C63" w:rsidRDefault="002E3942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Орієнтовно  1,0</w:t>
            </w:r>
            <w:r w:rsidR="007619CC">
              <w:rPr>
                <w:sz w:val="22"/>
                <w:lang w:val="uk-UA"/>
              </w:rPr>
              <w:t xml:space="preserve"> га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2F713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ділянки</w:t>
            </w:r>
          </w:p>
        </w:tc>
        <w:tc>
          <w:tcPr>
            <w:tcW w:w="4753" w:type="dxa"/>
          </w:tcPr>
          <w:p w:rsidR="00F17DB6" w:rsidRPr="00766C63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Прямокутна</w:t>
            </w:r>
          </w:p>
        </w:tc>
      </w:tr>
      <w:tr w:rsidR="00F17DB6" w:rsidRPr="00440F8C" w:rsidTr="00766C63">
        <w:tc>
          <w:tcPr>
            <w:tcW w:w="814" w:type="dxa"/>
            <w:vAlign w:val="center"/>
          </w:tcPr>
          <w:p w:rsidR="00F17DB6" w:rsidRPr="00766C63" w:rsidRDefault="00F17DB6" w:rsidP="00BC562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 xml:space="preserve">Рельєф, відмітка над рівнем моря (м), </w:t>
            </w:r>
          </w:p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753" w:type="dxa"/>
          </w:tcPr>
          <w:p w:rsidR="00F17DB6" w:rsidRPr="00766C63" w:rsidRDefault="00F17DB6" w:rsidP="00E9062B">
            <w:pPr>
              <w:rPr>
                <w:sz w:val="22"/>
                <w:lang w:val="uk-UA"/>
              </w:rPr>
            </w:pP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1.12</w:t>
            </w:r>
          </w:p>
        </w:tc>
        <w:tc>
          <w:tcPr>
            <w:tcW w:w="5106" w:type="dxa"/>
            <w:vAlign w:val="center"/>
          </w:tcPr>
          <w:p w:rsidR="00766C63" w:rsidRDefault="00F17DB6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Сусідні ділянки </w:t>
            </w:r>
            <w:r w:rsidRPr="00766C63">
              <w:rPr>
                <w:i/>
                <w:sz w:val="22"/>
                <w:lang w:val="uk-UA"/>
              </w:rPr>
              <w:t>(опишіть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загальну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характеристику</w:t>
            </w:r>
            <w:r w:rsidRPr="00766C63">
              <w:rPr>
                <w:i/>
                <w:sz w:val="22"/>
                <w:lang w:val="uk-UA"/>
              </w:rPr>
              <w:t xml:space="preserve">) </w:t>
            </w:r>
          </w:p>
          <w:p w:rsidR="00766C63" w:rsidRDefault="00766C63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D266AA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E3942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 одного боку  двоповерховий житловий будинок на дві квартири, з іншого артезіанська свердловина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1.13</w:t>
            </w:r>
          </w:p>
        </w:tc>
        <w:tc>
          <w:tcPr>
            <w:tcW w:w="5106" w:type="dxa"/>
            <w:vAlign w:val="center"/>
          </w:tcPr>
          <w:p w:rsidR="00F17DB6" w:rsidRDefault="00F17DB6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Будівлі і споруди, якщо вони є на ділянці, </w:t>
            </w:r>
            <w:r w:rsidR="00766C63" w:rsidRPr="00766C63">
              <w:rPr>
                <w:color w:val="0070C0"/>
                <w:sz w:val="22"/>
                <w:lang w:val="uk-UA"/>
              </w:rPr>
              <w:t>в якому вони стані,</w:t>
            </w:r>
            <w:r w:rsidR="00766C63"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>хто їх власник</w:t>
            </w:r>
            <w:r w:rsidR="006A1757">
              <w:rPr>
                <w:sz w:val="22"/>
                <w:lang w:val="uk-UA"/>
              </w:rPr>
              <w:t>?</w:t>
            </w:r>
            <w:r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BD44E6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7461F1" w:rsidP="00E9062B">
            <w:pPr>
              <w:rPr>
                <w:bCs/>
                <w:iCs/>
                <w:sz w:val="22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1.14</w:t>
            </w:r>
          </w:p>
        </w:tc>
        <w:tc>
          <w:tcPr>
            <w:tcW w:w="5106" w:type="dxa"/>
            <w:vAlign w:val="center"/>
          </w:tcPr>
          <w:p w:rsidR="00F17DB6" w:rsidRPr="006A1757" w:rsidRDefault="00F17DB6" w:rsidP="00DC3592">
            <w:pPr>
              <w:ind w:left="35"/>
              <w:jc w:val="left"/>
              <w:rPr>
                <w:color w:val="0070C0"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 є підземні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 w:rsidR="006A1757">
              <w:rPr>
                <w:sz w:val="22"/>
                <w:lang w:val="uk-UA"/>
              </w:rPr>
              <w:t xml:space="preserve"> </w:t>
            </w:r>
            <w:r w:rsidR="006A1757" w:rsidRPr="006A1757">
              <w:rPr>
                <w:i/>
                <w:color w:val="0070C0"/>
                <w:sz w:val="22"/>
              </w:rPr>
              <w:t>(</w:t>
            </w:r>
            <w:r w:rsidR="006A1757"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газопровід, електрокабель, кабелі 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зв</w:t>
            </w:r>
            <w:proofErr w:type="spellEnd"/>
            <w:r w:rsidR="006A1757" w:rsidRPr="006A1757">
              <w:rPr>
                <w:i/>
                <w:color w:val="0070C0"/>
                <w:sz w:val="22"/>
              </w:rPr>
              <w:t>’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 і т.п.</w:t>
            </w:r>
            <w:r w:rsidR="006A1757" w:rsidRPr="006A1757">
              <w:rPr>
                <w:i/>
                <w:color w:val="0070C0"/>
                <w:sz w:val="22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1.15</w:t>
            </w:r>
          </w:p>
        </w:tc>
        <w:tc>
          <w:tcPr>
            <w:tcW w:w="5106" w:type="dxa"/>
            <w:vAlign w:val="center"/>
          </w:tcPr>
          <w:p w:rsidR="00F17DB6" w:rsidRPr="006A1757" w:rsidRDefault="006A1757" w:rsidP="00DC3592">
            <w:pPr>
              <w:ind w:left="35"/>
              <w:jc w:val="left"/>
              <w:rPr>
                <w:i/>
                <w:color w:val="0070C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</w:t>
            </w:r>
            <w:r w:rsidR="00F17DB6" w:rsidRPr="00766C63">
              <w:rPr>
                <w:sz w:val="22"/>
                <w:lang w:val="uk-UA"/>
              </w:rPr>
              <w:t>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>
              <w:rPr>
                <w:sz w:val="22"/>
                <w:lang w:val="uk-UA"/>
              </w:rPr>
              <w:t xml:space="preserve"> </w:t>
            </w:r>
            <w:r w:rsidRPr="006A1757">
              <w:rPr>
                <w:i/>
                <w:color w:val="0070C0"/>
                <w:sz w:val="22"/>
                <w:lang w:val="uk-UA"/>
              </w:rPr>
              <w:t>(</w:t>
            </w:r>
            <w:r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канали, </w:t>
            </w:r>
            <w:r>
              <w:rPr>
                <w:i/>
                <w:color w:val="0070C0"/>
                <w:sz w:val="22"/>
                <w:lang w:val="uk-UA"/>
              </w:rPr>
              <w:t>лінії електропередач</w:t>
            </w:r>
            <w:r w:rsidRPr="006A1757">
              <w:rPr>
                <w:i/>
                <w:color w:val="0070C0"/>
                <w:sz w:val="22"/>
                <w:lang w:val="uk-UA"/>
              </w:rPr>
              <w:t>, вод</w:t>
            </w:r>
            <w:r>
              <w:rPr>
                <w:i/>
                <w:color w:val="0070C0"/>
                <w:sz w:val="22"/>
                <w:lang w:val="uk-UA"/>
              </w:rPr>
              <w:t>ні об’єкти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, дороги, охоронювані об'єкти </w:t>
            </w:r>
            <w:r>
              <w:rPr>
                <w:i/>
                <w:color w:val="0070C0"/>
                <w:sz w:val="22"/>
                <w:lang w:val="uk-UA"/>
              </w:rPr>
              <w:t>і т.п.</w:t>
            </w:r>
            <w:r w:rsidRPr="006A1757">
              <w:rPr>
                <w:i/>
                <w:color w:val="0070C0"/>
                <w:sz w:val="22"/>
                <w:lang w:val="uk-UA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DC359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440F8C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1.16</w:t>
            </w:r>
          </w:p>
        </w:tc>
        <w:tc>
          <w:tcPr>
            <w:tcW w:w="5106" w:type="dxa"/>
            <w:vAlign w:val="center"/>
          </w:tcPr>
          <w:p w:rsidR="00F17DB6" w:rsidRDefault="00F17DB6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Екологічні вимоги і обмеження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437077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C3592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1.17</w:t>
            </w:r>
          </w:p>
        </w:tc>
        <w:tc>
          <w:tcPr>
            <w:tcW w:w="5106" w:type="dxa"/>
            <w:vAlign w:val="center"/>
          </w:tcPr>
          <w:p w:rsidR="00766C63" w:rsidRDefault="00F17DB6" w:rsidP="009A2A86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Забруднення </w:t>
            </w:r>
            <w:proofErr w:type="spellStart"/>
            <w:r w:rsidRPr="00766C63">
              <w:rPr>
                <w:sz w:val="22"/>
                <w:lang w:val="uk-UA"/>
              </w:rPr>
              <w:t>грунту</w:t>
            </w:r>
            <w:proofErr w:type="spellEnd"/>
            <w:r w:rsidRPr="00766C63">
              <w:rPr>
                <w:sz w:val="22"/>
                <w:lang w:val="uk-UA"/>
              </w:rPr>
              <w:t xml:space="preserve">, поверхневих і </w:t>
            </w:r>
            <w:proofErr w:type="spellStart"/>
            <w:r w:rsidRPr="00766C63">
              <w:rPr>
                <w:sz w:val="22"/>
                <w:lang w:val="uk-UA"/>
              </w:rPr>
              <w:t>грунтових</w:t>
            </w:r>
            <w:proofErr w:type="spellEnd"/>
            <w:r w:rsidRPr="00766C63">
              <w:rPr>
                <w:sz w:val="22"/>
                <w:lang w:val="uk-UA"/>
              </w:rPr>
              <w:t xml:space="preserve"> вод </w:t>
            </w:r>
            <w:r w:rsidRPr="00766C63">
              <w:rPr>
                <w:i/>
                <w:sz w:val="22"/>
                <w:lang w:val="uk-UA"/>
              </w:rPr>
              <w:t>(опишіть приклади і ризики забруднень)</w:t>
            </w:r>
          </w:p>
          <w:p w:rsidR="00766C63" w:rsidRPr="00766C63" w:rsidRDefault="00766C63" w:rsidP="009A2A86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012F69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9A2A86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766C63" w:rsidRDefault="00F17DB6" w:rsidP="00524F1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  <w:p w:rsidR="00766C63" w:rsidRPr="00766C63" w:rsidRDefault="00766C63" w:rsidP="00524F1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012F69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524F1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1.19</w:t>
            </w:r>
          </w:p>
        </w:tc>
        <w:tc>
          <w:tcPr>
            <w:tcW w:w="5106" w:type="dxa"/>
            <w:vAlign w:val="center"/>
          </w:tcPr>
          <w:p w:rsidR="00F17DB6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</w:t>
            </w:r>
            <w:r w:rsidR="00E047E6">
              <w:rPr>
                <w:i/>
                <w:color w:val="0070C0"/>
                <w:sz w:val="22"/>
                <w:lang w:val="uk-UA"/>
              </w:rPr>
              <w:t>напр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. побажання/ вимоги щодо майбутнього використання)</w:t>
            </w:r>
          </w:p>
          <w:p w:rsid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  <w:p w:rsidR="00766C63" w:rsidRP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72CF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Василівська</w:t>
            </w:r>
            <w:proofErr w:type="spellEnd"/>
            <w:r>
              <w:rPr>
                <w:sz w:val="22"/>
                <w:lang w:val="uk-UA"/>
              </w:rPr>
              <w:t xml:space="preserve"> міська рада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комунальна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06C31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власника 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D06C31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F18B9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Кадастровий номер </w:t>
            </w:r>
            <w:r w:rsidRPr="00766C63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753" w:type="dxa"/>
          </w:tcPr>
          <w:p w:rsidR="00F17DB6" w:rsidRPr="00766C63" w:rsidRDefault="00817BDB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Відсутній, ділянка не сформована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2.5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надана в користування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користувача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  <w:r w:rsidRPr="00766C6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827AC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2.7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Для яких цілей використовується ділянка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використовується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межах населеного пункту</w:t>
            </w:r>
          </w:p>
        </w:tc>
      </w:tr>
      <w:tr w:rsidR="00F17DB6" w:rsidRPr="007619CC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2.</w:t>
            </w:r>
            <w:r w:rsidRPr="00766C63">
              <w:rPr>
                <w:sz w:val="22"/>
                <w:lang w:val="uk-UA"/>
              </w:rPr>
              <w:t>9</w:t>
            </w:r>
          </w:p>
        </w:tc>
        <w:tc>
          <w:tcPr>
            <w:tcW w:w="5106" w:type="dxa"/>
          </w:tcPr>
          <w:p w:rsidR="00F17DB6" w:rsidRPr="00766C63" w:rsidRDefault="00F17DB6" w:rsidP="006A1757">
            <w:pPr>
              <w:pStyle w:val="a9"/>
              <w:keepNext/>
              <w:widowControl/>
              <w:ind w:left="57" w:right="57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66C63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Наявність містобудівної документації 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(схема планування території ра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>йону,області або їх частин,  ген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план населеного пункту, детальний план території  тощо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 xml:space="preserve">): </w:t>
            </w:r>
            <w:r w:rsidR="006A1757" w:rsidRPr="006A1757">
              <w:rPr>
                <w:i w:val="0"/>
                <w:iCs w:val="0"/>
                <w:color w:val="0070C0"/>
                <w:sz w:val="22"/>
                <w:szCs w:val="22"/>
                <w:lang w:val="uk-UA"/>
              </w:rPr>
              <w:t>чи затверджена? якщо ні, чи планується розробка?</w:t>
            </w:r>
            <w:r w:rsidR="006A1757" w:rsidRPr="006A1757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580C6F">
            <w:pPr>
              <w:keepNext/>
              <w:keepLines/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Генеральний план міста, план зонування території</w:t>
            </w:r>
          </w:p>
        </w:tc>
      </w:tr>
      <w:tr w:rsidR="00F17DB6" w:rsidRPr="006A1757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</w:t>
            </w:r>
            <w:r w:rsidRPr="00766C63">
              <w:rPr>
                <w:sz w:val="22"/>
                <w:lang w:val="uk-UA"/>
              </w:rPr>
              <w:t>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766C63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промисловій зоні, землі промисловості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2.1</w:t>
            </w:r>
            <w:r w:rsidRPr="00766C63">
              <w:rPr>
                <w:sz w:val="22"/>
                <w:lang w:val="uk-UA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</w:rPr>
              <w:t>2.1</w:t>
            </w:r>
            <w:r w:rsidRPr="00766C63">
              <w:rPr>
                <w:sz w:val="22"/>
                <w:lang w:val="uk-UA"/>
              </w:rPr>
              <w:t>2</w:t>
            </w:r>
          </w:p>
        </w:tc>
        <w:tc>
          <w:tcPr>
            <w:tcW w:w="5106" w:type="dxa"/>
          </w:tcPr>
          <w:p w:rsidR="00F17DB6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766C63">
              <w:rPr>
                <w:i/>
                <w:sz w:val="22"/>
                <w:lang w:val="uk-UA"/>
              </w:rPr>
              <w:t>(зазначте можливі варіанти</w:t>
            </w:r>
            <w:r w:rsidR="006A1757">
              <w:rPr>
                <w:i/>
                <w:sz w:val="22"/>
                <w:lang w:val="uk-UA"/>
              </w:rPr>
              <w:t xml:space="preserve">: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>продаж, оренда,</w:t>
            </w:r>
            <w:r w:rsidR="006A1757">
              <w:rPr>
                <w:i/>
                <w:color w:val="0070C0"/>
                <w:sz w:val="22"/>
                <w:lang w:val="uk-UA"/>
              </w:rPr>
              <w:t>постійне користування, ін.</w:t>
            </w:r>
            <w:r w:rsidRPr="00766C63">
              <w:rPr>
                <w:i/>
                <w:sz w:val="22"/>
                <w:lang w:val="uk-UA"/>
              </w:rPr>
              <w:t>)</w:t>
            </w:r>
          </w:p>
          <w:p w:rsidR="00766C63" w:rsidRDefault="00766C63" w:rsidP="0011573B">
            <w:pPr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012F69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AD645E">
              <w:rPr>
                <w:sz w:val="22"/>
                <w:lang w:val="uk-UA"/>
              </w:rPr>
              <w:t>ренда</w:t>
            </w:r>
            <w:r>
              <w:rPr>
                <w:sz w:val="22"/>
                <w:lang w:val="uk-UA"/>
              </w:rPr>
              <w:t>, продаж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2.13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753" w:type="dxa"/>
          </w:tcPr>
          <w:p w:rsidR="00F17DB6" w:rsidRPr="00766C63" w:rsidRDefault="00012F69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80-100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2.14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753" w:type="dxa"/>
          </w:tcPr>
          <w:p w:rsidR="00F17DB6" w:rsidRPr="009D147B" w:rsidRDefault="00012F69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5,50 </w:t>
            </w:r>
            <w:r w:rsidR="009D147B" w:rsidRPr="009D147B">
              <w:rPr>
                <w:sz w:val="22"/>
                <w:lang w:val="uk-UA"/>
              </w:rPr>
              <w:t xml:space="preserve">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2.15 </w:t>
            </w:r>
          </w:p>
        </w:tc>
        <w:tc>
          <w:tcPr>
            <w:tcW w:w="5106" w:type="dxa"/>
            <w:vAlign w:val="center"/>
          </w:tcPr>
          <w:p w:rsidR="00766C63" w:rsidRPr="00766C63" w:rsidRDefault="00F17DB6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можливостей місцевих стимулів і заохочень)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766C63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753" w:type="dxa"/>
          </w:tcPr>
          <w:p w:rsidR="00F17DB6" w:rsidRPr="00766C63" w:rsidRDefault="009D147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</w:t>
            </w:r>
            <w:r w:rsidR="00690818">
              <w:rPr>
                <w:sz w:val="22"/>
                <w:lang w:val="uk-UA"/>
              </w:rPr>
              <w:t>с</w:t>
            </w:r>
            <w:r>
              <w:rPr>
                <w:sz w:val="22"/>
                <w:lang w:val="uk-UA"/>
              </w:rPr>
              <w:t xml:space="preserve">тина асфальтне, частина </w:t>
            </w:r>
            <w:proofErr w:type="spellStart"/>
            <w:r>
              <w:rPr>
                <w:sz w:val="22"/>
                <w:lang w:val="uk-UA"/>
              </w:rPr>
              <w:t>грунтова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753" w:type="dxa"/>
          </w:tcPr>
          <w:p w:rsidR="00F17DB6" w:rsidRPr="00766C63" w:rsidRDefault="002E3942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Близько 1,0 км</w:t>
            </w:r>
          </w:p>
        </w:tc>
      </w:tr>
      <w:tr w:rsidR="00F17DB6" w:rsidRPr="007619CC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753" w:type="dxa"/>
          </w:tcPr>
          <w:p w:rsidR="00F17DB6" w:rsidRPr="00766C63" w:rsidRDefault="0025515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753" w:type="dxa"/>
          </w:tcPr>
          <w:p w:rsidR="00F17DB6" w:rsidRPr="00766C63" w:rsidDel="006D23EC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6259DC" w:rsidTr="00766C63">
        <w:trPr>
          <w:trHeight w:val="520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3.5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найближчої річки</w:t>
            </w:r>
            <w:r w:rsidR="00E047E6">
              <w:rPr>
                <w:sz w:val="22"/>
                <w:lang w:val="uk-UA"/>
              </w:rPr>
              <w:t>/</w:t>
            </w:r>
            <w:r w:rsidR="00E047E6" w:rsidRPr="00E047E6">
              <w:rPr>
                <w:color w:val="0070C0"/>
                <w:sz w:val="22"/>
                <w:lang w:val="uk-UA"/>
              </w:rPr>
              <w:t>водойми</w:t>
            </w:r>
            <w:r w:rsidRPr="00766C63">
              <w:rPr>
                <w:sz w:val="22"/>
                <w:lang w:val="uk-UA"/>
              </w:rPr>
              <w:t xml:space="preserve"> і відстань від неї до ділянки</w:t>
            </w:r>
            <w:r w:rsidRPr="00766C63">
              <w:rPr>
                <w:i/>
                <w:sz w:val="22"/>
                <w:lang w:val="uk-UA"/>
              </w:rPr>
              <w:t>,</w:t>
            </w:r>
            <w:r w:rsidRPr="00766C63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753" w:type="dxa"/>
          </w:tcPr>
          <w:p w:rsidR="00F17DB6" w:rsidRPr="00766C63" w:rsidDel="006D23EC" w:rsidRDefault="00012F69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Каховське водосховище  3,5</w:t>
            </w:r>
            <w:r w:rsidR="0025515A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3.6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маршрутів громадського транспорту до ділянки (автобуси, потяги)</w:t>
            </w:r>
            <w:r w:rsidR="00E047E6">
              <w:rPr>
                <w:sz w:val="22"/>
                <w:lang w:val="uk-UA"/>
              </w:rPr>
              <w:t xml:space="preserve"> і відстань до них, км</w:t>
            </w:r>
            <w:r w:rsidRPr="00766C63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753" w:type="dxa"/>
          </w:tcPr>
          <w:p w:rsidR="00785BE0" w:rsidRPr="00766C63" w:rsidRDefault="00870A91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</w:t>
            </w:r>
            <w:r w:rsidR="001C325B">
              <w:rPr>
                <w:bCs/>
                <w:sz w:val="22"/>
                <w:lang w:val="uk-UA"/>
              </w:rPr>
              <w:t>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753" w:type="dxa"/>
          </w:tcPr>
          <w:p w:rsidR="00785BE0" w:rsidRPr="00766C63" w:rsidRDefault="00870A91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753" w:type="dxa"/>
          </w:tcPr>
          <w:p w:rsidR="003001EF" w:rsidRPr="00766C63" w:rsidRDefault="00861F7C" w:rsidP="00985612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41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19CC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753" w:type="dxa"/>
          </w:tcPr>
          <w:p w:rsidR="00785BE0" w:rsidRPr="00766C63" w:rsidRDefault="00870A91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0,8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газорозподільної станції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753" w:type="dxa"/>
          </w:tcPr>
          <w:p w:rsidR="00785BE0" w:rsidRPr="00766C63" w:rsidRDefault="00870A91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0,3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753" w:type="dxa"/>
          </w:tcPr>
          <w:p w:rsidR="00785BE0" w:rsidRPr="00766C63" w:rsidRDefault="00870A91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0,4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3.8.3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753" w:type="dxa"/>
          </w:tcPr>
          <w:p w:rsidR="00785BE0" w:rsidRPr="00766C63" w:rsidRDefault="00861F7C" w:rsidP="003001E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до діючої трансформаторної </w:t>
            </w:r>
            <w:r w:rsidRPr="00766C63">
              <w:rPr>
                <w:sz w:val="22"/>
                <w:lang w:val="uk-UA"/>
              </w:rPr>
              <w:lastRenderedPageBreak/>
              <w:t>підстанції,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lastRenderedPageBreak/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3.8.5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5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ind w:left="37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3.9.1</w:t>
            </w:r>
          </w:p>
        </w:tc>
        <w:tc>
          <w:tcPr>
            <w:tcW w:w="5106" w:type="dxa"/>
            <w:vAlign w:val="center"/>
          </w:tcPr>
          <w:p w:rsidR="003001EF" w:rsidRDefault="003001EF" w:rsidP="00785BE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водопостачання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785BE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3001EF" w:rsidRPr="00870A91" w:rsidRDefault="00870A91" w:rsidP="00985612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свердловина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753" w:type="dxa"/>
          </w:tcPr>
          <w:p w:rsidR="00580C6F" w:rsidRPr="00870A91" w:rsidRDefault="00870A91" w:rsidP="00580C6F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3.9.4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Орієнтовна вартість </w:t>
            </w:r>
            <w:proofErr w:type="spellStart"/>
            <w:r w:rsidRPr="00766C63">
              <w:rPr>
                <w:sz w:val="22"/>
                <w:lang w:val="uk-UA"/>
              </w:rPr>
              <w:t>водозабезпечення</w:t>
            </w:r>
            <w:proofErr w:type="spellEnd"/>
            <w:r w:rsidRPr="00766C63">
              <w:rPr>
                <w:sz w:val="22"/>
                <w:lang w:val="uk-UA"/>
              </w:rPr>
              <w:t xml:space="preserve">  ділянки (тис. дол. США)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3.10.1</w:t>
            </w:r>
          </w:p>
        </w:tc>
        <w:tc>
          <w:tcPr>
            <w:tcW w:w="5106" w:type="dxa"/>
            <w:vAlign w:val="center"/>
          </w:tcPr>
          <w:p w:rsidR="00580C6F" w:rsidRDefault="00580C6F" w:rsidP="00580C6F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водовідведення (каналізацію)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580C6F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Локальні очисні споруди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753" w:type="dxa"/>
            <w:vAlign w:val="center"/>
          </w:tcPr>
          <w:p w:rsidR="00580C6F" w:rsidRPr="00766C63" w:rsidRDefault="00870A91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753" w:type="dxa"/>
            <w:vAlign w:val="center"/>
          </w:tcPr>
          <w:p w:rsidR="00580C6F" w:rsidRPr="00766C63" w:rsidRDefault="00870A91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3.10.4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3.10.6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діючих очисних споруд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3.10.7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0E4D7B"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3.11.1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можна забезпечити стаціонарний телефонний зв’язок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870A91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Від мережі </w:t>
            </w:r>
            <w:proofErr w:type="spellStart"/>
            <w:r>
              <w:rPr>
                <w:bCs/>
                <w:sz w:val="22"/>
                <w:lang w:val="uk-UA"/>
              </w:rPr>
              <w:t>Укртелекому</w:t>
            </w:r>
            <w:proofErr w:type="spellEnd"/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є на ділянці стабільне покриття мобільним телефонним зв’язком і яких операторів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440F8C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є</w:t>
            </w:r>
            <w:r w:rsidR="00870A91">
              <w:rPr>
                <w:bCs/>
                <w:sz w:val="22"/>
                <w:lang w:val="uk-UA"/>
              </w:rPr>
              <w:t xml:space="preserve">, </w:t>
            </w:r>
            <w:proofErr w:type="spellStart"/>
            <w:r w:rsidR="00870A91">
              <w:rPr>
                <w:bCs/>
                <w:sz w:val="22"/>
                <w:lang w:val="uk-UA"/>
              </w:rPr>
              <w:t>київстар</w:t>
            </w:r>
            <w:proofErr w:type="spellEnd"/>
            <w:r w:rsidR="00870A91">
              <w:rPr>
                <w:bCs/>
                <w:sz w:val="22"/>
                <w:lang w:val="uk-UA"/>
              </w:rPr>
              <w:t>, МТС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3.12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якості 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Інтернет-зв</w:t>
            </w:r>
            <w:proofErr w:type="spellEnd"/>
            <w:r w:rsidR="00E047E6" w:rsidRPr="00E047E6">
              <w:rPr>
                <w:i/>
                <w:color w:val="0070C0"/>
                <w:sz w:val="22"/>
              </w:rPr>
              <w:t>’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E047E6">
              <w:rPr>
                <w:i/>
                <w:color w:val="0070C0"/>
                <w:sz w:val="22"/>
                <w:lang w:val="uk-UA"/>
              </w:rPr>
              <w:t>)</w:t>
            </w:r>
            <w:r w:rsidR="00E047E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580C6F" w:rsidRPr="00E047E6" w:rsidRDefault="00580C6F" w:rsidP="00580C6F">
            <w:pPr>
              <w:jc w:val="left"/>
              <w:rPr>
                <w:bCs/>
                <w:sz w:val="22"/>
              </w:rPr>
            </w:pPr>
          </w:p>
        </w:tc>
      </w:tr>
      <w:tr w:rsidR="00580C6F" w:rsidRPr="00766C63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Контакти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4.1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555A9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753" w:type="dxa"/>
          </w:tcPr>
          <w:p w:rsidR="00580C6F" w:rsidRPr="00766C63" w:rsidRDefault="00E117B2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Василівська</w:t>
            </w:r>
            <w:proofErr w:type="spellEnd"/>
            <w:r>
              <w:rPr>
                <w:bCs/>
                <w:sz w:val="22"/>
                <w:lang w:val="uk-UA"/>
              </w:rPr>
              <w:t xml:space="preserve"> міська рада Запорізької області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Адреса </w:t>
            </w:r>
            <w:proofErr w:type="spellStart"/>
            <w:r w:rsidRPr="00766C63">
              <w:rPr>
                <w:sz w:val="22"/>
                <w:lang w:val="uk-UA"/>
              </w:rPr>
              <w:t>веб-сайту</w:t>
            </w:r>
            <w:proofErr w:type="spellEnd"/>
          </w:p>
        </w:tc>
        <w:tc>
          <w:tcPr>
            <w:tcW w:w="4753" w:type="dxa"/>
          </w:tcPr>
          <w:p w:rsidR="00580C6F" w:rsidRPr="00766C63" w:rsidRDefault="008432D9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vasrada.gov.ua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Тел</w:t>
            </w:r>
            <w:proofErr w:type="spellEnd"/>
            <w:r w:rsidRPr="00766C63">
              <w:rPr>
                <w:sz w:val="22"/>
                <w:lang w:val="uk-UA"/>
              </w:rPr>
              <w:t xml:space="preserve">/Факс </w:t>
            </w:r>
          </w:p>
        </w:tc>
        <w:tc>
          <w:tcPr>
            <w:tcW w:w="4753" w:type="dxa"/>
          </w:tcPr>
          <w:p w:rsidR="003001EF" w:rsidRPr="00B116A2" w:rsidRDefault="00B116A2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7-27-68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4.4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753" w:type="dxa"/>
          </w:tcPr>
          <w:p w:rsidR="003001EF" w:rsidRPr="003A1D19" w:rsidRDefault="003A1D19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Людмила Михайлівна </w:t>
            </w:r>
            <w:proofErr w:type="spellStart"/>
            <w:r>
              <w:rPr>
                <w:sz w:val="22"/>
                <w:lang w:val="uk-UA"/>
              </w:rPr>
              <w:t>Цибульняк</w:t>
            </w:r>
            <w:proofErr w:type="spellEnd"/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Посада</w:t>
            </w:r>
          </w:p>
        </w:tc>
        <w:tc>
          <w:tcPr>
            <w:tcW w:w="4753" w:type="dxa"/>
          </w:tcPr>
          <w:p w:rsidR="003001EF" w:rsidRPr="003A1D19" w:rsidRDefault="003A1D19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Міський голова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4.6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753" w:type="dxa"/>
          </w:tcPr>
          <w:p w:rsidR="003001EF" w:rsidRPr="003A1D19" w:rsidRDefault="003A1D19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українська, російська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4.7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Моб</w:t>
            </w:r>
            <w:proofErr w:type="spellEnd"/>
            <w:r w:rsidRPr="00766C63">
              <w:rPr>
                <w:sz w:val="22"/>
                <w:lang w:val="uk-UA"/>
              </w:rPr>
              <w:t>. тел.</w:t>
            </w:r>
          </w:p>
        </w:tc>
        <w:tc>
          <w:tcPr>
            <w:tcW w:w="4753" w:type="dxa"/>
          </w:tcPr>
          <w:p w:rsidR="003001EF" w:rsidRPr="00766C63" w:rsidRDefault="00870A91" w:rsidP="0098561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0963896785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4.8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E-</w:t>
            </w:r>
            <w:proofErr w:type="spellStart"/>
            <w:r w:rsidRPr="00766C63">
              <w:rPr>
                <w:sz w:val="22"/>
                <w:lang w:val="uk-UA"/>
              </w:rPr>
              <w:t>мail</w:t>
            </w:r>
            <w:proofErr w:type="spellEnd"/>
          </w:p>
        </w:tc>
        <w:tc>
          <w:tcPr>
            <w:tcW w:w="4753" w:type="dxa"/>
          </w:tcPr>
          <w:p w:rsidR="003001EF" w:rsidRPr="00766C63" w:rsidRDefault="00596671" w:rsidP="00985612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vasmr@ukr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net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b/>
                <w:i/>
                <w:sz w:val="22"/>
                <w:lang w:val="uk-UA"/>
              </w:rPr>
            </w:pPr>
            <w:r w:rsidRPr="00766C63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753" w:type="dxa"/>
          </w:tcPr>
          <w:p w:rsidR="003001EF" w:rsidRPr="00766C63" w:rsidRDefault="00870A91" w:rsidP="00C40FBD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Листопад 2018 року</w:t>
            </w:r>
          </w:p>
        </w:tc>
      </w:tr>
    </w:tbl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b/>
          <w:color w:val="0070C0"/>
          <w:sz w:val="20"/>
          <w:szCs w:val="20"/>
          <w:lang w:val="uk-UA"/>
        </w:rPr>
        <w:t>Додатки</w:t>
      </w:r>
      <w:r w:rsidRPr="00555A9F">
        <w:rPr>
          <w:color w:val="0070C0"/>
          <w:sz w:val="20"/>
          <w:szCs w:val="20"/>
          <w:lang w:val="uk-UA"/>
        </w:rPr>
        <w:t>: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 xml:space="preserve">- Аерофотозйомки ділянки з </w:t>
      </w:r>
      <w:r w:rsidR="0088541B">
        <w:rPr>
          <w:color w:val="0070C0"/>
          <w:sz w:val="20"/>
          <w:szCs w:val="20"/>
          <w:lang w:val="uk-UA"/>
        </w:rPr>
        <w:t xml:space="preserve">прилеглими </w:t>
      </w:r>
      <w:r w:rsidRPr="00555A9F">
        <w:rPr>
          <w:color w:val="0070C0"/>
          <w:sz w:val="20"/>
          <w:szCs w:val="20"/>
          <w:lang w:val="uk-UA"/>
        </w:rPr>
        <w:t>дорогами та найближчим населеним пунктом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карта з межами земельної ділянки та місцями прокладання інженерних мереж</w:t>
      </w:r>
    </w:p>
    <w:p w:rsidR="00083C66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Кілька фотографій, які дають уявлення про вигляд земельної ділянки</w:t>
      </w:r>
      <w:r w:rsidR="0088541B">
        <w:rPr>
          <w:color w:val="0070C0"/>
          <w:sz w:val="20"/>
          <w:szCs w:val="20"/>
          <w:lang w:val="uk-UA"/>
        </w:rPr>
        <w:t xml:space="preserve"> та будівель, споруд (за наявності)</w:t>
      </w:r>
    </w:p>
    <w:sectPr w:rsidR="00083C66" w:rsidRPr="00555A9F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CA" w:rsidRDefault="004B78CA">
      <w:r>
        <w:separator/>
      </w:r>
    </w:p>
  </w:endnote>
  <w:endnote w:type="continuationSeparator" w:id="0">
    <w:p w:rsidR="004B78CA" w:rsidRDefault="004B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7231CA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66" w:rsidRDefault="00083C66" w:rsidP="00BC62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7231CA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F8C">
      <w:rPr>
        <w:rStyle w:val="a5"/>
        <w:noProof/>
      </w:rPr>
      <w:t>3</w:t>
    </w:r>
    <w:r>
      <w:rPr>
        <w:rStyle w:val="a5"/>
      </w:rPr>
      <w:fldChar w:fldCharType="end"/>
    </w:r>
  </w:p>
  <w:p w:rsidR="00083C66" w:rsidRPr="00D610B9" w:rsidRDefault="00083C66" w:rsidP="00D610B9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CA" w:rsidRDefault="004B78CA">
      <w:r>
        <w:separator/>
      </w:r>
    </w:p>
  </w:footnote>
  <w:footnote w:type="continuationSeparator" w:id="0">
    <w:p w:rsidR="004B78CA" w:rsidRDefault="004B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FC"/>
    <w:multiLevelType w:val="hybridMultilevel"/>
    <w:tmpl w:val="4B241F1E"/>
    <w:lvl w:ilvl="0" w:tplc="C8C4A50C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7411E5C"/>
    <w:multiLevelType w:val="hybridMultilevel"/>
    <w:tmpl w:val="E9F4DEB2"/>
    <w:lvl w:ilvl="0" w:tplc="F016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8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A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7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8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78"/>
    <w:rsid w:val="00012F69"/>
    <w:rsid w:val="000577FA"/>
    <w:rsid w:val="00067786"/>
    <w:rsid w:val="00083C66"/>
    <w:rsid w:val="00084BE0"/>
    <w:rsid w:val="00091CD7"/>
    <w:rsid w:val="00092A49"/>
    <w:rsid w:val="000B1CA6"/>
    <w:rsid w:val="000C3A02"/>
    <w:rsid w:val="000E2CFD"/>
    <w:rsid w:val="000E4D7B"/>
    <w:rsid w:val="000F6D0A"/>
    <w:rsid w:val="0011573B"/>
    <w:rsid w:val="00120C2C"/>
    <w:rsid w:val="001217CC"/>
    <w:rsid w:val="0014304A"/>
    <w:rsid w:val="00167D21"/>
    <w:rsid w:val="00174EBB"/>
    <w:rsid w:val="00195610"/>
    <w:rsid w:val="001A7BE4"/>
    <w:rsid w:val="001B4A78"/>
    <w:rsid w:val="001C325B"/>
    <w:rsid w:val="001D00C0"/>
    <w:rsid w:val="001D1F97"/>
    <w:rsid w:val="001D6FFC"/>
    <w:rsid w:val="001E459E"/>
    <w:rsid w:val="00222700"/>
    <w:rsid w:val="00252B0B"/>
    <w:rsid w:val="0025515A"/>
    <w:rsid w:val="00260CF5"/>
    <w:rsid w:val="002628C4"/>
    <w:rsid w:val="0027490F"/>
    <w:rsid w:val="00287FEF"/>
    <w:rsid w:val="00295D2E"/>
    <w:rsid w:val="002A7F06"/>
    <w:rsid w:val="002D2BB1"/>
    <w:rsid w:val="002E3942"/>
    <w:rsid w:val="002E7CF1"/>
    <w:rsid w:val="002F1B4F"/>
    <w:rsid w:val="002F1E70"/>
    <w:rsid w:val="002F7131"/>
    <w:rsid w:val="003001EF"/>
    <w:rsid w:val="003022B1"/>
    <w:rsid w:val="00351F93"/>
    <w:rsid w:val="0035635B"/>
    <w:rsid w:val="0037272B"/>
    <w:rsid w:val="00383652"/>
    <w:rsid w:val="003A1D19"/>
    <w:rsid w:val="003B215B"/>
    <w:rsid w:val="003B428A"/>
    <w:rsid w:val="003C48A4"/>
    <w:rsid w:val="003C6B99"/>
    <w:rsid w:val="003D57AD"/>
    <w:rsid w:val="003E56B2"/>
    <w:rsid w:val="003E5EBF"/>
    <w:rsid w:val="003E6215"/>
    <w:rsid w:val="003F24A7"/>
    <w:rsid w:val="003F6987"/>
    <w:rsid w:val="003F7CFF"/>
    <w:rsid w:val="00401E2B"/>
    <w:rsid w:val="00401F42"/>
    <w:rsid w:val="00437077"/>
    <w:rsid w:val="00440F8C"/>
    <w:rsid w:val="004815B9"/>
    <w:rsid w:val="004943A3"/>
    <w:rsid w:val="004972D4"/>
    <w:rsid w:val="004B78CA"/>
    <w:rsid w:val="004C4AA8"/>
    <w:rsid w:val="004D20D2"/>
    <w:rsid w:val="004D65E2"/>
    <w:rsid w:val="004E0F44"/>
    <w:rsid w:val="00501E9B"/>
    <w:rsid w:val="005020CE"/>
    <w:rsid w:val="00512CC9"/>
    <w:rsid w:val="0052495A"/>
    <w:rsid w:val="00524D8D"/>
    <w:rsid w:val="00524F10"/>
    <w:rsid w:val="00555A9F"/>
    <w:rsid w:val="00572F53"/>
    <w:rsid w:val="00575A63"/>
    <w:rsid w:val="00580C6F"/>
    <w:rsid w:val="00584121"/>
    <w:rsid w:val="00585636"/>
    <w:rsid w:val="005914D9"/>
    <w:rsid w:val="00596671"/>
    <w:rsid w:val="00596B6A"/>
    <w:rsid w:val="00597BD0"/>
    <w:rsid w:val="005B4779"/>
    <w:rsid w:val="005B5B92"/>
    <w:rsid w:val="005C41E2"/>
    <w:rsid w:val="005E588B"/>
    <w:rsid w:val="005E5D6E"/>
    <w:rsid w:val="005F171B"/>
    <w:rsid w:val="00600CFA"/>
    <w:rsid w:val="006259DC"/>
    <w:rsid w:val="00640FB3"/>
    <w:rsid w:val="006437B7"/>
    <w:rsid w:val="0064385B"/>
    <w:rsid w:val="00643982"/>
    <w:rsid w:val="00651841"/>
    <w:rsid w:val="006564C0"/>
    <w:rsid w:val="006623BD"/>
    <w:rsid w:val="00665ECC"/>
    <w:rsid w:val="00666F8C"/>
    <w:rsid w:val="0068384D"/>
    <w:rsid w:val="00690818"/>
    <w:rsid w:val="006935A1"/>
    <w:rsid w:val="00693A54"/>
    <w:rsid w:val="0069482C"/>
    <w:rsid w:val="006A1757"/>
    <w:rsid w:val="006B1ED2"/>
    <w:rsid w:val="006C4A91"/>
    <w:rsid w:val="006D23EC"/>
    <w:rsid w:val="006F3CF9"/>
    <w:rsid w:val="006F7698"/>
    <w:rsid w:val="00701528"/>
    <w:rsid w:val="007207F5"/>
    <w:rsid w:val="007231CA"/>
    <w:rsid w:val="007257F3"/>
    <w:rsid w:val="007461F1"/>
    <w:rsid w:val="00752F44"/>
    <w:rsid w:val="0075576C"/>
    <w:rsid w:val="007619CC"/>
    <w:rsid w:val="007621DD"/>
    <w:rsid w:val="00766C63"/>
    <w:rsid w:val="00774961"/>
    <w:rsid w:val="00783819"/>
    <w:rsid w:val="00785BE0"/>
    <w:rsid w:val="0079187A"/>
    <w:rsid w:val="007B7305"/>
    <w:rsid w:val="007C1915"/>
    <w:rsid w:val="007C2968"/>
    <w:rsid w:val="007D5B2F"/>
    <w:rsid w:val="00805863"/>
    <w:rsid w:val="00817BDB"/>
    <w:rsid w:val="00821074"/>
    <w:rsid w:val="008215CB"/>
    <w:rsid w:val="00827AC7"/>
    <w:rsid w:val="008432D9"/>
    <w:rsid w:val="008462A1"/>
    <w:rsid w:val="008515F5"/>
    <w:rsid w:val="00852FE9"/>
    <w:rsid w:val="00856D7A"/>
    <w:rsid w:val="00861F7C"/>
    <w:rsid w:val="00865160"/>
    <w:rsid w:val="00870A91"/>
    <w:rsid w:val="008769E6"/>
    <w:rsid w:val="00877902"/>
    <w:rsid w:val="0088541B"/>
    <w:rsid w:val="008A4B44"/>
    <w:rsid w:val="008A5A0D"/>
    <w:rsid w:val="008A6B47"/>
    <w:rsid w:val="008B5FB1"/>
    <w:rsid w:val="008D1941"/>
    <w:rsid w:val="008D7AFC"/>
    <w:rsid w:val="00900FAC"/>
    <w:rsid w:val="0091037A"/>
    <w:rsid w:val="0091169D"/>
    <w:rsid w:val="00912893"/>
    <w:rsid w:val="00913CCE"/>
    <w:rsid w:val="0092257C"/>
    <w:rsid w:val="00924519"/>
    <w:rsid w:val="0094012E"/>
    <w:rsid w:val="00941333"/>
    <w:rsid w:val="00942A83"/>
    <w:rsid w:val="00946991"/>
    <w:rsid w:val="00947825"/>
    <w:rsid w:val="009568B7"/>
    <w:rsid w:val="00956E45"/>
    <w:rsid w:val="00997C8F"/>
    <w:rsid w:val="009A008A"/>
    <w:rsid w:val="009A234A"/>
    <w:rsid w:val="009A2A86"/>
    <w:rsid w:val="009B22F2"/>
    <w:rsid w:val="009B3EB0"/>
    <w:rsid w:val="009C1833"/>
    <w:rsid w:val="009D147B"/>
    <w:rsid w:val="009E767A"/>
    <w:rsid w:val="00A054BF"/>
    <w:rsid w:val="00A14B7C"/>
    <w:rsid w:val="00A2294D"/>
    <w:rsid w:val="00A23CDE"/>
    <w:rsid w:val="00A37EFC"/>
    <w:rsid w:val="00A400BF"/>
    <w:rsid w:val="00A44902"/>
    <w:rsid w:val="00A47F2C"/>
    <w:rsid w:val="00A505A7"/>
    <w:rsid w:val="00A50D89"/>
    <w:rsid w:val="00A54295"/>
    <w:rsid w:val="00A56F12"/>
    <w:rsid w:val="00A60344"/>
    <w:rsid w:val="00A7409B"/>
    <w:rsid w:val="00A90660"/>
    <w:rsid w:val="00A978B0"/>
    <w:rsid w:val="00AA24C6"/>
    <w:rsid w:val="00AB0A8E"/>
    <w:rsid w:val="00AB1A41"/>
    <w:rsid w:val="00AB5500"/>
    <w:rsid w:val="00AC2918"/>
    <w:rsid w:val="00AC390C"/>
    <w:rsid w:val="00AC5FE2"/>
    <w:rsid w:val="00AD645E"/>
    <w:rsid w:val="00AE2234"/>
    <w:rsid w:val="00B067DA"/>
    <w:rsid w:val="00B07C2B"/>
    <w:rsid w:val="00B116A2"/>
    <w:rsid w:val="00B40956"/>
    <w:rsid w:val="00B637E6"/>
    <w:rsid w:val="00B71214"/>
    <w:rsid w:val="00BA030D"/>
    <w:rsid w:val="00BA27F9"/>
    <w:rsid w:val="00BC562F"/>
    <w:rsid w:val="00BC6245"/>
    <w:rsid w:val="00BD44E6"/>
    <w:rsid w:val="00BD56CE"/>
    <w:rsid w:val="00BE0D0D"/>
    <w:rsid w:val="00BE7666"/>
    <w:rsid w:val="00C05056"/>
    <w:rsid w:val="00C159AE"/>
    <w:rsid w:val="00C20D24"/>
    <w:rsid w:val="00C25018"/>
    <w:rsid w:val="00C32991"/>
    <w:rsid w:val="00C33E81"/>
    <w:rsid w:val="00C37B4A"/>
    <w:rsid w:val="00C40440"/>
    <w:rsid w:val="00C40FBD"/>
    <w:rsid w:val="00C73B45"/>
    <w:rsid w:val="00C90D1D"/>
    <w:rsid w:val="00CA284F"/>
    <w:rsid w:val="00CC3DA5"/>
    <w:rsid w:val="00CD637F"/>
    <w:rsid w:val="00CD7074"/>
    <w:rsid w:val="00CF18B9"/>
    <w:rsid w:val="00D03E40"/>
    <w:rsid w:val="00D06C31"/>
    <w:rsid w:val="00D072CF"/>
    <w:rsid w:val="00D21639"/>
    <w:rsid w:val="00D23B7E"/>
    <w:rsid w:val="00D266AA"/>
    <w:rsid w:val="00D43F84"/>
    <w:rsid w:val="00D55682"/>
    <w:rsid w:val="00D57D21"/>
    <w:rsid w:val="00D610B9"/>
    <w:rsid w:val="00D7241A"/>
    <w:rsid w:val="00D75DD9"/>
    <w:rsid w:val="00D8239E"/>
    <w:rsid w:val="00D91271"/>
    <w:rsid w:val="00DB014F"/>
    <w:rsid w:val="00DC3592"/>
    <w:rsid w:val="00DC5ED9"/>
    <w:rsid w:val="00DF65A1"/>
    <w:rsid w:val="00E00411"/>
    <w:rsid w:val="00E047E6"/>
    <w:rsid w:val="00E117B2"/>
    <w:rsid w:val="00E15BE6"/>
    <w:rsid w:val="00E32028"/>
    <w:rsid w:val="00E376F1"/>
    <w:rsid w:val="00E443D3"/>
    <w:rsid w:val="00E516F1"/>
    <w:rsid w:val="00E70BE7"/>
    <w:rsid w:val="00E9062B"/>
    <w:rsid w:val="00E92928"/>
    <w:rsid w:val="00E93A8F"/>
    <w:rsid w:val="00E96FEE"/>
    <w:rsid w:val="00EA50F3"/>
    <w:rsid w:val="00EB674C"/>
    <w:rsid w:val="00EB7E29"/>
    <w:rsid w:val="00EC01B6"/>
    <w:rsid w:val="00EC6E63"/>
    <w:rsid w:val="00EF116C"/>
    <w:rsid w:val="00EF7B33"/>
    <w:rsid w:val="00F17DB6"/>
    <w:rsid w:val="00F35D3F"/>
    <w:rsid w:val="00F36F09"/>
    <w:rsid w:val="00F468FD"/>
    <w:rsid w:val="00F46CDA"/>
    <w:rsid w:val="00F5080C"/>
    <w:rsid w:val="00F5242A"/>
    <w:rsid w:val="00F8071A"/>
    <w:rsid w:val="00F86F09"/>
    <w:rsid w:val="00FA180F"/>
    <w:rsid w:val="00FB3351"/>
    <w:rsid w:val="00FB4FC2"/>
    <w:rsid w:val="00FD372D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A78"/>
    <w:pPr>
      <w:tabs>
        <w:tab w:val="center" w:pos="4320"/>
        <w:tab w:val="right" w:pos="8640"/>
      </w:tabs>
    </w:pPr>
    <w:rPr>
      <w:rFonts w:eastAsia="Calibri"/>
      <w:szCs w:val="20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1B4A78"/>
    <w:rPr>
      <w:rFonts w:ascii="Times New Roman" w:hAnsi="Times New Roman" w:cs="Times New Roman"/>
      <w:sz w:val="28"/>
      <w:lang w:val="ru-RU"/>
    </w:rPr>
  </w:style>
  <w:style w:type="character" w:styleId="a5">
    <w:name w:val="page number"/>
    <w:uiPriority w:val="99"/>
    <w:rsid w:val="001B4A78"/>
    <w:rPr>
      <w:rFonts w:cs="Times New Roman"/>
    </w:rPr>
  </w:style>
  <w:style w:type="paragraph" w:styleId="a6">
    <w:name w:val="List Paragraph"/>
    <w:basedOn w:val="a"/>
    <w:uiPriority w:val="99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610B9"/>
    <w:pPr>
      <w:tabs>
        <w:tab w:val="center" w:pos="4819"/>
        <w:tab w:val="right" w:pos="9639"/>
      </w:tabs>
    </w:pPr>
    <w:rPr>
      <w:rFonts w:eastAsia="Calibri"/>
      <w:szCs w:val="20"/>
      <w:lang w:eastAsia="uk-UA"/>
    </w:rPr>
  </w:style>
  <w:style w:type="character" w:customStyle="1" w:styleId="a8">
    <w:name w:val="Верхний колонтитул Знак"/>
    <w:link w:val="a7"/>
    <w:uiPriority w:val="99"/>
    <w:locked/>
    <w:rsid w:val="00D610B9"/>
    <w:rPr>
      <w:rFonts w:ascii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uiPriority w:val="99"/>
    <w:rsid w:val="00E00411"/>
    <w:pPr>
      <w:keepLines/>
      <w:widowControl w:val="0"/>
      <w:jc w:val="left"/>
    </w:pPr>
    <w:rPr>
      <w:rFonts w:eastAsia="Calibri"/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link w:val="a9"/>
    <w:uiPriority w:val="99"/>
    <w:locked/>
    <w:rsid w:val="00E00411"/>
    <w:rPr>
      <w:rFonts w:ascii="Times New Roman" w:hAnsi="Times New Roman" w:cs="Times New Roman"/>
      <w:i/>
      <w:color w:val="999999"/>
      <w:sz w:val="20"/>
      <w:lang w:val="pl-PL" w:eastAsia="pl-PL"/>
    </w:rPr>
  </w:style>
  <w:style w:type="paragraph" w:customStyle="1" w:styleId="ab">
    <w:name w:val="Цитаты"/>
    <w:basedOn w:val="a"/>
    <w:uiPriority w:val="99"/>
    <w:rsid w:val="00BC562F"/>
    <w:pPr>
      <w:spacing w:before="100" w:after="100"/>
      <w:ind w:left="360" w:right="360"/>
      <w:jc w:val="left"/>
    </w:pPr>
    <w:rPr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946991"/>
    <w:rPr>
      <w:rFonts w:ascii="Courier New" w:hAnsi="Courier New" w:cs="Courier New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3C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C66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notranslate">
    <w:name w:val="notranslate"/>
    <w:rsid w:val="0030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858B-E432-4F06-919A-AA2B0BC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RePack by SPecialiST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ruslan</dc:creator>
  <cp:lastModifiedBy>Ира</cp:lastModifiedBy>
  <cp:revision>16</cp:revision>
  <cp:lastPrinted>2018-04-02T13:03:00Z</cp:lastPrinted>
  <dcterms:created xsi:type="dcterms:W3CDTF">2018-11-07T11:55:00Z</dcterms:created>
  <dcterms:modified xsi:type="dcterms:W3CDTF">2018-11-14T09:34:00Z</dcterms:modified>
</cp:coreProperties>
</file>