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C2E" w:rsidRPr="00D209D0" w:rsidRDefault="006804DA" w:rsidP="00182C2E">
      <w:pPr>
        <w:ind w:left="708" w:firstLine="708"/>
        <w:jc w:val="center"/>
        <w:rPr>
          <w:sz w:val="28"/>
          <w:szCs w:val="28"/>
          <w:lang w:val="uk-UA"/>
        </w:rPr>
      </w:pPr>
      <w:r w:rsidRPr="006804DA">
        <w:rPr>
          <w:noProof/>
          <w:sz w:val="28"/>
          <w:szCs w:val="28"/>
        </w:rPr>
        <w:drawing>
          <wp:inline distT="0" distB="0" distL="0" distR="0">
            <wp:extent cx="676275" cy="657225"/>
            <wp:effectExtent l="19050" t="0" r="952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676275" cy="657225"/>
                    </a:xfrm>
                    <a:prstGeom prst="rect">
                      <a:avLst/>
                    </a:prstGeom>
                    <a:noFill/>
                    <a:ln w="9525">
                      <a:noFill/>
                      <a:miter lim="800000"/>
                      <a:headEnd/>
                      <a:tailEnd/>
                    </a:ln>
                  </pic:spPr>
                </pic:pic>
              </a:graphicData>
            </a:graphic>
          </wp:inline>
        </w:drawing>
      </w:r>
    </w:p>
    <w:p w:rsidR="00182C2E" w:rsidRPr="00D209D0" w:rsidRDefault="00182C2E" w:rsidP="00182C2E">
      <w:pPr>
        <w:pStyle w:val="a3"/>
        <w:spacing w:line="360" w:lineRule="auto"/>
        <w:rPr>
          <w:sz w:val="28"/>
          <w:szCs w:val="28"/>
        </w:rPr>
      </w:pPr>
    </w:p>
    <w:p w:rsidR="00182C2E" w:rsidRPr="00D209D0" w:rsidRDefault="00EE724E" w:rsidP="00182C2E">
      <w:pPr>
        <w:pStyle w:val="a3"/>
        <w:spacing w:line="360" w:lineRule="auto"/>
        <w:rPr>
          <w:b w:val="0"/>
          <w:sz w:val="28"/>
          <w:szCs w:val="28"/>
        </w:rPr>
      </w:pPr>
      <w:r w:rsidRPr="00EE724E">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251660288" wrapcoords="0 0 21600 0 21600 21600 0 21600 0 0" o:allowincell="f" filled="f" stroked="f">
            <v:textbox style="mso-next-textbox:#_x0000_s1026">
              <w:txbxContent>
                <w:p w:rsidR="00182C2E" w:rsidRDefault="00182C2E" w:rsidP="00182C2E"/>
              </w:txbxContent>
            </v:textbox>
            <w10:wrap type="tight" anchorx="page"/>
          </v:shape>
        </w:pict>
      </w:r>
      <w:r w:rsidR="00182C2E" w:rsidRPr="00D209D0">
        <w:rPr>
          <w:sz w:val="28"/>
          <w:szCs w:val="28"/>
        </w:rPr>
        <w:t>У К Р А Ї Н А</w:t>
      </w:r>
    </w:p>
    <w:p w:rsidR="00182C2E" w:rsidRPr="00D209D0" w:rsidRDefault="00182C2E" w:rsidP="00182C2E">
      <w:pPr>
        <w:pStyle w:val="a5"/>
        <w:rPr>
          <w:sz w:val="28"/>
          <w:szCs w:val="28"/>
        </w:rPr>
      </w:pPr>
      <w:r w:rsidRPr="00D209D0">
        <w:rPr>
          <w:sz w:val="28"/>
          <w:szCs w:val="28"/>
        </w:rPr>
        <w:t>ВАСИЛІВСЬКА МІСЬКА РАДА</w:t>
      </w:r>
    </w:p>
    <w:p w:rsidR="00182C2E" w:rsidRPr="00D209D0" w:rsidRDefault="00182C2E" w:rsidP="00182C2E">
      <w:pPr>
        <w:pStyle w:val="a5"/>
        <w:rPr>
          <w:sz w:val="28"/>
          <w:szCs w:val="28"/>
        </w:rPr>
      </w:pPr>
      <w:r w:rsidRPr="00D209D0">
        <w:rPr>
          <w:sz w:val="28"/>
          <w:szCs w:val="28"/>
        </w:rPr>
        <w:t>ЗАПОРІЗЬКОЇ ОБЛАСТІ</w:t>
      </w:r>
    </w:p>
    <w:p w:rsidR="00182C2E" w:rsidRPr="00D209D0" w:rsidRDefault="00182C2E" w:rsidP="00182C2E">
      <w:pPr>
        <w:ind w:right="-38"/>
        <w:jc w:val="center"/>
        <w:rPr>
          <w:b/>
          <w:sz w:val="28"/>
          <w:szCs w:val="28"/>
          <w:lang w:val="uk-UA"/>
        </w:rPr>
      </w:pPr>
      <w:r w:rsidRPr="00D209D0">
        <w:rPr>
          <w:b/>
          <w:sz w:val="28"/>
          <w:szCs w:val="28"/>
          <w:lang w:val="uk-UA"/>
        </w:rPr>
        <w:t>сьомого скликання</w:t>
      </w:r>
    </w:p>
    <w:p w:rsidR="00182C2E" w:rsidRPr="00D209D0" w:rsidRDefault="000B66B7" w:rsidP="00182C2E">
      <w:pPr>
        <w:ind w:right="-38"/>
        <w:jc w:val="center"/>
        <w:rPr>
          <w:b/>
          <w:sz w:val="28"/>
          <w:szCs w:val="28"/>
          <w:lang w:val="uk-UA"/>
        </w:rPr>
      </w:pPr>
      <w:r>
        <w:rPr>
          <w:b/>
          <w:sz w:val="28"/>
          <w:szCs w:val="28"/>
          <w:lang w:val="uk-UA"/>
        </w:rPr>
        <w:t>п</w:t>
      </w:r>
      <w:r w:rsidRPr="00090CDB">
        <w:rPr>
          <w:b/>
          <w:sz w:val="28"/>
          <w:szCs w:val="28"/>
        </w:rPr>
        <w:t>’</w:t>
      </w:r>
      <w:proofErr w:type="spellStart"/>
      <w:r>
        <w:rPr>
          <w:b/>
          <w:sz w:val="28"/>
          <w:szCs w:val="28"/>
          <w:lang w:val="uk-UA"/>
        </w:rPr>
        <w:t>ятдесят</w:t>
      </w:r>
      <w:proofErr w:type="spellEnd"/>
      <w:r>
        <w:rPr>
          <w:b/>
          <w:sz w:val="28"/>
          <w:szCs w:val="28"/>
          <w:lang w:val="uk-UA"/>
        </w:rPr>
        <w:t xml:space="preserve">  друга (позачергова)</w:t>
      </w:r>
      <w:r w:rsidR="00D15BA1">
        <w:rPr>
          <w:b/>
          <w:sz w:val="28"/>
          <w:szCs w:val="28"/>
          <w:lang w:val="uk-UA"/>
        </w:rPr>
        <w:t xml:space="preserve"> </w:t>
      </w:r>
      <w:r w:rsidR="00182C2E">
        <w:rPr>
          <w:b/>
          <w:sz w:val="28"/>
          <w:szCs w:val="28"/>
          <w:lang w:val="uk-UA"/>
        </w:rPr>
        <w:t xml:space="preserve"> </w:t>
      </w:r>
      <w:r w:rsidR="00182C2E" w:rsidRPr="00D209D0">
        <w:rPr>
          <w:b/>
          <w:sz w:val="28"/>
          <w:szCs w:val="28"/>
          <w:lang w:val="uk-UA"/>
        </w:rPr>
        <w:t>сесія</w:t>
      </w:r>
    </w:p>
    <w:p w:rsidR="00182C2E" w:rsidRPr="00D209D0" w:rsidRDefault="00182C2E" w:rsidP="00182C2E">
      <w:pPr>
        <w:ind w:right="-38"/>
        <w:jc w:val="center"/>
        <w:rPr>
          <w:b/>
          <w:sz w:val="28"/>
          <w:szCs w:val="28"/>
          <w:lang w:val="uk-UA"/>
        </w:rPr>
      </w:pPr>
    </w:p>
    <w:p w:rsidR="00182C2E" w:rsidRDefault="00222D40" w:rsidP="00182C2E">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182C2E" w:rsidRDefault="00182C2E" w:rsidP="00182C2E">
      <w:pPr>
        <w:ind w:right="-38"/>
        <w:rPr>
          <w:b/>
          <w:sz w:val="28"/>
          <w:szCs w:val="28"/>
          <w:lang w:val="uk-UA"/>
        </w:rPr>
      </w:pPr>
    </w:p>
    <w:p w:rsidR="00182C2E" w:rsidRPr="00D209D0" w:rsidRDefault="006804DA" w:rsidP="00182C2E">
      <w:pPr>
        <w:ind w:right="-38"/>
        <w:rPr>
          <w:lang w:val="uk-UA"/>
        </w:rPr>
      </w:pPr>
      <w:r>
        <w:rPr>
          <w:lang w:val="uk-UA"/>
        </w:rPr>
        <w:t xml:space="preserve"> 19 грудня </w:t>
      </w:r>
      <w:r w:rsidR="00182C2E">
        <w:rPr>
          <w:lang w:val="uk-UA"/>
        </w:rPr>
        <w:t>2019</w:t>
      </w:r>
      <w:r w:rsidR="00182C2E" w:rsidRPr="00D209D0">
        <w:rPr>
          <w:lang w:val="uk-UA"/>
        </w:rPr>
        <w:t xml:space="preserve">                                                             </w:t>
      </w:r>
      <w:r w:rsidR="00182C2E">
        <w:rPr>
          <w:lang w:val="uk-UA"/>
        </w:rPr>
        <w:t xml:space="preserve">                                              </w:t>
      </w:r>
      <w:r w:rsidR="00222D40">
        <w:rPr>
          <w:lang w:val="uk-UA"/>
        </w:rPr>
        <w:t xml:space="preserve">  № 58</w:t>
      </w:r>
    </w:p>
    <w:p w:rsidR="00182C2E" w:rsidRDefault="00182C2E" w:rsidP="00182C2E">
      <w:pPr>
        <w:jc w:val="both"/>
        <w:rPr>
          <w:lang w:val="uk-UA"/>
        </w:rPr>
      </w:pPr>
    </w:p>
    <w:p w:rsidR="00182C2E" w:rsidRDefault="00182C2E" w:rsidP="00182C2E">
      <w:pPr>
        <w:jc w:val="both"/>
        <w:rPr>
          <w:lang w:val="uk-UA"/>
        </w:rPr>
      </w:pPr>
      <w:r>
        <w:rPr>
          <w:lang w:val="uk-UA"/>
        </w:rPr>
        <w:t>Про надання дозволу на розробку проекту землеустрою щодо відведення земельно</w:t>
      </w:r>
      <w:r w:rsidR="00BC34F6">
        <w:rPr>
          <w:lang w:val="uk-UA"/>
        </w:rPr>
        <w:t>ї ділянки для ведення особистого селянського господарства в м. Василівка, вул. Миру 7 Поліщук</w:t>
      </w:r>
      <w:r w:rsidR="00111F4E">
        <w:rPr>
          <w:lang w:val="uk-UA"/>
        </w:rPr>
        <w:t>у</w:t>
      </w:r>
      <w:r w:rsidR="00BC34F6">
        <w:rPr>
          <w:lang w:val="uk-UA"/>
        </w:rPr>
        <w:t xml:space="preserve"> В.О.</w:t>
      </w:r>
    </w:p>
    <w:p w:rsidR="00182C2E" w:rsidRDefault="00182C2E" w:rsidP="00182C2E">
      <w:pPr>
        <w:jc w:val="both"/>
        <w:rPr>
          <w:lang w:val="uk-UA"/>
        </w:rPr>
      </w:pPr>
    </w:p>
    <w:p w:rsidR="00182C2E" w:rsidRDefault="00182C2E" w:rsidP="00182C2E">
      <w:pPr>
        <w:jc w:val="both"/>
        <w:rPr>
          <w:lang w:val="uk-UA"/>
        </w:rPr>
      </w:pPr>
      <w:r>
        <w:rPr>
          <w:lang w:val="uk-UA"/>
        </w:rPr>
        <w:tab/>
        <w:t>Керуючись ст.26  Закону України «Про місцеве само</w:t>
      </w:r>
      <w:r w:rsidR="00CD1853">
        <w:rPr>
          <w:lang w:val="uk-UA"/>
        </w:rPr>
        <w:t>врядування в Україні»,  ст.</w:t>
      </w:r>
      <w:r w:rsidR="006804DA">
        <w:rPr>
          <w:lang w:val="uk-UA"/>
        </w:rPr>
        <w:t>ст.</w:t>
      </w:r>
      <w:r w:rsidR="00CD1853">
        <w:rPr>
          <w:lang w:val="uk-UA"/>
        </w:rPr>
        <w:t>12,33</w:t>
      </w:r>
      <w:r w:rsidR="006804DA">
        <w:rPr>
          <w:lang w:val="uk-UA"/>
        </w:rPr>
        <w:t xml:space="preserve">,116,118,121,122 </w:t>
      </w:r>
      <w:r>
        <w:rPr>
          <w:lang w:val="uk-UA"/>
        </w:rPr>
        <w:t xml:space="preserve">Земельного кодексу України, ст.50 Закону України «Про землеустрій»,  Законами України «Про державний земельний кадастр»,  «Про внесення змін до деяких законодавчих актів України  щодо розмежування земель державної та комунальної власності»,  розглянувши заяву </w:t>
      </w:r>
      <w:r w:rsidR="006804DA">
        <w:rPr>
          <w:lang w:val="uk-UA"/>
        </w:rPr>
        <w:t>Поліщука Віктора Олександровича</w:t>
      </w:r>
      <w:r>
        <w:rPr>
          <w:lang w:val="uk-UA"/>
        </w:rPr>
        <w:t>, що мешкає в м. Василів</w:t>
      </w:r>
      <w:r w:rsidR="00CD1853">
        <w:rPr>
          <w:lang w:val="uk-UA"/>
        </w:rPr>
        <w:t>ка, вул. Миру 54</w:t>
      </w:r>
      <w:r w:rsidR="006804DA">
        <w:rPr>
          <w:lang w:val="uk-UA"/>
        </w:rPr>
        <w:t>,</w:t>
      </w:r>
      <w:r w:rsidR="00CA20E4">
        <w:rPr>
          <w:lang w:val="uk-UA"/>
        </w:rPr>
        <w:t xml:space="preserve">  про надан</w:t>
      </w:r>
      <w:r w:rsidR="00557355">
        <w:rPr>
          <w:lang w:val="uk-UA"/>
        </w:rPr>
        <w:t xml:space="preserve">ня йому  дозволу на розробку </w:t>
      </w:r>
      <w:r w:rsidR="00CA20E4">
        <w:rPr>
          <w:lang w:val="uk-UA"/>
        </w:rPr>
        <w:t xml:space="preserve"> </w:t>
      </w:r>
      <w:r>
        <w:rPr>
          <w:lang w:val="uk-UA"/>
        </w:rPr>
        <w:t xml:space="preserve"> проекту землеустрою щодо відведен</w:t>
      </w:r>
      <w:r w:rsidR="00557355">
        <w:rPr>
          <w:lang w:val="uk-UA"/>
        </w:rPr>
        <w:t xml:space="preserve">ня </w:t>
      </w:r>
      <w:r w:rsidR="00F45C5C">
        <w:rPr>
          <w:lang w:val="uk-UA"/>
        </w:rPr>
        <w:t xml:space="preserve"> у власність </w:t>
      </w:r>
      <w:r w:rsidR="00557355">
        <w:rPr>
          <w:lang w:val="uk-UA"/>
        </w:rPr>
        <w:t>земельної ділянки для ведення особистого селянського господарства в м. Василівка, вул. Миру 7</w:t>
      </w:r>
      <w:r w:rsidR="006804DA">
        <w:rPr>
          <w:lang w:val="uk-UA"/>
        </w:rPr>
        <w:t xml:space="preserve">,  </w:t>
      </w:r>
      <w:r>
        <w:rPr>
          <w:lang w:val="uk-UA"/>
        </w:rPr>
        <w:t xml:space="preserve"> Василівська міська рада</w:t>
      </w:r>
    </w:p>
    <w:p w:rsidR="00182C2E" w:rsidRDefault="00182C2E" w:rsidP="00182C2E">
      <w:pPr>
        <w:jc w:val="both"/>
        <w:rPr>
          <w:lang w:val="uk-UA"/>
        </w:rPr>
      </w:pPr>
      <w:r>
        <w:rPr>
          <w:lang w:val="uk-UA"/>
        </w:rPr>
        <w:t>В И Р І Ш И Л А :</w:t>
      </w:r>
    </w:p>
    <w:p w:rsidR="00182C2E" w:rsidRDefault="00182C2E" w:rsidP="00182C2E">
      <w:pPr>
        <w:jc w:val="both"/>
        <w:rPr>
          <w:lang w:val="uk-UA"/>
        </w:rPr>
      </w:pPr>
      <w:r>
        <w:rPr>
          <w:lang w:val="uk-UA"/>
        </w:rPr>
        <w:tab/>
      </w:r>
      <w:r w:rsidR="00F45C5C">
        <w:rPr>
          <w:lang w:val="uk-UA"/>
        </w:rPr>
        <w:t>1</w:t>
      </w:r>
      <w:r>
        <w:rPr>
          <w:lang w:val="uk-UA"/>
        </w:rPr>
        <w:t xml:space="preserve">. Надати </w:t>
      </w:r>
      <w:r w:rsidR="006804DA">
        <w:rPr>
          <w:lang w:val="uk-UA"/>
        </w:rPr>
        <w:t xml:space="preserve">Поліщуку Віктору Олександрович </w:t>
      </w:r>
      <w:r>
        <w:rPr>
          <w:lang w:val="uk-UA"/>
        </w:rPr>
        <w:t xml:space="preserve"> дозвіл на розробку проекту землеустрою щодо відведення у власніс</w:t>
      </w:r>
      <w:r w:rsidR="00F45C5C">
        <w:rPr>
          <w:lang w:val="uk-UA"/>
        </w:rPr>
        <w:t xml:space="preserve">ть  земельної ділянки із земель сільськогосподарського призначення   площею 0,2830 </w:t>
      </w:r>
      <w:r>
        <w:rPr>
          <w:lang w:val="uk-UA"/>
        </w:rPr>
        <w:t>га</w:t>
      </w:r>
      <w:r w:rsidR="00F45C5C">
        <w:rPr>
          <w:lang w:val="uk-UA"/>
        </w:rPr>
        <w:t xml:space="preserve"> для ведення особистого селянського господарства в м. Василівка, вул. Миру 7</w:t>
      </w:r>
      <w:r w:rsidR="006804DA">
        <w:rPr>
          <w:lang w:val="uk-UA"/>
        </w:rPr>
        <w:t>.</w:t>
      </w:r>
      <w:r w:rsidR="00F45C5C">
        <w:rPr>
          <w:lang w:val="uk-UA"/>
        </w:rPr>
        <w:t xml:space="preserve"> </w:t>
      </w:r>
    </w:p>
    <w:p w:rsidR="00182C2E" w:rsidRDefault="00182C2E" w:rsidP="00182C2E">
      <w:pPr>
        <w:jc w:val="both"/>
        <w:rPr>
          <w:lang w:val="uk-UA"/>
        </w:rPr>
      </w:pPr>
      <w:r>
        <w:rPr>
          <w:lang w:val="uk-UA"/>
        </w:rPr>
        <w:tab/>
        <w:t>2. Зобов</w:t>
      </w:r>
      <w:r w:rsidRPr="001C0061">
        <w:rPr>
          <w:lang w:val="uk-UA"/>
        </w:rPr>
        <w:t>’</w:t>
      </w:r>
      <w:r w:rsidR="00F45C5C">
        <w:rPr>
          <w:lang w:val="uk-UA"/>
        </w:rPr>
        <w:t xml:space="preserve">язати Поліщука Віктора Олександровича </w:t>
      </w:r>
      <w:r>
        <w:rPr>
          <w:lang w:val="uk-UA"/>
        </w:rPr>
        <w:t xml:space="preserve"> в   шестимісячний термін замовити та подати на затвердження проект землеустрою щодо відведення</w:t>
      </w:r>
      <w:r w:rsidR="00F45C5C">
        <w:rPr>
          <w:lang w:val="uk-UA"/>
        </w:rPr>
        <w:t xml:space="preserve"> земельної ділянки площею 0,2830  га для ведення особистого селянського господарства в м. Василівка, вул. Миру 7.</w:t>
      </w:r>
    </w:p>
    <w:p w:rsidR="00182C2E" w:rsidRDefault="00182C2E" w:rsidP="00182C2E">
      <w:pPr>
        <w:ind w:firstLine="708"/>
        <w:jc w:val="both"/>
        <w:rPr>
          <w:lang w:val="uk-UA"/>
        </w:rPr>
      </w:pPr>
      <w:r>
        <w:rPr>
          <w:lang w:val="uk-UA"/>
        </w:rPr>
        <w:t>3.</w:t>
      </w:r>
      <w:r w:rsidRPr="00D946C9">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182C2E" w:rsidRDefault="00182C2E" w:rsidP="00182C2E">
      <w:pPr>
        <w:ind w:firstLine="708"/>
        <w:jc w:val="both"/>
        <w:rPr>
          <w:sz w:val="27"/>
          <w:szCs w:val="27"/>
          <w:lang w:val="uk-UA"/>
        </w:rPr>
      </w:pPr>
    </w:p>
    <w:p w:rsidR="006804DA" w:rsidRDefault="006804DA" w:rsidP="00182C2E">
      <w:pPr>
        <w:ind w:firstLine="708"/>
        <w:jc w:val="both"/>
        <w:rPr>
          <w:sz w:val="27"/>
          <w:szCs w:val="27"/>
          <w:lang w:val="uk-UA"/>
        </w:rPr>
      </w:pPr>
    </w:p>
    <w:p w:rsidR="00182C2E" w:rsidRDefault="00182C2E" w:rsidP="00182C2E">
      <w:pPr>
        <w:jc w:val="both"/>
        <w:rPr>
          <w:lang w:val="uk-UA"/>
        </w:rPr>
      </w:pPr>
      <w:r w:rsidRPr="00C94296">
        <w:rPr>
          <w:lang w:val="uk-UA"/>
        </w:rPr>
        <w:t xml:space="preserve">Міський голова                                                                       </w:t>
      </w:r>
      <w:r>
        <w:rPr>
          <w:lang w:val="uk-UA"/>
        </w:rPr>
        <w:t xml:space="preserve">                            </w:t>
      </w:r>
      <w:r w:rsidRPr="00C94296">
        <w:rPr>
          <w:lang w:val="uk-UA"/>
        </w:rPr>
        <w:t xml:space="preserve">  Л.М. Цибульняк</w:t>
      </w:r>
    </w:p>
    <w:p w:rsidR="00182C2E" w:rsidRDefault="00182C2E" w:rsidP="00182C2E">
      <w:pPr>
        <w:jc w:val="both"/>
        <w:rPr>
          <w:lang w:val="uk-UA"/>
        </w:rPr>
      </w:pPr>
    </w:p>
    <w:p w:rsidR="006804DA" w:rsidRDefault="006804DA" w:rsidP="00182C2E">
      <w:pPr>
        <w:jc w:val="both"/>
        <w:rPr>
          <w:lang w:val="uk-UA"/>
        </w:rPr>
      </w:pPr>
    </w:p>
    <w:p w:rsidR="006804DA" w:rsidRDefault="006804DA" w:rsidP="00182C2E">
      <w:pPr>
        <w:jc w:val="both"/>
        <w:rPr>
          <w:lang w:val="uk-UA"/>
        </w:rPr>
      </w:pPr>
    </w:p>
    <w:p w:rsidR="007D6577" w:rsidRDefault="007D6577" w:rsidP="00182C2E">
      <w:pPr>
        <w:jc w:val="both"/>
        <w:rPr>
          <w:lang w:val="uk-UA"/>
        </w:rPr>
      </w:pPr>
    </w:p>
    <w:p w:rsidR="007D6577" w:rsidRDefault="007D6577" w:rsidP="00182C2E">
      <w:pPr>
        <w:jc w:val="both"/>
        <w:rPr>
          <w:lang w:val="uk-UA"/>
        </w:rPr>
      </w:pPr>
    </w:p>
    <w:p w:rsidR="007D6577" w:rsidRDefault="007D6577" w:rsidP="00182C2E">
      <w:pPr>
        <w:jc w:val="both"/>
        <w:rPr>
          <w:lang w:val="uk-UA"/>
        </w:rPr>
      </w:pPr>
    </w:p>
    <w:p w:rsidR="007D6577" w:rsidRDefault="007D6577" w:rsidP="00182C2E">
      <w:pPr>
        <w:jc w:val="both"/>
        <w:rPr>
          <w:lang w:val="uk-UA"/>
        </w:rPr>
      </w:pPr>
    </w:p>
    <w:p w:rsidR="007D6577" w:rsidRDefault="007D6577" w:rsidP="00182C2E">
      <w:pPr>
        <w:jc w:val="both"/>
        <w:rPr>
          <w:lang w:val="uk-UA"/>
        </w:rPr>
      </w:pPr>
    </w:p>
    <w:p w:rsidR="007D6577" w:rsidRDefault="007D6577" w:rsidP="00182C2E">
      <w:pPr>
        <w:jc w:val="both"/>
        <w:rPr>
          <w:lang w:val="uk-UA"/>
        </w:rPr>
      </w:pPr>
    </w:p>
    <w:p w:rsidR="007D6577" w:rsidRDefault="007D6577" w:rsidP="00182C2E">
      <w:pPr>
        <w:jc w:val="both"/>
        <w:rPr>
          <w:lang w:val="uk-UA"/>
        </w:rPr>
      </w:pPr>
    </w:p>
    <w:p w:rsidR="007D6577" w:rsidRDefault="007D6577" w:rsidP="00182C2E">
      <w:pPr>
        <w:jc w:val="both"/>
        <w:rPr>
          <w:lang w:val="uk-UA"/>
        </w:rPr>
      </w:pPr>
    </w:p>
    <w:sectPr w:rsidR="007D6577" w:rsidSect="00B4366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2C2E"/>
    <w:rsid w:val="00040451"/>
    <w:rsid w:val="0007732C"/>
    <w:rsid w:val="000774F5"/>
    <w:rsid w:val="00090CDB"/>
    <w:rsid w:val="000B0C37"/>
    <w:rsid w:val="000B66B7"/>
    <w:rsid w:val="00111F4E"/>
    <w:rsid w:val="00182C2E"/>
    <w:rsid w:val="001A6454"/>
    <w:rsid w:val="001C0061"/>
    <w:rsid w:val="00210624"/>
    <w:rsid w:val="00222D40"/>
    <w:rsid w:val="00224DD8"/>
    <w:rsid w:val="003804FE"/>
    <w:rsid w:val="003A10A7"/>
    <w:rsid w:val="003A4BFB"/>
    <w:rsid w:val="004D7365"/>
    <w:rsid w:val="0051145B"/>
    <w:rsid w:val="00537494"/>
    <w:rsid w:val="00557355"/>
    <w:rsid w:val="005B4D2D"/>
    <w:rsid w:val="006804DA"/>
    <w:rsid w:val="006B0AEC"/>
    <w:rsid w:val="006E338F"/>
    <w:rsid w:val="006F3AAB"/>
    <w:rsid w:val="007D6577"/>
    <w:rsid w:val="00886D83"/>
    <w:rsid w:val="008B3DFD"/>
    <w:rsid w:val="009020B4"/>
    <w:rsid w:val="00913227"/>
    <w:rsid w:val="00937704"/>
    <w:rsid w:val="0096047D"/>
    <w:rsid w:val="00A65225"/>
    <w:rsid w:val="00AA30FA"/>
    <w:rsid w:val="00AB387B"/>
    <w:rsid w:val="00B43660"/>
    <w:rsid w:val="00B75C9D"/>
    <w:rsid w:val="00B91201"/>
    <w:rsid w:val="00BC34F6"/>
    <w:rsid w:val="00C22839"/>
    <w:rsid w:val="00C24EAE"/>
    <w:rsid w:val="00C32822"/>
    <w:rsid w:val="00CA20E4"/>
    <w:rsid w:val="00CD1853"/>
    <w:rsid w:val="00CF5EB9"/>
    <w:rsid w:val="00D1377B"/>
    <w:rsid w:val="00D15BA1"/>
    <w:rsid w:val="00D86A3B"/>
    <w:rsid w:val="00E4790E"/>
    <w:rsid w:val="00E5439B"/>
    <w:rsid w:val="00E909CB"/>
    <w:rsid w:val="00EE724E"/>
    <w:rsid w:val="00F32F48"/>
    <w:rsid w:val="00F45C5C"/>
    <w:rsid w:val="00F957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C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182C2E"/>
    <w:pPr>
      <w:jc w:val="center"/>
    </w:pPr>
    <w:rPr>
      <w:b/>
      <w:szCs w:val="20"/>
      <w:lang w:val="uk-UA"/>
    </w:rPr>
  </w:style>
  <w:style w:type="character" w:customStyle="1" w:styleId="a4">
    <w:name w:val="Название Знак"/>
    <w:basedOn w:val="a0"/>
    <w:link w:val="a3"/>
    <w:uiPriority w:val="99"/>
    <w:rsid w:val="00182C2E"/>
    <w:rPr>
      <w:rFonts w:ascii="Times New Roman" w:eastAsia="Times New Roman" w:hAnsi="Times New Roman" w:cs="Times New Roman"/>
      <w:b/>
      <w:sz w:val="24"/>
      <w:szCs w:val="20"/>
      <w:lang w:val="uk-UA" w:eastAsia="ru-RU"/>
    </w:rPr>
  </w:style>
  <w:style w:type="paragraph" w:styleId="a5">
    <w:name w:val="Subtitle"/>
    <w:basedOn w:val="a"/>
    <w:link w:val="a6"/>
    <w:uiPriority w:val="99"/>
    <w:qFormat/>
    <w:rsid w:val="00182C2E"/>
    <w:pPr>
      <w:jc w:val="center"/>
    </w:pPr>
    <w:rPr>
      <w:b/>
      <w:szCs w:val="20"/>
      <w:lang w:val="uk-UA"/>
    </w:rPr>
  </w:style>
  <w:style w:type="character" w:customStyle="1" w:styleId="a6">
    <w:name w:val="Подзаголовок Знак"/>
    <w:basedOn w:val="a0"/>
    <w:link w:val="a5"/>
    <w:uiPriority w:val="99"/>
    <w:rsid w:val="00182C2E"/>
    <w:rPr>
      <w:rFonts w:ascii="Times New Roman" w:eastAsia="Times New Roman" w:hAnsi="Times New Roman" w:cs="Times New Roman"/>
      <w:b/>
      <w:sz w:val="24"/>
      <w:szCs w:val="20"/>
      <w:lang w:val="uk-UA" w:eastAsia="ru-RU"/>
    </w:rPr>
  </w:style>
  <w:style w:type="paragraph" w:styleId="a7">
    <w:name w:val="Balloon Text"/>
    <w:basedOn w:val="a"/>
    <w:link w:val="a8"/>
    <w:uiPriority w:val="99"/>
    <w:semiHidden/>
    <w:unhideWhenUsed/>
    <w:rsid w:val="006804DA"/>
    <w:rPr>
      <w:rFonts w:ascii="Tahoma" w:hAnsi="Tahoma" w:cs="Tahoma"/>
      <w:sz w:val="16"/>
      <w:szCs w:val="16"/>
    </w:rPr>
  </w:style>
  <w:style w:type="character" w:customStyle="1" w:styleId="a8">
    <w:name w:val="Текст выноски Знак"/>
    <w:basedOn w:val="a0"/>
    <w:link w:val="a7"/>
    <w:uiPriority w:val="99"/>
    <w:semiHidden/>
    <w:rsid w:val="006804D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298</Words>
  <Characters>1700</Characters>
  <Application>Microsoft Office Word</Application>
  <DocSecurity>0</DocSecurity>
  <Lines>14</Lines>
  <Paragraphs>3</Paragraphs>
  <ScaleCrop>false</ScaleCrop>
  <Company>Microsoft</Company>
  <LinksUpToDate>false</LinksUpToDate>
  <CharactersWithSpaces>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15</cp:revision>
  <cp:lastPrinted>2019-12-21T11:32:00Z</cp:lastPrinted>
  <dcterms:created xsi:type="dcterms:W3CDTF">2019-12-11T08:39:00Z</dcterms:created>
  <dcterms:modified xsi:type="dcterms:W3CDTF">2019-12-24T11:16:00Z</dcterms:modified>
</cp:coreProperties>
</file>