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1D" w:rsidRPr="00D209D0" w:rsidRDefault="007E1053" w:rsidP="0039321D">
      <w:pPr>
        <w:ind w:left="708" w:firstLine="708"/>
        <w:jc w:val="center"/>
        <w:rPr>
          <w:sz w:val="28"/>
          <w:szCs w:val="28"/>
          <w:lang w:val="uk-UA"/>
        </w:rPr>
      </w:pPr>
      <w:r w:rsidRPr="007E1053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21D" w:rsidRPr="00D209D0" w:rsidRDefault="0039321D" w:rsidP="0039321D">
      <w:pPr>
        <w:pStyle w:val="a3"/>
        <w:spacing w:line="360" w:lineRule="auto"/>
        <w:rPr>
          <w:sz w:val="28"/>
          <w:szCs w:val="28"/>
        </w:rPr>
      </w:pPr>
    </w:p>
    <w:p w:rsidR="0039321D" w:rsidRPr="00D209D0" w:rsidRDefault="00A62FCA" w:rsidP="0039321D">
      <w:pPr>
        <w:pStyle w:val="a3"/>
        <w:spacing w:line="360" w:lineRule="auto"/>
        <w:rPr>
          <w:b w:val="0"/>
          <w:sz w:val="28"/>
          <w:szCs w:val="28"/>
        </w:rPr>
      </w:pPr>
      <w:r w:rsidRPr="00A62FCA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7.35pt;margin-top:-27.9pt;width:1in;height:21.6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8zyg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" o:allowincell="f" filled="f" stroked="f">
            <v:textbox>
              <w:txbxContent>
                <w:p w:rsidR="0039321D" w:rsidRDefault="0039321D" w:rsidP="0039321D"/>
              </w:txbxContent>
            </v:textbox>
            <w10:wrap type="tight"/>
          </v:shape>
        </w:pict>
      </w:r>
      <w:r w:rsidR="0039321D" w:rsidRPr="00D209D0">
        <w:rPr>
          <w:sz w:val="28"/>
          <w:szCs w:val="28"/>
        </w:rPr>
        <w:t>У К Р А Ї Н А</w:t>
      </w:r>
    </w:p>
    <w:p w:rsidR="0039321D" w:rsidRPr="00D209D0" w:rsidRDefault="0039321D" w:rsidP="0039321D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39321D" w:rsidRPr="00D209D0" w:rsidRDefault="0039321D" w:rsidP="0039321D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39321D" w:rsidRPr="00D209D0" w:rsidRDefault="0039321D" w:rsidP="0039321D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39321D" w:rsidRDefault="0039321D" w:rsidP="0039321D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00112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ятдесят</w:t>
      </w:r>
      <w:proofErr w:type="spellEnd"/>
      <w:r>
        <w:rPr>
          <w:b/>
          <w:sz w:val="28"/>
          <w:szCs w:val="28"/>
          <w:lang w:val="uk-UA"/>
        </w:rPr>
        <w:t xml:space="preserve"> третя </w:t>
      </w:r>
      <w:r w:rsidR="00847D13">
        <w:rPr>
          <w:b/>
          <w:sz w:val="28"/>
          <w:szCs w:val="28"/>
          <w:lang w:val="uk-UA"/>
        </w:rPr>
        <w:t xml:space="preserve">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7E1053" w:rsidRPr="00D209D0" w:rsidRDefault="007E1053" w:rsidP="0039321D">
      <w:pPr>
        <w:ind w:right="-38"/>
        <w:jc w:val="center"/>
        <w:rPr>
          <w:b/>
          <w:sz w:val="28"/>
          <w:szCs w:val="28"/>
          <w:lang w:val="uk-UA"/>
        </w:rPr>
      </w:pPr>
    </w:p>
    <w:p w:rsidR="0039321D" w:rsidRDefault="00083DAD" w:rsidP="0039321D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39321D" w:rsidRDefault="0039321D" w:rsidP="0039321D">
      <w:pPr>
        <w:ind w:right="-38"/>
        <w:rPr>
          <w:b/>
          <w:sz w:val="28"/>
          <w:szCs w:val="28"/>
          <w:lang w:val="uk-UA"/>
        </w:rPr>
      </w:pPr>
    </w:p>
    <w:p w:rsidR="0039321D" w:rsidRDefault="00847D13" w:rsidP="0039321D">
      <w:pPr>
        <w:ind w:right="-38"/>
        <w:rPr>
          <w:lang w:val="uk-UA"/>
        </w:rPr>
      </w:pPr>
      <w:r>
        <w:rPr>
          <w:lang w:val="uk-UA"/>
        </w:rPr>
        <w:t xml:space="preserve">27 лютого </w:t>
      </w:r>
      <w:r w:rsidR="0039321D">
        <w:rPr>
          <w:lang w:val="uk-UA"/>
        </w:rPr>
        <w:t>2020</w:t>
      </w:r>
      <w:r w:rsidR="0039321D" w:rsidRPr="00D209D0">
        <w:rPr>
          <w:lang w:val="uk-UA"/>
        </w:rPr>
        <w:t xml:space="preserve"> </w:t>
      </w:r>
      <w:r w:rsidR="007E1053">
        <w:rPr>
          <w:lang w:val="uk-UA"/>
        </w:rPr>
        <w:t xml:space="preserve">                                                                                      </w:t>
      </w:r>
      <w:r w:rsidR="00083DAD">
        <w:rPr>
          <w:lang w:val="uk-UA"/>
        </w:rPr>
        <w:t xml:space="preserve">                          </w:t>
      </w:r>
      <w:r w:rsidR="007E1053">
        <w:rPr>
          <w:lang w:val="uk-UA"/>
        </w:rPr>
        <w:t xml:space="preserve"> </w:t>
      </w:r>
      <w:r w:rsidR="00083DAD">
        <w:rPr>
          <w:lang w:val="uk-UA"/>
        </w:rPr>
        <w:t xml:space="preserve"> № 40</w:t>
      </w:r>
    </w:p>
    <w:p w:rsidR="0039321D" w:rsidRDefault="0039321D" w:rsidP="0039321D">
      <w:pPr>
        <w:ind w:right="-38"/>
        <w:rPr>
          <w:lang w:val="uk-UA"/>
        </w:rPr>
      </w:pPr>
    </w:p>
    <w:p w:rsidR="0039321D" w:rsidRPr="009C7F3C" w:rsidRDefault="00191900" w:rsidP="00492943">
      <w:pPr>
        <w:ind w:right="-38"/>
        <w:jc w:val="both"/>
        <w:rPr>
          <w:b/>
          <w:lang w:val="uk-UA"/>
        </w:rPr>
      </w:pPr>
      <w:r w:rsidRPr="009C7F3C">
        <w:rPr>
          <w:b/>
          <w:lang w:val="uk-UA"/>
        </w:rPr>
        <w:t>Про надання дозволу на розробку технічної документації із землеустрою щодо встановлення (відновлення) меж земельної ділянки в натурі</w:t>
      </w:r>
      <w:r w:rsidR="007E1053" w:rsidRPr="009C7F3C">
        <w:rPr>
          <w:b/>
          <w:lang w:val="uk-UA"/>
        </w:rPr>
        <w:t xml:space="preserve"> </w:t>
      </w:r>
      <w:r w:rsidRPr="009C7F3C">
        <w:rPr>
          <w:b/>
          <w:lang w:val="uk-UA"/>
        </w:rPr>
        <w:t>(на місцевості)</w:t>
      </w:r>
      <w:r w:rsidR="00CA777F" w:rsidRPr="009C7F3C">
        <w:rPr>
          <w:b/>
          <w:lang w:val="uk-UA"/>
        </w:rPr>
        <w:t xml:space="preserve"> для будівництва і </w:t>
      </w:r>
      <w:r w:rsidR="00492943" w:rsidRPr="009C7F3C">
        <w:rPr>
          <w:b/>
          <w:lang w:val="uk-UA"/>
        </w:rPr>
        <w:t xml:space="preserve"> обслуговування житлового будинку, господарських  будівель і споруд  в м. Василівка, вул. Мисливсь</w:t>
      </w:r>
      <w:r w:rsidR="0099680C" w:rsidRPr="009C7F3C">
        <w:rPr>
          <w:b/>
          <w:lang w:val="uk-UA"/>
        </w:rPr>
        <w:t>ка 3</w:t>
      </w:r>
      <w:r w:rsidR="007E1053" w:rsidRPr="009C7F3C">
        <w:rPr>
          <w:b/>
          <w:lang w:val="uk-UA"/>
        </w:rPr>
        <w:t xml:space="preserve"> </w:t>
      </w:r>
      <w:proofErr w:type="spellStart"/>
      <w:r w:rsidR="0099680C" w:rsidRPr="009C7F3C">
        <w:rPr>
          <w:b/>
          <w:lang w:val="uk-UA"/>
        </w:rPr>
        <w:t>Кардашу</w:t>
      </w:r>
      <w:proofErr w:type="spellEnd"/>
      <w:r w:rsidR="0099680C" w:rsidRPr="009C7F3C">
        <w:rPr>
          <w:b/>
          <w:lang w:val="uk-UA"/>
        </w:rPr>
        <w:t xml:space="preserve"> І.І.</w:t>
      </w:r>
    </w:p>
    <w:p w:rsidR="00E77B7C" w:rsidRDefault="00E77B7C" w:rsidP="00492943">
      <w:pPr>
        <w:ind w:right="-38"/>
        <w:jc w:val="both"/>
        <w:rPr>
          <w:lang w:val="uk-UA"/>
        </w:rPr>
      </w:pPr>
    </w:p>
    <w:p w:rsidR="00E77B7C" w:rsidRDefault="00E77B7C" w:rsidP="00492943">
      <w:pPr>
        <w:ind w:right="-38"/>
        <w:jc w:val="both"/>
        <w:rPr>
          <w:lang w:val="uk-UA"/>
        </w:rPr>
      </w:pPr>
    </w:p>
    <w:p w:rsidR="00E77B7C" w:rsidRDefault="00E77B7C" w:rsidP="007E1053">
      <w:pPr>
        <w:ind w:right="-38" w:firstLine="708"/>
        <w:jc w:val="both"/>
        <w:rPr>
          <w:lang w:val="uk-UA"/>
        </w:rPr>
      </w:pPr>
      <w:r>
        <w:rPr>
          <w:lang w:val="uk-UA"/>
        </w:rPr>
        <w:t>Ке</w:t>
      </w:r>
      <w:r w:rsidR="007E1053">
        <w:rPr>
          <w:lang w:val="uk-UA"/>
        </w:rPr>
        <w:t>руючись  ст.26 Закону України «</w:t>
      </w:r>
      <w:r>
        <w:rPr>
          <w:lang w:val="uk-UA"/>
        </w:rPr>
        <w:t>Про місцеве самоврядування в Україні»</w:t>
      </w:r>
      <w:r w:rsidR="0099680C">
        <w:rPr>
          <w:lang w:val="uk-UA"/>
        </w:rPr>
        <w:t>,</w:t>
      </w:r>
      <w:r w:rsidR="007E1053">
        <w:rPr>
          <w:lang w:val="uk-UA"/>
        </w:rPr>
        <w:t xml:space="preserve"> ст.</w:t>
      </w:r>
      <w:r w:rsidR="00A00D9A">
        <w:rPr>
          <w:lang w:val="uk-UA"/>
        </w:rPr>
        <w:t>ст.12,40,116,118,121,122 Земе</w:t>
      </w:r>
      <w:r w:rsidR="007E1053">
        <w:rPr>
          <w:lang w:val="uk-UA"/>
        </w:rPr>
        <w:t xml:space="preserve">льного кодексу України, ст. 55 </w:t>
      </w:r>
      <w:r w:rsidR="00A00D9A">
        <w:rPr>
          <w:lang w:val="uk-UA"/>
        </w:rPr>
        <w:t xml:space="preserve"> Закону України  </w:t>
      </w:r>
      <w:r w:rsidR="004E75B1">
        <w:rPr>
          <w:lang w:val="uk-UA"/>
        </w:rPr>
        <w:t>«</w:t>
      </w:r>
      <w:r w:rsidR="00A00D9A">
        <w:rPr>
          <w:lang w:val="uk-UA"/>
        </w:rPr>
        <w:t>Про землеустрій»</w:t>
      </w:r>
      <w:r w:rsidR="004E75B1">
        <w:rPr>
          <w:lang w:val="uk-UA"/>
        </w:rPr>
        <w:t>,</w:t>
      </w:r>
      <w:r w:rsidR="007E1053">
        <w:rPr>
          <w:lang w:val="uk-UA"/>
        </w:rPr>
        <w:t xml:space="preserve"> Законом України «</w:t>
      </w:r>
      <w:r w:rsidR="00A00D9A">
        <w:rPr>
          <w:lang w:val="uk-UA"/>
        </w:rPr>
        <w:t>Про внесення змін до деяких законодавчих актів України щодо розмежування земель</w:t>
      </w:r>
      <w:r w:rsidR="003A2DE3">
        <w:rPr>
          <w:lang w:val="uk-UA"/>
        </w:rPr>
        <w:t xml:space="preserve"> державної та комунальної власності»</w:t>
      </w:r>
      <w:r w:rsidR="007C7881">
        <w:rPr>
          <w:lang w:val="uk-UA"/>
        </w:rPr>
        <w:t xml:space="preserve">, розглянувши заяву  </w:t>
      </w:r>
      <w:proofErr w:type="spellStart"/>
      <w:r w:rsidR="007C7881">
        <w:rPr>
          <w:lang w:val="uk-UA"/>
        </w:rPr>
        <w:t>Кардаша</w:t>
      </w:r>
      <w:proofErr w:type="spellEnd"/>
      <w:r w:rsidR="007C7881">
        <w:rPr>
          <w:lang w:val="uk-UA"/>
        </w:rPr>
        <w:t xml:space="preserve"> Івана Івановича, що мешкає в м. Василівка, вул. Театральна 2/50</w:t>
      </w:r>
      <w:r w:rsidR="007E1053">
        <w:rPr>
          <w:lang w:val="uk-UA"/>
        </w:rPr>
        <w:t>,</w:t>
      </w:r>
      <w:r w:rsidR="007C7881">
        <w:rPr>
          <w:lang w:val="uk-UA"/>
        </w:rPr>
        <w:t xml:space="preserve"> </w:t>
      </w:r>
      <w:r w:rsidR="00CA777F">
        <w:rPr>
          <w:lang w:val="uk-UA"/>
        </w:rPr>
        <w:t xml:space="preserve"> про надання йому дозволу на розробку технічної документації із землеустрою щодо встановлення </w:t>
      </w:r>
      <w:r w:rsidR="007E1053">
        <w:rPr>
          <w:lang w:val="uk-UA"/>
        </w:rPr>
        <w:t xml:space="preserve">         (відновлення</w:t>
      </w:r>
      <w:r w:rsidR="00CA777F">
        <w:rPr>
          <w:lang w:val="uk-UA"/>
        </w:rPr>
        <w:t>) меж земельної ділянки в натурі (на місцевості)  для будівництва і о</w:t>
      </w:r>
      <w:r w:rsidR="007E1053">
        <w:rPr>
          <w:lang w:val="uk-UA"/>
        </w:rPr>
        <w:t>бслуговування житлового будинку</w:t>
      </w:r>
      <w:r w:rsidR="00CA777F">
        <w:rPr>
          <w:lang w:val="uk-UA"/>
        </w:rPr>
        <w:t>, господарських будівель  і споруд в м. Василівка, вул. Мисливська 3</w:t>
      </w:r>
      <w:r w:rsidR="007E1053">
        <w:rPr>
          <w:lang w:val="uk-UA"/>
        </w:rPr>
        <w:t>,</w:t>
      </w:r>
      <w:r w:rsidR="00CA777F">
        <w:rPr>
          <w:lang w:val="uk-UA"/>
        </w:rPr>
        <w:t xml:space="preserve"> яка була надана йому для будівництва  індивідуального житлового будинку відповідно до рішення виконкому Василівської міської ради від 21 </w:t>
      </w:r>
      <w:r w:rsidR="007E1053">
        <w:rPr>
          <w:lang w:val="uk-UA"/>
        </w:rPr>
        <w:t xml:space="preserve">грудня 1992 року № 285, </w:t>
      </w:r>
      <w:r w:rsidR="00CA777F">
        <w:rPr>
          <w:lang w:val="uk-UA"/>
        </w:rPr>
        <w:t xml:space="preserve"> Василівська міська рада </w:t>
      </w:r>
    </w:p>
    <w:p w:rsidR="00CA777F" w:rsidRDefault="00CA777F" w:rsidP="00492943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CA777F" w:rsidRDefault="00CA777F" w:rsidP="00F036EE">
      <w:pPr>
        <w:ind w:right="-38" w:firstLine="708"/>
        <w:jc w:val="both"/>
        <w:rPr>
          <w:lang w:val="uk-UA"/>
        </w:rPr>
      </w:pPr>
      <w:r>
        <w:rPr>
          <w:lang w:val="uk-UA"/>
        </w:rPr>
        <w:t xml:space="preserve">1.Надати </w:t>
      </w:r>
      <w:proofErr w:type="spellStart"/>
      <w:r>
        <w:rPr>
          <w:lang w:val="uk-UA"/>
        </w:rPr>
        <w:t>Кардашу</w:t>
      </w:r>
      <w:proofErr w:type="spellEnd"/>
      <w:r>
        <w:rPr>
          <w:lang w:val="uk-UA"/>
        </w:rPr>
        <w:t xml:space="preserve"> Івану Івановичу дозвіл на розробку технічної документації із землеустрою щодо встановлення (</w:t>
      </w:r>
      <w:r w:rsidR="00851C2C">
        <w:rPr>
          <w:lang w:val="uk-UA"/>
        </w:rPr>
        <w:t>відновлення) меж земельної ділянки в натурі (на місцевості) площею 0,1000 га із земель житлової та громадської забудови для будівництва і обслуговування житлового будинку, господарських будівель і споруд (присадибна ділянка)  в м. Василівка, вул. Мисливська 3.</w:t>
      </w:r>
    </w:p>
    <w:p w:rsidR="00CF7DCB" w:rsidRDefault="007C37E2" w:rsidP="00CF7DCB">
      <w:pPr>
        <w:ind w:right="-38" w:firstLine="708"/>
        <w:jc w:val="both"/>
        <w:rPr>
          <w:lang w:val="uk-UA"/>
        </w:rPr>
      </w:pPr>
      <w:r>
        <w:rPr>
          <w:lang w:val="uk-UA"/>
        </w:rPr>
        <w:t>2. Зобов’язати</w:t>
      </w:r>
      <w:r w:rsidR="007E1053">
        <w:rPr>
          <w:lang w:val="uk-UA"/>
        </w:rPr>
        <w:t xml:space="preserve"> </w:t>
      </w:r>
      <w:proofErr w:type="spellStart"/>
      <w:r w:rsidR="007E1053">
        <w:rPr>
          <w:lang w:val="uk-UA"/>
        </w:rPr>
        <w:t>Кардаша</w:t>
      </w:r>
      <w:proofErr w:type="spellEnd"/>
      <w:r w:rsidR="007E1053">
        <w:rPr>
          <w:lang w:val="uk-UA"/>
        </w:rPr>
        <w:t xml:space="preserve"> Івана Івановича в трьох</w:t>
      </w:r>
      <w:r w:rsidR="000F45BF">
        <w:rPr>
          <w:lang w:val="uk-UA"/>
        </w:rPr>
        <w:t xml:space="preserve">місячний термін замовити та подати на затвердження </w:t>
      </w:r>
      <w:r w:rsidR="00CF7DCB">
        <w:rPr>
          <w:lang w:val="uk-UA"/>
        </w:rPr>
        <w:t>технічну документацію із землеустрою щодо встановлення (відновлення) меж земельної ділянки в натурі (на місцевості) площею 0,1000 га для будівництва і обслуговування житлового будинку, господарських будівель і споруд (присадибна ділянка)  в м. Василівка, вул. Мисливська 3.</w:t>
      </w:r>
    </w:p>
    <w:p w:rsidR="001873F2" w:rsidRDefault="00CF7DCB" w:rsidP="001873F2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1873F2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1873F2" w:rsidRDefault="001873F2" w:rsidP="001873F2">
      <w:pPr>
        <w:ind w:firstLine="708"/>
        <w:jc w:val="both"/>
        <w:rPr>
          <w:sz w:val="27"/>
          <w:szCs w:val="27"/>
          <w:lang w:val="uk-UA"/>
        </w:rPr>
      </w:pPr>
    </w:p>
    <w:p w:rsidR="007E1053" w:rsidRDefault="007E1053" w:rsidP="001873F2">
      <w:pPr>
        <w:ind w:firstLine="708"/>
        <w:jc w:val="both"/>
        <w:rPr>
          <w:sz w:val="27"/>
          <w:szCs w:val="27"/>
          <w:lang w:val="uk-UA"/>
        </w:rPr>
      </w:pPr>
    </w:p>
    <w:p w:rsidR="001873F2" w:rsidRDefault="001873F2" w:rsidP="001873F2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</w:t>
      </w:r>
      <w:r w:rsidR="007E1053">
        <w:rPr>
          <w:lang w:val="uk-UA"/>
        </w:rPr>
        <w:t xml:space="preserve">                            Людмила ЦИБУЛЬНЯК</w:t>
      </w:r>
    </w:p>
    <w:p w:rsidR="001873F2" w:rsidRDefault="001873F2" w:rsidP="001873F2">
      <w:pPr>
        <w:jc w:val="both"/>
        <w:rPr>
          <w:lang w:val="uk-UA"/>
        </w:rPr>
      </w:pPr>
    </w:p>
    <w:p w:rsidR="001873F2" w:rsidRDefault="001873F2" w:rsidP="001873F2">
      <w:pPr>
        <w:jc w:val="both"/>
        <w:rPr>
          <w:lang w:val="uk-UA"/>
        </w:rPr>
      </w:pPr>
    </w:p>
    <w:p w:rsidR="001873F2" w:rsidRDefault="001873F2" w:rsidP="001873F2">
      <w:pPr>
        <w:jc w:val="both"/>
        <w:rPr>
          <w:lang w:val="uk-UA"/>
        </w:rPr>
      </w:pPr>
    </w:p>
    <w:p w:rsidR="007E1053" w:rsidRDefault="007E1053" w:rsidP="001873F2">
      <w:pPr>
        <w:jc w:val="both"/>
        <w:rPr>
          <w:lang w:val="uk-UA"/>
        </w:rPr>
      </w:pPr>
    </w:p>
    <w:p w:rsidR="007E1053" w:rsidRDefault="007E1053" w:rsidP="001873F2">
      <w:pPr>
        <w:jc w:val="both"/>
        <w:rPr>
          <w:lang w:val="uk-UA"/>
        </w:rPr>
      </w:pPr>
    </w:p>
    <w:p w:rsidR="007E1053" w:rsidRDefault="007E1053" w:rsidP="001873F2">
      <w:pPr>
        <w:jc w:val="both"/>
        <w:rPr>
          <w:lang w:val="uk-UA"/>
        </w:rPr>
      </w:pPr>
    </w:p>
    <w:sectPr w:rsidR="007E1053" w:rsidSect="007E105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F21"/>
    <w:rsid w:val="00083DAD"/>
    <w:rsid w:val="000F45BF"/>
    <w:rsid w:val="001873F2"/>
    <w:rsid w:val="00191900"/>
    <w:rsid w:val="001B74C8"/>
    <w:rsid w:val="00233F21"/>
    <w:rsid w:val="0033701C"/>
    <w:rsid w:val="0039321D"/>
    <w:rsid w:val="0039532F"/>
    <w:rsid w:val="003A2DE3"/>
    <w:rsid w:val="00406B44"/>
    <w:rsid w:val="00492943"/>
    <w:rsid w:val="004E75B1"/>
    <w:rsid w:val="00511823"/>
    <w:rsid w:val="00574CDE"/>
    <w:rsid w:val="00591EB1"/>
    <w:rsid w:val="007C37E2"/>
    <w:rsid w:val="007C7881"/>
    <w:rsid w:val="007E1053"/>
    <w:rsid w:val="00847D13"/>
    <w:rsid w:val="00851C2C"/>
    <w:rsid w:val="0099680C"/>
    <w:rsid w:val="009C7F3C"/>
    <w:rsid w:val="00A00D9A"/>
    <w:rsid w:val="00A019C1"/>
    <w:rsid w:val="00A62FCA"/>
    <w:rsid w:val="00A76D9C"/>
    <w:rsid w:val="00AA7651"/>
    <w:rsid w:val="00AA7896"/>
    <w:rsid w:val="00B005FB"/>
    <w:rsid w:val="00B20283"/>
    <w:rsid w:val="00B743CD"/>
    <w:rsid w:val="00BA489F"/>
    <w:rsid w:val="00C463A6"/>
    <w:rsid w:val="00CA777F"/>
    <w:rsid w:val="00CF7DCB"/>
    <w:rsid w:val="00DB382B"/>
    <w:rsid w:val="00E74160"/>
    <w:rsid w:val="00E77B7C"/>
    <w:rsid w:val="00F036EE"/>
    <w:rsid w:val="00F3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9321D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39321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9321D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39321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E10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0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30</cp:revision>
  <cp:lastPrinted>2020-03-03T07:20:00Z</cp:lastPrinted>
  <dcterms:created xsi:type="dcterms:W3CDTF">2020-01-15T11:28:00Z</dcterms:created>
  <dcterms:modified xsi:type="dcterms:W3CDTF">2020-03-04T13:47:00Z</dcterms:modified>
</cp:coreProperties>
</file>