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DE3DCF">
        <w:rPr>
          <w:color w:val="000000"/>
          <w:spacing w:val="-7"/>
          <w:szCs w:val="28"/>
          <w:lang w:val="ru-RU"/>
        </w:rPr>
        <w:t>третя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r w:rsidR="00860587">
        <w:rPr>
          <w:color w:val="000000"/>
          <w:spacing w:val="-7"/>
          <w:szCs w:val="28"/>
        </w:rPr>
        <w:t>(позачергова)</w:t>
      </w:r>
      <w:r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DE3DCF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27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лютого</w:t>
      </w:r>
      <w:r w:rsidR="00EF15B0">
        <w:rPr>
          <w:color w:val="000000"/>
          <w:spacing w:val="-8"/>
          <w:szCs w:val="28"/>
        </w:rPr>
        <w:t xml:space="preserve"> 20</w:t>
      </w:r>
      <w:r>
        <w:rPr>
          <w:color w:val="000000"/>
          <w:spacing w:val="-8"/>
          <w:szCs w:val="28"/>
        </w:rPr>
        <w:t>20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DE3DCF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231804" w:rsidRDefault="00231804" w:rsidP="000966DC">
      <w:pPr>
        <w:pStyle w:val="a3"/>
        <w:outlineLvl w:val="0"/>
        <w:rPr>
          <w:b/>
          <w:szCs w:val="28"/>
        </w:rPr>
      </w:pPr>
    </w:p>
    <w:p w:rsidR="00EF15B0" w:rsidRDefault="00EF15B0" w:rsidP="000966D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r w:rsidR="000966DC">
        <w:rPr>
          <w:b/>
          <w:szCs w:val="28"/>
          <w:lang w:val="ru-RU"/>
        </w:rPr>
        <w:t xml:space="preserve">Людмила </w:t>
      </w:r>
      <w:proofErr w:type="spellStart"/>
      <w:r>
        <w:rPr>
          <w:b/>
          <w:szCs w:val="28"/>
        </w:rPr>
        <w:t>Цибульняк</w:t>
      </w:r>
      <w:proofErr w:type="spellEnd"/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6D2656">
        <w:rPr>
          <w:szCs w:val="28"/>
        </w:rPr>
        <w:t>третьої</w:t>
      </w:r>
      <w:r w:rsidR="00860587">
        <w:rPr>
          <w:szCs w:val="28"/>
        </w:rPr>
        <w:t xml:space="preserve"> (позачергової)</w:t>
      </w:r>
      <w:r w:rsidR="002C2593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6D2656">
        <w:rPr>
          <w:szCs w:val="28"/>
        </w:rPr>
        <w:t>9</w:t>
      </w:r>
      <w:r>
        <w:rPr>
          <w:szCs w:val="28"/>
        </w:rPr>
        <w:t xml:space="preserve"> депутатів, </w:t>
      </w:r>
      <w:r w:rsidR="006D2656">
        <w:rPr>
          <w:szCs w:val="28"/>
        </w:rPr>
        <w:t>5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2C711B" w:rsidRPr="00175181" w:rsidRDefault="00EF15B0" w:rsidP="002C711B">
      <w:pPr>
        <w:pStyle w:val="a7"/>
        <w:shd w:val="clear" w:color="auto" w:fill="FFFFFF"/>
        <w:ind w:left="0" w:firstLine="720"/>
        <w:jc w:val="both"/>
        <w:rPr>
          <w:szCs w:val="28"/>
        </w:rPr>
      </w:pPr>
      <w:r>
        <w:rPr>
          <w:szCs w:val="28"/>
        </w:rPr>
        <w:t>В роботі сесії беруть участь се</w:t>
      </w:r>
      <w:r w:rsidR="000966DC">
        <w:rPr>
          <w:szCs w:val="28"/>
        </w:rPr>
        <w:t xml:space="preserve">кретар ради </w:t>
      </w:r>
      <w:proofErr w:type="spellStart"/>
      <w:r w:rsidR="000966DC">
        <w:rPr>
          <w:szCs w:val="28"/>
        </w:rPr>
        <w:t>Мандичев</w:t>
      </w:r>
      <w:proofErr w:type="spellEnd"/>
      <w:r w:rsidR="000966DC">
        <w:rPr>
          <w:szCs w:val="28"/>
        </w:rPr>
        <w:t xml:space="preserve"> О.</w:t>
      </w:r>
      <w:r>
        <w:rPr>
          <w:szCs w:val="28"/>
        </w:rPr>
        <w:t xml:space="preserve">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0966DC">
        <w:rPr>
          <w:szCs w:val="28"/>
        </w:rPr>
        <w:t>єва</w:t>
      </w:r>
      <w:proofErr w:type="spellEnd"/>
      <w:r w:rsidR="000966DC">
        <w:rPr>
          <w:szCs w:val="28"/>
        </w:rPr>
        <w:t xml:space="preserve"> Т.</w:t>
      </w:r>
      <w:r w:rsidR="007B6776">
        <w:rPr>
          <w:szCs w:val="28"/>
        </w:rPr>
        <w:t>,</w:t>
      </w:r>
      <w:r w:rsidR="000966DC">
        <w:rPr>
          <w:szCs w:val="28"/>
        </w:rPr>
        <w:t xml:space="preserve"> Борисенко Ю., </w:t>
      </w:r>
      <w:proofErr w:type="spellStart"/>
      <w:r w:rsidR="000966DC">
        <w:rPr>
          <w:szCs w:val="28"/>
        </w:rPr>
        <w:t>Джуган</w:t>
      </w:r>
      <w:proofErr w:type="spellEnd"/>
      <w:r w:rsidR="000966DC">
        <w:rPr>
          <w:szCs w:val="28"/>
        </w:rPr>
        <w:t xml:space="preserve"> Н.</w:t>
      </w:r>
      <w:r w:rsidR="00A04CAB" w:rsidRPr="00A04CAB">
        <w:rPr>
          <w:szCs w:val="28"/>
        </w:rPr>
        <w:t xml:space="preserve">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0966DC">
        <w:rPr>
          <w:szCs w:val="28"/>
        </w:rPr>
        <w:t xml:space="preserve"> міської ради Кривуля В.</w:t>
      </w:r>
      <w:r w:rsidR="00740DA8">
        <w:rPr>
          <w:szCs w:val="28"/>
        </w:rPr>
        <w:t xml:space="preserve">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0966DC">
        <w:rPr>
          <w:szCs w:val="28"/>
        </w:rPr>
        <w:t xml:space="preserve"> Коновалов В., </w:t>
      </w:r>
      <w:proofErr w:type="spellStart"/>
      <w:r w:rsidR="000966DC">
        <w:rPr>
          <w:szCs w:val="28"/>
        </w:rPr>
        <w:t>Нечет</w:t>
      </w:r>
      <w:proofErr w:type="spellEnd"/>
      <w:r w:rsidR="000966DC">
        <w:rPr>
          <w:szCs w:val="28"/>
        </w:rPr>
        <w:t xml:space="preserve"> О.</w:t>
      </w:r>
      <w:r w:rsidR="00556067">
        <w:rPr>
          <w:szCs w:val="28"/>
        </w:rPr>
        <w:t xml:space="preserve">, </w:t>
      </w:r>
      <w:r w:rsidR="002C711B" w:rsidRPr="00175181">
        <w:rPr>
          <w:szCs w:val="28"/>
        </w:rPr>
        <w:t>керівники комунальних установ та закладів, представники квартальних комітетів</w:t>
      </w:r>
      <w:r w:rsidR="002C711B">
        <w:rPr>
          <w:szCs w:val="28"/>
        </w:rPr>
        <w:t xml:space="preserve"> та </w:t>
      </w:r>
      <w:r w:rsidR="002C711B" w:rsidRPr="00175181">
        <w:rPr>
          <w:szCs w:val="28"/>
        </w:rPr>
        <w:t>громади</w:t>
      </w:r>
      <w:r w:rsidR="002C711B">
        <w:rPr>
          <w:szCs w:val="28"/>
        </w:rPr>
        <w:t xml:space="preserve"> міста</w:t>
      </w:r>
      <w:r w:rsidR="002C711B" w:rsidRPr="00175181">
        <w:rPr>
          <w:szCs w:val="28"/>
        </w:rPr>
        <w:t xml:space="preserve">. </w:t>
      </w:r>
    </w:p>
    <w:p w:rsidR="002C711B" w:rsidRDefault="002C711B" w:rsidP="00A04CAB">
      <w:pPr>
        <w:pStyle w:val="a3"/>
        <w:jc w:val="both"/>
        <w:rPr>
          <w:b/>
          <w:szCs w:val="28"/>
        </w:rPr>
      </w:pPr>
    </w:p>
    <w:p w:rsidR="00231804" w:rsidRDefault="00231804" w:rsidP="00A04CAB">
      <w:pPr>
        <w:pStyle w:val="a3"/>
        <w:jc w:val="both"/>
        <w:rPr>
          <w:b/>
          <w:szCs w:val="28"/>
        </w:rPr>
      </w:pPr>
    </w:p>
    <w:p w:rsidR="00A04CAB" w:rsidRPr="000966DC" w:rsidRDefault="000966DC" w:rsidP="00A04CAB">
      <w:pPr>
        <w:pStyle w:val="a3"/>
        <w:jc w:val="both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2C711B" w:rsidRDefault="00A04CAB" w:rsidP="002C711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</w:t>
      </w:r>
      <w:r w:rsidR="002C711B">
        <w:rPr>
          <w:szCs w:val="28"/>
        </w:rPr>
        <w:t xml:space="preserve">Дозвольте привітати з днем народження </w:t>
      </w:r>
      <w:r w:rsidR="002C711B" w:rsidRPr="000966DC">
        <w:rPr>
          <w:szCs w:val="28"/>
        </w:rPr>
        <w:t>депутатів</w:t>
      </w:r>
      <w:r w:rsidR="002C711B">
        <w:rPr>
          <w:szCs w:val="28"/>
        </w:rPr>
        <w:t xml:space="preserve"> міської ради Марину </w:t>
      </w:r>
      <w:proofErr w:type="spellStart"/>
      <w:r w:rsidR="002C711B">
        <w:rPr>
          <w:szCs w:val="28"/>
        </w:rPr>
        <w:t>Цинкаленко</w:t>
      </w:r>
      <w:proofErr w:type="spellEnd"/>
      <w:r w:rsidR="002C711B">
        <w:rPr>
          <w:szCs w:val="28"/>
        </w:rPr>
        <w:t xml:space="preserve">, Романа Білку, Сергія Головка, Віктора </w:t>
      </w:r>
      <w:proofErr w:type="spellStart"/>
      <w:r w:rsidR="002C711B">
        <w:rPr>
          <w:szCs w:val="28"/>
        </w:rPr>
        <w:t>Лиходіда</w:t>
      </w:r>
      <w:proofErr w:type="spellEnd"/>
      <w:r w:rsidR="002C711B">
        <w:rPr>
          <w:szCs w:val="28"/>
        </w:rPr>
        <w:t>.</w:t>
      </w:r>
    </w:p>
    <w:p w:rsidR="002C711B" w:rsidRDefault="002C711B" w:rsidP="002C711B">
      <w:pPr>
        <w:jc w:val="both"/>
        <w:rPr>
          <w:szCs w:val="28"/>
        </w:rPr>
      </w:pPr>
    </w:p>
    <w:p w:rsidR="00231804" w:rsidRDefault="00231804" w:rsidP="002C711B">
      <w:pPr>
        <w:jc w:val="both"/>
        <w:rPr>
          <w:szCs w:val="28"/>
        </w:rPr>
      </w:pPr>
    </w:p>
    <w:p w:rsidR="002C711B" w:rsidRPr="00241DB8" w:rsidRDefault="002C711B" w:rsidP="002C711B">
      <w:pPr>
        <w:pStyle w:val="a3"/>
        <w:jc w:val="both"/>
        <w:rPr>
          <w:szCs w:val="28"/>
        </w:rPr>
      </w:pPr>
      <w:proofErr w:type="spellStart"/>
      <w:r w:rsidRPr="002605A3">
        <w:rPr>
          <w:b/>
          <w:szCs w:val="28"/>
        </w:rPr>
        <w:t>Проценко</w:t>
      </w:r>
      <w:proofErr w:type="spellEnd"/>
      <w:r w:rsidRPr="002605A3">
        <w:rPr>
          <w:b/>
          <w:szCs w:val="28"/>
        </w:rPr>
        <w:t xml:space="preserve"> В.</w:t>
      </w:r>
      <w:r>
        <w:rPr>
          <w:szCs w:val="28"/>
        </w:rPr>
        <w:t xml:space="preserve"> - голова Василівської міської спілки ветеранів Афганістану та локальних війн вручає грамоту депутату міської ради Оресту Шеремету.</w:t>
      </w:r>
    </w:p>
    <w:p w:rsidR="002C711B" w:rsidRDefault="002C711B" w:rsidP="002C711B">
      <w:pPr>
        <w:pStyle w:val="a3"/>
        <w:jc w:val="both"/>
        <w:rPr>
          <w:szCs w:val="28"/>
        </w:rPr>
      </w:pPr>
    </w:p>
    <w:p w:rsidR="00231804" w:rsidRDefault="00231804" w:rsidP="002C711B">
      <w:pPr>
        <w:pStyle w:val="a3"/>
        <w:jc w:val="both"/>
        <w:rPr>
          <w:szCs w:val="28"/>
        </w:rPr>
      </w:pPr>
    </w:p>
    <w:p w:rsidR="002C711B" w:rsidRDefault="002C711B" w:rsidP="002C711B">
      <w:pPr>
        <w:pStyle w:val="a3"/>
        <w:jc w:val="both"/>
        <w:rPr>
          <w:b/>
          <w:szCs w:val="28"/>
          <w:lang w:val="ru-RU"/>
        </w:rPr>
      </w:pPr>
      <w:proofErr w:type="spellStart"/>
      <w:r w:rsidRPr="00D611C5">
        <w:rPr>
          <w:b/>
          <w:szCs w:val="28"/>
          <w:lang w:val="ru-RU"/>
        </w:rPr>
        <w:t>Мандичев</w:t>
      </w:r>
      <w:proofErr w:type="spellEnd"/>
      <w:r>
        <w:rPr>
          <w:b/>
          <w:szCs w:val="28"/>
          <w:lang w:val="ru-RU"/>
        </w:rPr>
        <w:t xml:space="preserve"> О.</w:t>
      </w:r>
    </w:p>
    <w:p w:rsidR="002C711B" w:rsidRDefault="002C711B" w:rsidP="002C711B">
      <w:pPr>
        <w:pStyle w:val="a3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proofErr w:type="spellStart"/>
      <w:r>
        <w:rPr>
          <w:szCs w:val="28"/>
          <w:lang w:val="ru-RU"/>
        </w:rPr>
        <w:t>Інформація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</w:t>
      </w:r>
      <w:proofErr w:type="spellEnd"/>
      <w:r>
        <w:rPr>
          <w:szCs w:val="28"/>
          <w:lang w:val="ru-RU"/>
        </w:rPr>
        <w:t xml:space="preserve"> листа заступника </w:t>
      </w:r>
      <w:proofErr w:type="spellStart"/>
      <w:r>
        <w:rPr>
          <w:szCs w:val="28"/>
          <w:lang w:val="ru-RU"/>
        </w:rPr>
        <w:t>Міністра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розвитку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економіки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торгі</w:t>
      </w:r>
      <w:proofErr w:type="gramStart"/>
      <w:r>
        <w:rPr>
          <w:szCs w:val="28"/>
          <w:lang w:val="ru-RU"/>
        </w:rPr>
        <w:t>вл</w:t>
      </w:r>
      <w:proofErr w:type="gramEnd"/>
      <w:r>
        <w:rPr>
          <w:szCs w:val="28"/>
          <w:lang w:val="ru-RU"/>
        </w:rPr>
        <w:t>і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сільського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господарства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Тараса </w:t>
      </w:r>
      <w:proofErr w:type="spellStart"/>
      <w:r>
        <w:rPr>
          <w:szCs w:val="28"/>
          <w:lang w:val="ru-RU"/>
        </w:rPr>
        <w:t>Висоцьцого</w:t>
      </w:r>
      <w:proofErr w:type="spellEnd"/>
      <w:r>
        <w:rPr>
          <w:szCs w:val="28"/>
          <w:lang w:val="ru-RU"/>
        </w:rPr>
        <w:t>.</w:t>
      </w:r>
    </w:p>
    <w:p w:rsidR="002C711B" w:rsidRDefault="002C711B" w:rsidP="002C711B">
      <w:pPr>
        <w:pStyle w:val="a3"/>
        <w:jc w:val="both"/>
        <w:rPr>
          <w:szCs w:val="28"/>
          <w:lang w:val="ru-RU"/>
        </w:rPr>
      </w:pPr>
    </w:p>
    <w:p w:rsidR="00231804" w:rsidRDefault="00231804" w:rsidP="002C711B">
      <w:pPr>
        <w:pStyle w:val="a3"/>
        <w:jc w:val="both"/>
        <w:rPr>
          <w:szCs w:val="28"/>
          <w:lang w:val="ru-RU"/>
        </w:rPr>
      </w:pPr>
    </w:p>
    <w:p w:rsidR="002C711B" w:rsidRDefault="002C711B" w:rsidP="002C711B">
      <w:pPr>
        <w:pStyle w:val="a3"/>
        <w:jc w:val="both"/>
        <w:rPr>
          <w:b/>
          <w:szCs w:val="28"/>
          <w:lang w:val="ru-RU"/>
        </w:rPr>
      </w:pPr>
      <w:proofErr w:type="gramStart"/>
      <w:r w:rsidRPr="00752E08">
        <w:rPr>
          <w:b/>
          <w:szCs w:val="28"/>
          <w:lang w:val="ru-RU"/>
        </w:rPr>
        <w:t>Кривуля</w:t>
      </w:r>
      <w:proofErr w:type="gramEnd"/>
      <w:r w:rsidRPr="00752E08">
        <w:rPr>
          <w:b/>
          <w:szCs w:val="28"/>
          <w:lang w:val="ru-RU"/>
        </w:rPr>
        <w:t xml:space="preserve"> В.</w:t>
      </w:r>
    </w:p>
    <w:p w:rsidR="002C711B" w:rsidRPr="00752E08" w:rsidRDefault="002C711B" w:rsidP="002C711B">
      <w:pPr>
        <w:pStyle w:val="a3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752E08">
        <w:rPr>
          <w:szCs w:val="28"/>
        </w:rPr>
        <w:t>І</w:t>
      </w:r>
      <w:proofErr w:type="spellStart"/>
      <w:r>
        <w:rPr>
          <w:szCs w:val="28"/>
          <w:lang w:val="ru-RU"/>
        </w:rPr>
        <w:t>нформація</w:t>
      </w:r>
      <w:proofErr w:type="spellEnd"/>
      <w:r>
        <w:rPr>
          <w:szCs w:val="28"/>
          <w:lang w:val="ru-RU"/>
        </w:rPr>
        <w:t xml:space="preserve"> депутатам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електронного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декларування</w:t>
      </w:r>
      <w:proofErr w:type="spellEnd"/>
      <w:r>
        <w:rPr>
          <w:szCs w:val="28"/>
          <w:lang w:val="ru-RU"/>
        </w:rPr>
        <w:t xml:space="preserve"> за 2019 </w:t>
      </w:r>
      <w:proofErr w:type="spellStart"/>
      <w:r>
        <w:rPr>
          <w:szCs w:val="28"/>
          <w:lang w:val="ru-RU"/>
        </w:rPr>
        <w:t>рік</w:t>
      </w:r>
      <w:proofErr w:type="spellEnd"/>
      <w:r>
        <w:rPr>
          <w:szCs w:val="28"/>
          <w:lang w:val="ru-RU"/>
        </w:rPr>
        <w:t>.</w:t>
      </w:r>
    </w:p>
    <w:p w:rsidR="006D6167" w:rsidRDefault="006D6167" w:rsidP="007F7A6A">
      <w:pPr>
        <w:jc w:val="both"/>
        <w:rPr>
          <w:szCs w:val="28"/>
          <w:lang w:val="ru-RU"/>
        </w:rPr>
      </w:pPr>
    </w:p>
    <w:p w:rsidR="00231804" w:rsidRPr="002C711B" w:rsidRDefault="00231804" w:rsidP="007F7A6A">
      <w:pPr>
        <w:jc w:val="both"/>
        <w:rPr>
          <w:szCs w:val="28"/>
          <w:lang w:val="ru-RU"/>
        </w:rPr>
      </w:pPr>
    </w:p>
    <w:p w:rsidR="00EF15B0" w:rsidRPr="000966DC" w:rsidRDefault="00EF15B0" w:rsidP="007F7A6A">
      <w:pPr>
        <w:pStyle w:val="a3"/>
        <w:jc w:val="both"/>
        <w:rPr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56067">
        <w:rPr>
          <w:b/>
          <w:i/>
        </w:rPr>
        <w:t>Овчиннікову-Руденко</w:t>
      </w:r>
      <w:proofErr w:type="spellEnd"/>
      <w:r w:rsidR="00556067">
        <w:rPr>
          <w:b/>
          <w:i/>
        </w:rPr>
        <w:t xml:space="preserve"> Тетяну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0966DC">
        <w:rPr>
          <w:b/>
          <w:i/>
          <w:lang w:val="ru-RU"/>
        </w:rPr>
        <w:t>Ковальову</w:t>
      </w:r>
      <w:proofErr w:type="spellEnd"/>
      <w:r w:rsidR="00556067">
        <w:rPr>
          <w:b/>
          <w:i/>
        </w:rPr>
        <w:t xml:space="preserve"> </w:t>
      </w:r>
      <w:r w:rsidR="000966DC">
        <w:rPr>
          <w:b/>
          <w:i/>
          <w:lang w:val="ru-RU"/>
        </w:rPr>
        <w:t>Валентину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0966DC" w:rsidRDefault="0062434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966DC">
        <w:rPr>
          <w:szCs w:val="28"/>
          <w:lang w:val="ru-RU"/>
        </w:rPr>
        <w:t>7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85F18">
        <w:rPr>
          <w:color w:val="000000"/>
          <w:spacing w:val="-11"/>
          <w:szCs w:val="28"/>
          <w:lang w:val="ru-RU"/>
        </w:rPr>
        <w:t>Овчиннікова-Руденко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B85F18">
        <w:rPr>
          <w:color w:val="000000"/>
          <w:spacing w:val="-11"/>
          <w:szCs w:val="28"/>
          <w:lang w:val="ru-RU"/>
        </w:rPr>
        <w:t>Т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0966DC">
        <w:rPr>
          <w:color w:val="000000"/>
          <w:spacing w:val="-11"/>
          <w:szCs w:val="28"/>
          <w:lang w:val="ru-RU"/>
        </w:rPr>
        <w:t>Ковальова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0966DC">
        <w:rPr>
          <w:color w:val="000000"/>
          <w:spacing w:val="-11"/>
          <w:szCs w:val="28"/>
          <w:lang w:val="ru-RU"/>
        </w:rPr>
        <w:t>В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231804" w:rsidRDefault="00231804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3555B7">
        <w:rPr>
          <w:szCs w:val="28"/>
        </w:rPr>
        <w:t>третьої</w:t>
      </w:r>
      <w:r w:rsidR="00860587">
        <w:rPr>
          <w:szCs w:val="28"/>
        </w:rPr>
        <w:t xml:space="preserve"> (позачергової)</w:t>
      </w:r>
      <w:r>
        <w:rPr>
          <w:szCs w:val="28"/>
        </w:rPr>
        <w:t xml:space="preserve"> </w:t>
      </w:r>
      <w:r w:rsidR="00EF15B0">
        <w:rPr>
          <w:szCs w:val="28"/>
        </w:rPr>
        <w:t>сесії виносяться наступні питання:</w:t>
      </w:r>
    </w:p>
    <w:p w:rsidR="003555B7" w:rsidRDefault="003555B7" w:rsidP="00A04CAB">
      <w:pPr>
        <w:pStyle w:val="a3"/>
        <w:jc w:val="both"/>
        <w:rPr>
          <w:szCs w:val="28"/>
        </w:rPr>
      </w:pPr>
    </w:p>
    <w:p w:rsidR="003555B7" w:rsidRPr="003555B7" w:rsidRDefault="003555B7" w:rsidP="003555B7">
      <w:pPr>
        <w:rPr>
          <w:szCs w:val="28"/>
        </w:rPr>
      </w:pPr>
      <w:r w:rsidRPr="003555B7">
        <w:rPr>
          <w:b/>
          <w:bCs/>
          <w:szCs w:val="28"/>
        </w:rPr>
        <w:t xml:space="preserve">           </w:t>
      </w:r>
      <w:r w:rsidRPr="003555B7">
        <w:rPr>
          <w:bCs/>
          <w:szCs w:val="28"/>
        </w:rPr>
        <w:t>1.</w:t>
      </w:r>
      <w:r w:rsidRPr="003555B7">
        <w:rPr>
          <w:szCs w:val="28"/>
        </w:rPr>
        <w:t xml:space="preserve"> Про звіт міського голови про роботу за 2019 рік.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szCs w:val="28"/>
        </w:rPr>
        <w:tab/>
      </w:r>
      <w:r w:rsidR="00231804">
        <w:rPr>
          <w:szCs w:val="28"/>
        </w:rPr>
        <w:t xml:space="preserve"> </w:t>
      </w:r>
      <w:r w:rsidRPr="003555B7">
        <w:rPr>
          <w:szCs w:val="28"/>
        </w:rPr>
        <w:t xml:space="preserve">Доповідає: </w:t>
      </w:r>
      <w:proofErr w:type="spellStart"/>
      <w:r>
        <w:rPr>
          <w:szCs w:val="28"/>
        </w:rPr>
        <w:t>Цибульняк</w:t>
      </w:r>
      <w:proofErr w:type="spellEnd"/>
      <w:r>
        <w:rPr>
          <w:szCs w:val="28"/>
        </w:rPr>
        <w:t xml:space="preserve"> Л. -</w:t>
      </w:r>
      <w:r w:rsidRPr="003555B7">
        <w:rPr>
          <w:szCs w:val="28"/>
        </w:rPr>
        <w:t xml:space="preserve"> міський голова.</w:t>
      </w:r>
    </w:p>
    <w:p w:rsidR="003555B7" w:rsidRPr="003555B7" w:rsidRDefault="003555B7" w:rsidP="003555B7">
      <w:pPr>
        <w:jc w:val="both"/>
        <w:rPr>
          <w:b/>
          <w:bCs/>
          <w:szCs w:val="28"/>
        </w:rPr>
      </w:pPr>
    </w:p>
    <w:p w:rsidR="003555B7" w:rsidRPr="003555B7" w:rsidRDefault="003555B7" w:rsidP="003555B7">
      <w:pPr>
        <w:tabs>
          <w:tab w:val="left" w:pos="2620"/>
        </w:tabs>
        <w:jc w:val="both"/>
        <w:rPr>
          <w:szCs w:val="28"/>
        </w:rPr>
      </w:pPr>
      <w:r w:rsidRPr="003555B7">
        <w:rPr>
          <w:rFonts w:eastAsiaTheme="minorEastAsia"/>
          <w:szCs w:val="28"/>
        </w:rPr>
        <w:t xml:space="preserve">          2. </w:t>
      </w:r>
      <w:r w:rsidRPr="003555B7">
        <w:rPr>
          <w:szCs w:val="28"/>
        </w:rPr>
        <w:t xml:space="preserve">Про внесення змін в рішення п’ятдесят другої (позачергової) сесії Василівської міської ради сьомого скликання від 19 грудня 2019 року № 1 «Про місцевий   бюджет </w:t>
      </w:r>
      <w:proofErr w:type="spellStart"/>
      <w:r w:rsidRPr="003555B7">
        <w:rPr>
          <w:szCs w:val="28"/>
        </w:rPr>
        <w:t>м.Василівка</w:t>
      </w:r>
      <w:proofErr w:type="spellEnd"/>
      <w:r w:rsidRPr="003555B7">
        <w:rPr>
          <w:szCs w:val="28"/>
        </w:rPr>
        <w:t xml:space="preserve">  на 2020 рік (08302301000)».</w:t>
      </w:r>
    </w:p>
    <w:p w:rsidR="003555B7" w:rsidRPr="003555B7" w:rsidRDefault="003555B7" w:rsidP="003555B7">
      <w:pPr>
        <w:tabs>
          <w:tab w:val="left" w:pos="2620"/>
        </w:tabs>
        <w:jc w:val="both"/>
        <w:rPr>
          <w:szCs w:val="28"/>
        </w:rPr>
      </w:pPr>
      <w:r w:rsidRPr="003555B7">
        <w:rPr>
          <w:szCs w:val="28"/>
        </w:rPr>
        <w:t xml:space="preserve">           3.  Про затвердження  звіту про  виконання</w:t>
      </w:r>
      <w:r w:rsidRPr="003555B7">
        <w:rPr>
          <w:b/>
          <w:szCs w:val="28"/>
        </w:rPr>
        <w:t xml:space="preserve"> </w:t>
      </w:r>
      <w:r w:rsidRPr="003555B7">
        <w:rPr>
          <w:szCs w:val="28"/>
        </w:rPr>
        <w:t xml:space="preserve"> міського  бюджету за 2019 рік.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 xml:space="preserve">          4. Про звільнення комунального підприємства «Благоустрій –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Василівської міської ради  Запорізької області від сплати  частини чистого  прибутку  до міського  бюджету  у 2020 році.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5. Про затвердження Програми профілактики правопорушень та забезпечення громадської безпеки на території Василівської міської ради, розвитку матеріально-технічної бази Василівського ВП </w:t>
      </w:r>
      <w:proofErr w:type="spellStart"/>
      <w:r w:rsidRPr="003555B7">
        <w:rPr>
          <w:szCs w:val="28"/>
        </w:rPr>
        <w:t>ГУНП</w:t>
      </w:r>
      <w:proofErr w:type="spellEnd"/>
      <w:r w:rsidRPr="003555B7">
        <w:rPr>
          <w:szCs w:val="28"/>
        </w:rPr>
        <w:t xml:space="preserve"> в Запорізькій області на 2020 рік.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6. Про затвердження міської  Програми </w:t>
      </w:r>
      <w:r w:rsidRPr="003555B7">
        <w:rPr>
          <w:szCs w:val="28"/>
          <w:lang w:eastAsia="uk-UA"/>
        </w:rPr>
        <w:t xml:space="preserve">відшкодування вартості  </w:t>
      </w:r>
      <w:r w:rsidRPr="003555B7">
        <w:rPr>
          <w:szCs w:val="28"/>
        </w:rPr>
        <w:t xml:space="preserve">проїзду хворим </w:t>
      </w:r>
      <w:proofErr w:type="spellStart"/>
      <w:r w:rsidRPr="003555B7">
        <w:rPr>
          <w:szCs w:val="28"/>
        </w:rPr>
        <w:t>нефрологічного</w:t>
      </w:r>
      <w:proofErr w:type="spellEnd"/>
      <w:r w:rsidRPr="003555B7">
        <w:rPr>
          <w:szCs w:val="28"/>
        </w:rPr>
        <w:t xml:space="preserve"> профілю на 2020 рік 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>7. Про затвердження міської  Програми  «Компенсація фізичним особам, які надають соціальні  послуги на 2020 рік».</w:t>
      </w:r>
    </w:p>
    <w:p w:rsidR="003555B7" w:rsidRPr="003555B7" w:rsidRDefault="003555B7" w:rsidP="003555B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b/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>8.</w:t>
      </w:r>
      <w:r w:rsidRPr="003555B7">
        <w:rPr>
          <w:b/>
          <w:szCs w:val="28"/>
        </w:rPr>
        <w:t xml:space="preserve"> </w:t>
      </w:r>
      <w:r w:rsidRPr="003555B7">
        <w:rPr>
          <w:szCs w:val="28"/>
        </w:rPr>
        <w:t xml:space="preserve">Про затвердження Програми по </w:t>
      </w:r>
      <w:proofErr w:type="spellStart"/>
      <w:r w:rsidRPr="003555B7">
        <w:rPr>
          <w:szCs w:val="28"/>
        </w:rPr>
        <w:t>співфінансуванню</w:t>
      </w:r>
      <w:proofErr w:type="spellEnd"/>
      <w:r w:rsidRPr="003555B7">
        <w:rPr>
          <w:szCs w:val="28"/>
        </w:rPr>
        <w:t xml:space="preserve"> капітального ремонту житлового  фонду (багатоповерхових будівель)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на 2020 рік.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b/>
          <w:szCs w:val="28"/>
        </w:rPr>
        <w:lastRenderedPageBreak/>
        <w:tab/>
      </w:r>
      <w:r w:rsidRPr="003555B7">
        <w:rPr>
          <w:szCs w:val="28"/>
        </w:rPr>
        <w:t xml:space="preserve">9. Про внесення змін та доповнень в рішення сорок сьомої  (позачергової) сесії Василівської міської ради сьомого скликання від 10 жовтня 2019 року № 10 «Про затвердження Програми </w:t>
      </w:r>
      <w:r w:rsidRPr="003555B7">
        <w:rPr>
          <w:bCs/>
          <w:szCs w:val="28"/>
        </w:rPr>
        <w:t xml:space="preserve">про фінансування природоохоронного заходу </w:t>
      </w:r>
      <w:r w:rsidRPr="003555B7">
        <w:rPr>
          <w:szCs w:val="28"/>
        </w:rPr>
        <w:t xml:space="preserve">на території   м. </w:t>
      </w:r>
      <w:proofErr w:type="spellStart"/>
      <w:r w:rsidRPr="003555B7">
        <w:rPr>
          <w:szCs w:val="28"/>
        </w:rPr>
        <w:t>Василівки</w:t>
      </w:r>
      <w:proofErr w:type="spellEnd"/>
      <w:r w:rsidRPr="003555B7">
        <w:rPr>
          <w:szCs w:val="28"/>
        </w:rPr>
        <w:t xml:space="preserve"> на 2020 рік, який фінансуються за рахунок  запланованих надходжень до екологічного фонду   у 2020 році».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10. Про подовження дії договору позички від 31 березня 2017 року № 96-П/17 між </w:t>
      </w:r>
      <w:proofErr w:type="spellStart"/>
      <w:r w:rsidRPr="003555B7">
        <w:rPr>
          <w:szCs w:val="28"/>
        </w:rPr>
        <w:t>Василівською</w:t>
      </w:r>
      <w:proofErr w:type="spellEnd"/>
      <w:r w:rsidRPr="003555B7">
        <w:rPr>
          <w:szCs w:val="28"/>
        </w:rPr>
        <w:t xml:space="preserve"> міською радою Запорізької області та комунальним підприємством «</w:t>
      </w:r>
      <w:proofErr w:type="spellStart"/>
      <w:r w:rsidRPr="003555B7">
        <w:rPr>
          <w:szCs w:val="28"/>
        </w:rPr>
        <w:t>Облводоканал</w:t>
      </w:r>
      <w:proofErr w:type="spellEnd"/>
      <w:r w:rsidRPr="003555B7">
        <w:rPr>
          <w:szCs w:val="28"/>
        </w:rPr>
        <w:t>» Запорізької обласної ради.</w:t>
      </w:r>
    </w:p>
    <w:p w:rsidR="003555B7" w:rsidRPr="003555B7" w:rsidRDefault="003555B7" w:rsidP="003555B7">
      <w:pPr>
        <w:rPr>
          <w:szCs w:val="28"/>
        </w:rPr>
      </w:pPr>
      <w:r w:rsidRPr="003555B7">
        <w:rPr>
          <w:szCs w:val="28"/>
        </w:rPr>
        <w:tab/>
        <w:t xml:space="preserve">11. Про передачу майна в позичку </w:t>
      </w:r>
      <w:proofErr w:type="spellStart"/>
      <w:r w:rsidRPr="003555B7">
        <w:rPr>
          <w:szCs w:val="28"/>
        </w:rPr>
        <w:t>КП</w:t>
      </w:r>
      <w:proofErr w:type="spellEnd"/>
      <w:r w:rsidRPr="003555B7">
        <w:rPr>
          <w:szCs w:val="28"/>
        </w:rPr>
        <w:t xml:space="preserve"> «</w:t>
      </w:r>
      <w:proofErr w:type="spellStart"/>
      <w:r w:rsidRPr="003555B7">
        <w:rPr>
          <w:szCs w:val="28"/>
        </w:rPr>
        <w:t>Облводоканал</w:t>
      </w:r>
      <w:proofErr w:type="spellEnd"/>
      <w:r w:rsidRPr="003555B7">
        <w:rPr>
          <w:szCs w:val="28"/>
        </w:rPr>
        <w:t>»  Запорізької обласної ради.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12. Про внесення змін в рішення тридцять восьмої (позачергової) сесії Василівської міської ради від 20 грудня 2018 року № 15 «Про затвердження Програми захисту населення і територій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від надзвичайних ситуацій техногенного та природного характеру на 2019-2022 роки».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13. Про передачу в оперативне управління чотирьох міських кладовищ </w:t>
      </w:r>
      <w:proofErr w:type="spellStart"/>
      <w:r w:rsidRPr="003555B7">
        <w:rPr>
          <w:szCs w:val="28"/>
        </w:rPr>
        <w:t>КП</w:t>
      </w:r>
      <w:proofErr w:type="spellEnd"/>
      <w:r w:rsidRPr="003555B7">
        <w:rPr>
          <w:szCs w:val="28"/>
        </w:rPr>
        <w:t xml:space="preserve"> «Благоустрій –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» Василівської міської ради Запорізької області.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>14. Про приєднання до Європейської Хартії  рівності жінок і чоловіків у житті місцевих  громад.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15. Про внесення змін в рішення  п’ятдесят другої (позачергової) сесії Василівської міської ради сьомого скликання від 19 грудня 2019 року № 16 «Про затвердження Програми по благоустрою міста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на 2020 рік»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szCs w:val="28"/>
        </w:rPr>
        <w:tab/>
        <w:t>Доповідає: Борисенко Ю. 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16. Про звіт  міського голови щодо здійснення </w:t>
      </w:r>
      <w:proofErr w:type="spellStart"/>
      <w:r w:rsidRPr="003555B7">
        <w:rPr>
          <w:szCs w:val="28"/>
        </w:rPr>
        <w:t>Василівською</w:t>
      </w:r>
      <w:proofErr w:type="spellEnd"/>
      <w:r w:rsidRPr="003555B7">
        <w:rPr>
          <w:szCs w:val="28"/>
        </w:rPr>
        <w:t xml:space="preserve"> міською радою та її виконавчим  комітетом державної регуляторної політики  у  2019 році.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>17. Про внесення доповнень до рішення п’ятдесятої сесії Василівської міської ради сьомого скликання від 28 листопада 2019 № 10 «Про затвердження плану діяльності Василівської міської ради Запорізької області з питань підготовки проектів регуляторних актів на 2020 рік».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>18. Про набуття повноважень у сфері державної реєстрації речових прав на нерухоме майно та їх обтяжень та державної реєстрації юридичних осіб, фізичних осіб-підприємців та громадських формувань.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>19. Про затвердження переліку адміністративних послуг, які надаються через відділ надання адміністративних послуг виконавчого апарату Василівської міської ради Запорізької області.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</w:r>
      <w:r>
        <w:rPr>
          <w:szCs w:val="28"/>
        </w:rPr>
        <w:t>Доповідає: Кривуля В. -</w:t>
      </w:r>
      <w:r w:rsidRPr="003555B7">
        <w:rPr>
          <w:szCs w:val="28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b/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 xml:space="preserve">20. Про внесення змін в рішення п’ятдесят другої (позачергової)  сесії Василівської міської ради сьомого скликання від 19 грудня 2019 року № 36 «Про затвердження Програми капітального будівництва та реконструкції </w:t>
      </w:r>
      <w:r w:rsidRPr="003555B7">
        <w:rPr>
          <w:szCs w:val="28"/>
        </w:rPr>
        <w:lastRenderedPageBreak/>
        <w:t>об’єктів комунальної власності на 2020 рік, що фінансуються за рахунок бюджету  розвитку».</w:t>
      </w:r>
      <w:r w:rsidRPr="003555B7">
        <w:rPr>
          <w:b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21. Про внесення змін в рішення двадцять восьмої  (позачергової)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на 2018-2020 роки» 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>22.</w:t>
      </w:r>
      <w:r w:rsidRPr="003555B7">
        <w:rPr>
          <w:b/>
          <w:szCs w:val="28"/>
        </w:rPr>
        <w:t xml:space="preserve"> </w:t>
      </w:r>
      <w:r w:rsidRPr="003555B7">
        <w:rPr>
          <w:szCs w:val="28"/>
        </w:rPr>
        <w:t>Про внесення змін в рішення п’ятдесят другої (позачергової)  сесії Василівської міської ради сьомого скликання від 19 грудня 2019 року № 35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2020 рік»</w:t>
      </w:r>
    </w:p>
    <w:p w:rsidR="003555B7" w:rsidRPr="003555B7" w:rsidRDefault="003555B7" w:rsidP="003555B7">
      <w:pPr>
        <w:ind w:firstLine="708"/>
        <w:jc w:val="both"/>
        <w:rPr>
          <w:bCs/>
          <w:iCs/>
          <w:szCs w:val="28"/>
        </w:rPr>
      </w:pPr>
      <w:r w:rsidRPr="003555B7">
        <w:rPr>
          <w:szCs w:val="28"/>
        </w:rPr>
        <w:t>23.</w:t>
      </w:r>
      <w:r w:rsidRPr="003555B7">
        <w:rPr>
          <w:bCs/>
          <w:szCs w:val="28"/>
        </w:rPr>
        <w:t xml:space="preserve"> </w:t>
      </w:r>
      <w:r w:rsidRPr="003555B7">
        <w:rPr>
          <w:szCs w:val="28"/>
        </w:rPr>
        <w:t xml:space="preserve">Про клопотання щодо передачі до комунальної власності  територіальної громади міста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завершеного  будівництвом об’єкта «</w:t>
      </w:r>
      <w:r w:rsidRPr="003555B7">
        <w:rPr>
          <w:bCs/>
          <w:iCs/>
          <w:szCs w:val="28"/>
        </w:rPr>
        <w:t xml:space="preserve">Реконструкція господарсько-питного водопроводу по   вул. Шевченка в м. </w:t>
      </w:r>
      <w:proofErr w:type="spellStart"/>
      <w:r w:rsidRPr="003555B7">
        <w:rPr>
          <w:bCs/>
          <w:iCs/>
          <w:szCs w:val="28"/>
        </w:rPr>
        <w:t>Василівка</w:t>
      </w:r>
      <w:proofErr w:type="spellEnd"/>
      <w:r w:rsidRPr="003555B7">
        <w:rPr>
          <w:bCs/>
          <w:iCs/>
          <w:szCs w:val="28"/>
        </w:rPr>
        <w:t>,  Запорізької області».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bCs/>
          <w:iCs/>
          <w:szCs w:val="28"/>
        </w:rPr>
        <w:t>24.</w:t>
      </w:r>
      <w:r w:rsidRPr="003555B7">
        <w:rPr>
          <w:szCs w:val="28"/>
        </w:rPr>
        <w:t xml:space="preserve">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 на 2018-2020 роки».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Доповідає: Коновалов В.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начальник відділу будівництва та інвестиційного розвитку виконавчого апарату міської ради.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>25. Про внесення змін до рішення сьомої (позачергової) сесії Василівської міської ради сьомого скликання від 24 березня 2016 року № 18  «Про Порядок підготовки проектів рішень міської ради».</w:t>
      </w:r>
    </w:p>
    <w:p w:rsidR="003555B7" w:rsidRPr="003555B7" w:rsidRDefault="003555B7" w:rsidP="003555B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секретар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 xml:space="preserve">26. Про створення комісії з визначення та відшкодування збитків, заподіяних власникам землі та землекористувачам.  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Крат</w:t>
      </w:r>
      <w:proofErr w:type="spellEnd"/>
      <w:r>
        <w:rPr>
          <w:szCs w:val="28"/>
        </w:rPr>
        <w:t xml:space="preserve"> О.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провідний спеціаліст-юрист відділу юридичного забезпечення та організаційної роботи виконавчого  апарату  міської ради.</w:t>
      </w:r>
    </w:p>
    <w:p w:rsidR="003555B7" w:rsidRPr="003555B7" w:rsidRDefault="003555B7" w:rsidP="003555B7">
      <w:pPr>
        <w:jc w:val="both"/>
        <w:rPr>
          <w:szCs w:val="28"/>
        </w:rPr>
      </w:pP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b/>
          <w:szCs w:val="28"/>
        </w:rPr>
        <w:tab/>
      </w:r>
      <w:r w:rsidRPr="003555B7">
        <w:rPr>
          <w:szCs w:val="28"/>
        </w:rPr>
        <w:t xml:space="preserve">27. Про затвердження проекту землеустрою щодо відведення  земельної ділянки із зміною цільового призначення для розміщення блочно-модульної водогрійної котельні для </w:t>
      </w:r>
      <w:proofErr w:type="spellStart"/>
      <w:r w:rsidRPr="003555B7">
        <w:rPr>
          <w:szCs w:val="28"/>
        </w:rPr>
        <w:t>теплозабезпечення</w:t>
      </w:r>
      <w:proofErr w:type="spellEnd"/>
      <w:r w:rsidRPr="003555B7">
        <w:rPr>
          <w:szCs w:val="28"/>
        </w:rPr>
        <w:t xml:space="preserve"> теплового району (район </w:t>
      </w:r>
      <w:proofErr w:type="spellStart"/>
      <w:r w:rsidRPr="003555B7">
        <w:rPr>
          <w:szCs w:val="28"/>
        </w:rPr>
        <w:t>профліцею</w:t>
      </w:r>
      <w:proofErr w:type="spellEnd"/>
      <w:r w:rsidRPr="003555B7">
        <w:rPr>
          <w:szCs w:val="28"/>
        </w:rPr>
        <w:t xml:space="preserve">)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пров. Єсеніна.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28. Про розроблення проекту землеустрою щодо відведення земельної ділянки  для будівництва та обслуговування будівель торгівлі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бульвар Центральний, № 41в  для продажу земельної ділянки на конкурентних засадах (земельних торгах).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29. Про передачу в оренду земельної ділянки для  розміщення та обслуговування 1/100 частини комплексу будівель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пров. Елеваторний 4 Вайло Л.В.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30.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будинку, господарських </w:t>
      </w:r>
      <w:r w:rsidRPr="003555B7">
        <w:rPr>
          <w:szCs w:val="28"/>
        </w:rPr>
        <w:lastRenderedPageBreak/>
        <w:t xml:space="preserve">будівель і споруд (присадибна ділянка)  та передачу безоплатно у власність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пров. Гоголя 11 Вербицькій Л.С.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31. Про затвердження   технічної документації із  землеустрою щодо  встановлення (відновлення)  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Кошового 52 Гулому С.М.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32.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Нова, 5, </w:t>
      </w:r>
      <w:proofErr w:type="spellStart"/>
      <w:r w:rsidRPr="003555B7">
        <w:rPr>
          <w:szCs w:val="28"/>
        </w:rPr>
        <w:t>Зудову</w:t>
      </w:r>
      <w:proofErr w:type="spellEnd"/>
      <w:r w:rsidRPr="003555B7">
        <w:rPr>
          <w:szCs w:val="28"/>
        </w:rPr>
        <w:t xml:space="preserve"> Є.В.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33. Про продаж земельної  ділянки несільськогосподарського призначення 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Соборна 15  </w:t>
      </w:r>
      <w:proofErr w:type="spellStart"/>
      <w:r w:rsidRPr="003555B7">
        <w:rPr>
          <w:szCs w:val="28"/>
        </w:rPr>
        <w:t>Кунденку</w:t>
      </w:r>
      <w:proofErr w:type="spellEnd"/>
      <w:r w:rsidRPr="003555B7">
        <w:rPr>
          <w:szCs w:val="28"/>
        </w:rPr>
        <w:t xml:space="preserve">  С.В.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34. Про продаж земельної  ділянки несільськогосподарського призначення 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Невського 59 Мартиненку Р.В.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35. Про внесення змін до рішення сорок другої сесії Василівської міської ради сьомого скликання від 30 травня 2019 року № 12 «Про надання дозволу на проведення інвентаризації земельних ділянок для розміщення та обслуговування об’єктів нерухомого майна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Миру 197, вул. Миру 201, вул. Соборна 67, вул. Соборна 75 ТОВ «</w:t>
      </w:r>
      <w:proofErr w:type="spellStart"/>
      <w:r w:rsidRPr="003555B7">
        <w:rPr>
          <w:szCs w:val="28"/>
        </w:rPr>
        <w:t>Марагро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36.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Молодіжна 9  </w:t>
      </w:r>
      <w:proofErr w:type="spellStart"/>
      <w:r w:rsidRPr="003555B7">
        <w:rPr>
          <w:szCs w:val="28"/>
        </w:rPr>
        <w:t>Масловій</w:t>
      </w:r>
      <w:proofErr w:type="spellEnd"/>
      <w:r w:rsidRPr="003555B7">
        <w:rPr>
          <w:szCs w:val="28"/>
        </w:rPr>
        <w:t xml:space="preserve"> Л.П.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37. Про затвердження проекту землеустрою щодо відведення та передачу безоплатно у власність земельної ділянки для будівництва індивідуального гаражу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Шевченка 77, гараж 3  </w:t>
      </w:r>
      <w:proofErr w:type="spellStart"/>
      <w:r w:rsidRPr="003555B7">
        <w:rPr>
          <w:szCs w:val="28"/>
        </w:rPr>
        <w:t>Оторвіній</w:t>
      </w:r>
      <w:proofErr w:type="spellEnd"/>
      <w:r w:rsidRPr="003555B7">
        <w:rPr>
          <w:szCs w:val="28"/>
        </w:rPr>
        <w:t xml:space="preserve"> Л.Д.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38.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Нова, 3  </w:t>
      </w:r>
      <w:proofErr w:type="spellStart"/>
      <w:r w:rsidRPr="003555B7">
        <w:rPr>
          <w:szCs w:val="28"/>
        </w:rPr>
        <w:t>Рибальченко</w:t>
      </w:r>
      <w:proofErr w:type="spellEnd"/>
      <w:r w:rsidRPr="003555B7">
        <w:rPr>
          <w:szCs w:val="28"/>
        </w:rPr>
        <w:t xml:space="preserve"> Т.П.</w:t>
      </w:r>
      <w:r w:rsidRPr="003555B7">
        <w:rPr>
          <w:szCs w:val="28"/>
        </w:rPr>
        <w:tab/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39.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пров. Щербакова 1а  </w:t>
      </w:r>
      <w:proofErr w:type="spellStart"/>
      <w:r w:rsidRPr="003555B7">
        <w:rPr>
          <w:szCs w:val="28"/>
        </w:rPr>
        <w:t>Шаховській</w:t>
      </w:r>
      <w:proofErr w:type="spellEnd"/>
      <w:r w:rsidRPr="003555B7">
        <w:rPr>
          <w:szCs w:val="28"/>
        </w:rPr>
        <w:t xml:space="preserve"> К.С.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40.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і  обслуговування житлового будинку, господарських  будівель і споруд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Мисливська 5 Грушку Ю.П.</w:t>
      </w:r>
    </w:p>
    <w:p w:rsidR="00231804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41.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і  обслуговування житлового будинку, господарських  будівель і споруд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Мисливська 3 </w:t>
      </w:r>
      <w:proofErr w:type="spellStart"/>
      <w:r w:rsidRPr="003555B7">
        <w:rPr>
          <w:szCs w:val="28"/>
        </w:rPr>
        <w:t>Кардашу</w:t>
      </w:r>
      <w:proofErr w:type="spellEnd"/>
      <w:r w:rsidRPr="003555B7">
        <w:rPr>
          <w:szCs w:val="28"/>
        </w:rPr>
        <w:t xml:space="preserve"> І.І.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lastRenderedPageBreak/>
        <w:tab/>
        <w:t xml:space="preserve">42.Про надання дозволу на розробку проекту землеустрою щодо відведення земельної ділянки  для будівництва індивідуального гаражу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пров. Лісний 15а, гараж № 8  Мироненку А.Г.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43. 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пров. Заводський 29   Яковенко М.М.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44. Про поновлення договору оренди землі для будівництва і обслуговування житлового будинку, господарських будівель і споруд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бульвар Центральний 47а </w:t>
      </w:r>
      <w:proofErr w:type="spellStart"/>
      <w:r w:rsidRPr="003555B7">
        <w:rPr>
          <w:szCs w:val="28"/>
        </w:rPr>
        <w:t>Сухолецькому</w:t>
      </w:r>
      <w:proofErr w:type="spellEnd"/>
      <w:r w:rsidRPr="003555B7">
        <w:rPr>
          <w:szCs w:val="28"/>
        </w:rPr>
        <w:t xml:space="preserve"> Є.В.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45. Про внесення змін до договору оренди </w:t>
      </w:r>
      <w:proofErr w:type="spellStart"/>
      <w:r w:rsidRPr="003555B7">
        <w:rPr>
          <w:szCs w:val="28"/>
        </w:rPr>
        <w:t>невитребуваних</w:t>
      </w:r>
      <w:proofErr w:type="spellEnd"/>
      <w:r w:rsidRPr="003555B7">
        <w:rPr>
          <w:szCs w:val="28"/>
        </w:rPr>
        <w:t xml:space="preserve"> земельних часток (паїв) на території Василівської міської ради Запорізької області, укладеного з  Прінь А.Г.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46. 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Соборна, 18а  Ангелову В.В.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47. Про розроблення проекту землеустрою щодо відведення земельної ділянки  для будівництва та обслуговування закладів охорони здоров’я та соціальної допомоги (будівництва аптеки) 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Миру 177/1 для продажу земельної ділянки на конкурентних засадах (земельних торгах).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48.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Дніпровська 4А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49.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  вул. Лікарняна 12А 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50.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 пров. Богдана Хмельницького 5А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51.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 </w:t>
      </w:r>
      <w:proofErr w:type="spellStart"/>
      <w:r w:rsidRPr="003555B7">
        <w:rPr>
          <w:szCs w:val="28"/>
        </w:rPr>
        <w:t>м-н</w:t>
      </w:r>
      <w:proofErr w:type="spellEnd"/>
      <w:r w:rsidRPr="003555B7">
        <w:rPr>
          <w:szCs w:val="28"/>
        </w:rPr>
        <w:t xml:space="preserve"> 40 років Перемоги 2В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52.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 Державна 1А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53. Про затвердження проекту землеустрою щодо відведення та передачу в оренду земельної ділянки для розміщення, будівництва, </w:t>
      </w:r>
      <w:r w:rsidRPr="003555B7">
        <w:rPr>
          <w:szCs w:val="28"/>
        </w:rPr>
        <w:lastRenderedPageBreak/>
        <w:t xml:space="preserve">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Незалежності 3А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54.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Театральна  4А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55.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бульвар Центральний 10А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56.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Шевченка 2А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57.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 бульвар Центральний, 7А 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58.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 бульвар Центральний, 39Б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ind w:firstLine="708"/>
        <w:jc w:val="both"/>
        <w:rPr>
          <w:szCs w:val="28"/>
        </w:rPr>
      </w:pPr>
      <w:r w:rsidRPr="003555B7">
        <w:rPr>
          <w:szCs w:val="28"/>
        </w:rPr>
        <w:t xml:space="preserve">59. 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>, вул. Шевченка 84А ПАТ «</w:t>
      </w:r>
      <w:proofErr w:type="spellStart"/>
      <w:r w:rsidRPr="003555B7">
        <w:rPr>
          <w:szCs w:val="28"/>
        </w:rPr>
        <w:t>Запоріжжяобленерго</w:t>
      </w:r>
      <w:proofErr w:type="spellEnd"/>
      <w:r w:rsidRPr="003555B7">
        <w:rPr>
          <w:szCs w:val="28"/>
        </w:rPr>
        <w:t>».</w:t>
      </w:r>
    </w:p>
    <w:p w:rsidR="003555B7" w:rsidRPr="003555B7" w:rsidRDefault="003555B7" w:rsidP="003555B7">
      <w:pPr>
        <w:jc w:val="both"/>
        <w:rPr>
          <w:szCs w:val="28"/>
        </w:rPr>
      </w:pPr>
      <w:r w:rsidRPr="003555B7">
        <w:rPr>
          <w:szCs w:val="28"/>
        </w:rPr>
        <w:tab/>
        <w:t xml:space="preserve">60. Про  припинення  договору про встановлення земельного сервітуту для розміщення групи тимчасових споруд для провадження підприємницької діяльності в м. </w:t>
      </w:r>
      <w:proofErr w:type="spellStart"/>
      <w:r w:rsidRPr="003555B7">
        <w:rPr>
          <w:szCs w:val="28"/>
        </w:rPr>
        <w:t>Василівка</w:t>
      </w:r>
      <w:proofErr w:type="spellEnd"/>
      <w:r w:rsidRPr="003555B7">
        <w:rPr>
          <w:szCs w:val="28"/>
        </w:rPr>
        <w:t xml:space="preserve">, вул. </w:t>
      </w:r>
      <w:proofErr w:type="spellStart"/>
      <w:r w:rsidRPr="003555B7">
        <w:rPr>
          <w:szCs w:val="28"/>
        </w:rPr>
        <w:t>Ліхачова</w:t>
      </w:r>
      <w:proofErr w:type="spellEnd"/>
      <w:r w:rsidRPr="003555B7">
        <w:rPr>
          <w:szCs w:val="28"/>
        </w:rPr>
        <w:t xml:space="preserve"> 2-Л </w:t>
      </w:r>
      <w:proofErr w:type="spellStart"/>
      <w:r w:rsidRPr="003555B7">
        <w:rPr>
          <w:szCs w:val="28"/>
        </w:rPr>
        <w:t>Безугловій</w:t>
      </w:r>
      <w:proofErr w:type="spellEnd"/>
      <w:r w:rsidRPr="003555B7">
        <w:rPr>
          <w:szCs w:val="28"/>
        </w:rPr>
        <w:t xml:space="preserve"> Т.С.  </w:t>
      </w:r>
    </w:p>
    <w:p w:rsidR="003555B7" w:rsidRPr="003555B7" w:rsidRDefault="003555B7" w:rsidP="003555B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</w:t>
      </w:r>
      <w:r w:rsidRPr="003555B7">
        <w:rPr>
          <w:szCs w:val="28"/>
        </w:rPr>
        <w:t xml:space="preserve"> - начальник відділу з питань земельних відносин та земельного кадастру  виконавчого апарату міської ради.</w:t>
      </w:r>
    </w:p>
    <w:p w:rsidR="003555B7" w:rsidRPr="0061376A" w:rsidRDefault="003555B7" w:rsidP="003555B7">
      <w:pPr>
        <w:jc w:val="both"/>
        <w:rPr>
          <w:sz w:val="24"/>
        </w:rPr>
      </w:pPr>
    </w:p>
    <w:p w:rsidR="002F2028" w:rsidRPr="00B85F18" w:rsidRDefault="002F2028" w:rsidP="00B85F18">
      <w:pPr>
        <w:jc w:val="both"/>
        <w:rPr>
          <w:szCs w:val="28"/>
        </w:rPr>
      </w:pPr>
    </w:p>
    <w:p w:rsidR="00681583" w:rsidRDefault="00231804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137B8B">
        <w:rPr>
          <w:szCs w:val="28"/>
        </w:rPr>
        <w:t>8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37B8B">
        <w:rPr>
          <w:szCs w:val="28"/>
        </w:rPr>
        <w:t>-</w:t>
      </w:r>
      <w:r w:rsidR="004C7E6F">
        <w:rPr>
          <w:szCs w:val="28"/>
          <w:lang w:val="ru-RU"/>
        </w:rPr>
        <w:t xml:space="preserve"> </w:t>
      </w:r>
      <w:r w:rsidR="00137B8B">
        <w:rPr>
          <w:szCs w:val="28"/>
        </w:rPr>
        <w:t xml:space="preserve">1 (депутат </w:t>
      </w:r>
      <w:proofErr w:type="spellStart"/>
      <w:r w:rsidR="00137B8B">
        <w:rPr>
          <w:szCs w:val="28"/>
        </w:rPr>
        <w:t>Астахов</w:t>
      </w:r>
      <w:proofErr w:type="spellEnd"/>
      <w:r w:rsidR="00137B8B">
        <w:rPr>
          <w:szCs w:val="28"/>
        </w:rPr>
        <w:t xml:space="preserve"> Є.)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1154A0">
        <w:t>Немає.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231804" w:rsidP="007F7A6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81583">
        <w:rPr>
          <w:szCs w:val="28"/>
        </w:rPr>
        <w:t>Результати голосування:</w:t>
      </w:r>
    </w:p>
    <w:p w:rsidR="00681583" w:rsidRPr="004C7E6F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4C7E6F">
        <w:rPr>
          <w:szCs w:val="28"/>
          <w:lang w:val="ru-RU"/>
        </w:rPr>
        <w:t>8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4C7E6F">
        <w:rPr>
          <w:szCs w:val="28"/>
        </w:rPr>
        <w:t xml:space="preserve">1 (депутат </w:t>
      </w:r>
      <w:proofErr w:type="spellStart"/>
      <w:r w:rsidR="004C7E6F">
        <w:rPr>
          <w:szCs w:val="28"/>
        </w:rPr>
        <w:t>Астахов</w:t>
      </w:r>
      <w:proofErr w:type="spellEnd"/>
      <w:r w:rsidR="004C7E6F">
        <w:rPr>
          <w:szCs w:val="28"/>
        </w:rPr>
        <w:t xml:space="preserve"> Є.)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231804" w:rsidRDefault="00231804" w:rsidP="007F7A6A">
      <w:pPr>
        <w:pStyle w:val="a3"/>
        <w:ind w:firstLine="708"/>
        <w:jc w:val="both"/>
        <w:rPr>
          <w:szCs w:val="28"/>
        </w:rPr>
      </w:pPr>
    </w:p>
    <w:p w:rsidR="00EF15B0" w:rsidRDefault="00231804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1008D1" w:rsidRDefault="001008D1" w:rsidP="0045150F">
      <w:pPr>
        <w:pStyle w:val="a5"/>
        <w:rPr>
          <w:szCs w:val="28"/>
          <w:lang w:val="uk-UA"/>
        </w:rPr>
      </w:pPr>
    </w:p>
    <w:p w:rsidR="00B85F18" w:rsidRDefault="00B85F18" w:rsidP="00B85F18">
      <w:pPr>
        <w:pStyle w:val="a5"/>
        <w:rPr>
          <w:szCs w:val="28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A83240" w:rsidRDefault="00A83240" w:rsidP="00A83240">
      <w:pPr>
        <w:pStyle w:val="a5"/>
        <w:rPr>
          <w:szCs w:val="28"/>
        </w:rPr>
      </w:pPr>
      <w:r>
        <w:rPr>
          <w:szCs w:val="28"/>
        </w:rPr>
        <w:tab/>
        <w:t xml:space="preserve">- 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 № 1 «Про </w:t>
      </w:r>
      <w:proofErr w:type="spellStart"/>
      <w:r>
        <w:rPr>
          <w:szCs w:val="28"/>
        </w:rPr>
        <w:t>звіт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про роботу за 2019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>»;</w:t>
      </w:r>
    </w:p>
    <w:p w:rsidR="00A83240" w:rsidRPr="004E0E36" w:rsidRDefault="00A83240" w:rsidP="00A83240">
      <w:pPr>
        <w:jc w:val="both"/>
        <w:rPr>
          <w:szCs w:val="28"/>
        </w:rPr>
      </w:pPr>
      <w:r>
        <w:rPr>
          <w:szCs w:val="28"/>
        </w:rPr>
        <w:tab/>
      </w:r>
      <w:r w:rsidRPr="004E0E36">
        <w:rPr>
          <w:szCs w:val="28"/>
        </w:rPr>
        <w:t>- питання № 60</w:t>
      </w:r>
      <w:r>
        <w:rPr>
          <w:szCs w:val="28"/>
        </w:rPr>
        <w:t xml:space="preserve"> «</w:t>
      </w:r>
      <w:r w:rsidRPr="004E0E36">
        <w:rPr>
          <w:szCs w:val="28"/>
        </w:rPr>
        <w:t xml:space="preserve">Про  припинення  договору про встановлення земельного сервітуту для розміщення групи тимчасових споруд для провадження підприємницької діяльності в м. </w:t>
      </w:r>
      <w:proofErr w:type="spellStart"/>
      <w:r w:rsidRPr="004E0E36">
        <w:rPr>
          <w:szCs w:val="28"/>
        </w:rPr>
        <w:t>Василівка</w:t>
      </w:r>
      <w:proofErr w:type="spellEnd"/>
      <w:r w:rsidRPr="004E0E36">
        <w:rPr>
          <w:szCs w:val="28"/>
        </w:rPr>
        <w:t xml:space="preserve">, вул. </w:t>
      </w:r>
      <w:proofErr w:type="spellStart"/>
      <w:r w:rsidRPr="004E0E36">
        <w:rPr>
          <w:szCs w:val="28"/>
        </w:rPr>
        <w:t>Ліхачова</w:t>
      </w:r>
      <w:proofErr w:type="spellEnd"/>
      <w:r w:rsidRPr="004E0E36">
        <w:rPr>
          <w:szCs w:val="28"/>
        </w:rPr>
        <w:t xml:space="preserve"> 2-Л </w:t>
      </w:r>
      <w:proofErr w:type="spellStart"/>
      <w:r w:rsidRPr="004E0E36">
        <w:rPr>
          <w:szCs w:val="28"/>
        </w:rPr>
        <w:t>Безугловій</w:t>
      </w:r>
      <w:proofErr w:type="spellEnd"/>
      <w:r w:rsidRPr="004E0E36">
        <w:rPr>
          <w:szCs w:val="28"/>
        </w:rPr>
        <w:t xml:space="preserve"> Т.С.</w:t>
      </w:r>
      <w:r>
        <w:rPr>
          <w:szCs w:val="28"/>
        </w:rPr>
        <w:t>»</w:t>
      </w:r>
      <w:r w:rsidRPr="004E0E36">
        <w:rPr>
          <w:szCs w:val="28"/>
        </w:rPr>
        <w:t xml:space="preserve"> </w:t>
      </w:r>
      <w:r>
        <w:rPr>
          <w:szCs w:val="28"/>
        </w:rPr>
        <w:t>заслухати,</w:t>
      </w:r>
      <w:r w:rsidRPr="004E0E36">
        <w:rPr>
          <w:szCs w:val="28"/>
        </w:rPr>
        <w:t xml:space="preserve"> </w:t>
      </w:r>
    </w:p>
    <w:p w:rsidR="00B85F18" w:rsidRDefault="00B85F18" w:rsidP="00B85F18">
      <w:pPr>
        <w:pStyle w:val="a5"/>
        <w:rPr>
          <w:szCs w:val="28"/>
        </w:rPr>
      </w:pPr>
    </w:p>
    <w:p w:rsidR="00B85F18" w:rsidRDefault="00B85F18" w:rsidP="00B85F18">
      <w:pPr>
        <w:jc w:val="both"/>
        <w:rPr>
          <w:szCs w:val="28"/>
          <w:lang w:val="ru-RU"/>
        </w:rPr>
      </w:pPr>
      <w:r>
        <w:rPr>
          <w:szCs w:val="28"/>
        </w:rPr>
        <w:t xml:space="preserve">а питання з </w:t>
      </w:r>
      <w:r w:rsidR="00A83240">
        <w:rPr>
          <w:szCs w:val="28"/>
          <w:lang w:val="ru-RU"/>
        </w:rPr>
        <w:t>2</w:t>
      </w:r>
      <w:r>
        <w:rPr>
          <w:szCs w:val="28"/>
        </w:rPr>
        <w:t xml:space="preserve"> по 59</w:t>
      </w:r>
      <w:r w:rsidR="00A83240">
        <w:rPr>
          <w:szCs w:val="28"/>
          <w:lang w:val="ru-RU"/>
        </w:rPr>
        <w:t xml:space="preserve"> </w:t>
      </w:r>
      <w:r>
        <w:rPr>
          <w:szCs w:val="28"/>
        </w:rPr>
        <w:t>прийняти пакетним голосуванням.</w:t>
      </w:r>
    </w:p>
    <w:p w:rsidR="00A83240" w:rsidRPr="00A83240" w:rsidRDefault="00A83240" w:rsidP="00B85F18">
      <w:pPr>
        <w:jc w:val="both"/>
        <w:rPr>
          <w:szCs w:val="28"/>
        </w:rPr>
      </w:pPr>
    </w:p>
    <w:p w:rsidR="00EF15B0" w:rsidRDefault="00EF15B0" w:rsidP="0045150F">
      <w:pPr>
        <w:jc w:val="both"/>
        <w:rPr>
          <w:szCs w:val="28"/>
          <w:lang w:val="ru-RU"/>
        </w:rPr>
      </w:pPr>
      <w:r>
        <w:rPr>
          <w:szCs w:val="28"/>
        </w:rPr>
        <w:tab/>
        <w:t>Нагадую, що згідно нашого Регламенту встановлені такі обмеження часу:</w:t>
      </w:r>
    </w:p>
    <w:p w:rsidR="00A83240" w:rsidRPr="00486428" w:rsidRDefault="00A83240" w:rsidP="00A83240">
      <w:pPr>
        <w:pStyle w:val="a7"/>
        <w:numPr>
          <w:ilvl w:val="0"/>
          <w:numId w:val="1"/>
        </w:numPr>
        <w:ind w:firstLine="338"/>
        <w:jc w:val="both"/>
        <w:rPr>
          <w:szCs w:val="28"/>
        </w:rPr>
      </w:pPr>
      <w:r>
        <w:rPr>
          <w:szCs w:val="28"/>
        </w:rPr>
        <w:t xml:space="preserve">для доповіді з </w:t>
      </w:r>
      <w:r>
        <w:rPr>
          <w:szCs w:val="28"/>
          <w:lang w:val="ru-RU"/>
        </w:rPr>
        <w:t>1</w:t>
      </w:r>
      <w:r>
        <w:rPr>
          <w:szCs w:val="28"/>
        </w:rPr>
        <w:t xml:space="preserve"> питання – 40 хвилин;</w:t>
      </w:r>
    </w:p>
    <w:p w:rsidR="00A83240" w:rsidRDefault="00A83240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з інших питань – до 20 хвилин;</w:t>
      </w:r>
    </w:p>
    <w:p w:rsidR="00A83240" w:rsidRDefault="00A83240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A83240" w:rsidRDefault="00A83240" w:rsidP="00A83240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A83240" w:rsidRDefault="00A83240" w:rsidP="00A83240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A83240" w:rsidRDefault="00A83240" w:rsidP="00A83240">
      <w:pPr>
        <w:jc w:val="both"/>
      </w:pPr>
    </w:p>
    <w:p w:rsidR="00A83240" w:rsidRDefault="00A83240" w:rsidP="00A83240">
      <w:pPr>
        <w:jc w:val="both"/>
      </w:pPr>
      <w:r>
        <w:t>Тому пропоную закінчити роботу сесії за півтори години без перерви.</w:t>
      </w:r>
    </w:p>
    <w:p w:rsidR="00A83240" w:rsidRPr="00A83240" w:rsidRDefault="00A83240" w:rsidP="0045150F">
      <w:pPr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A83240" w:rsidRDefault="00EF15B0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A83240">
        <w:rPr>
          <w:szCs w:val="28"/>
          <w:lang w:val="ru-RU"/>
        </w:rPr>
        <w:t>8</w:t>
      </w:r>
    </w:p>
    <w:p w:rsidR="00A83240" w:rsidRDefault="00EF15B0" w:rsidP="00A83240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A83240">
        <w:rPr>
          <w:szCs w:val="28"/>
        </w:rPr>
        <w:t xml:space="preserve">1 (депутат </w:t>
      </w:r>
      <w:proofErr w:type="spellStart"/>
      <w:r w:rsidR="00A83240">
        <w:rPr>
          <w:szCs w:val="28"/>
        </w:rPr>
        <w:t>Астахов</w:t>
      </w:r>
      <w:proofErr w:type="spellEnd"/>
      <w:r w:rsidR="00A83240">
        <w:rPr>
          <w:szCs w:val="28"/>
        </w:rPr>
        <w:t xml:space="preserve"> Є.)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C9493B" w:rsidRDefault="00EF15B0" w:rsidP="007F7A6A">
      <w:pPr>
        <w:jc w:val="both"/>
      </w:pPr>
      <w:r>
        <w:rPr>
          <w:lang w:val="ru-RU"/>
        </w:rPr>
        <w:tab/>
      </w: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 w:rsidR="00D56C97">
        <w:rPr>
          <w:b/>
          <w:color w:val="000000"/>
          <w:spacing w:val="-11"/>
          <w:szCs w:val="28"/>
          <w:lang w:val="ru-RU"/>
        </w:rPr>
        <w:t xml:space="preserve"> </w:t>
      </w:r>
      <w:r>
        <w:rPr>
          <w:b/>
          <w:szCs w:val="28"/>
        </w:rPr>
        <w:t xml:space="preserve">Про розгляд </w:t>
      </w:r>
      <w:r w:rsidR="002F2028" w:rsidRPr="002F2028">
        <w:rPr>
          <w:b/>
          <w:szCs w:val="28"/>
        </w:rPr>
        <w:t xml:space="preserve">з </w:t>
      </w:r>
      <w:r w:rsidR="00D56C97">
        <w:rPr>
          <w:b/>
          <w:szCs w:val="28"/>
          <w:lang w:val="ru-RU"/>
        </w:rPr>
        <w:t>2</w:t>
      </w:r>
      <w:r w:rsidR="002F2028" w:rsidRPr="002F2028">
        <w:rPr>
          <w:b/>
          <w:szCs w:val="28"/>
        </w:rPr>
        <w:t xml:space="preserve"> по 59</w:t>
      </w:r>
      <w:r w:rsidR="002F2028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9D21E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</w:t>
      </w:r>
      <w:r w:rsidR="009D21E2">
        <w:rPr>
          <w:color w:val="000000"/>
          <w:spacing w:val="-11"/>
          <w:szCs w:val="28"/>
        </w:rPr>
        <w:t xml:space="preserve">, </w:t>
      </w:r>
      <w:r w:rsidR="002F2028">
        <w:rPr>
          <w:color w:val="000000"/>
          <w:spacing w:val="-11"/>
          <w:szCs w:val="28"/>
        </w:rPr>
        <w:t xml:space="preserve">Борисенко Ю., </w:t>
      </w:r>
      <w:r w:rsidR="009D21E2">
        <w:rPr>
          <w:color w:val="000000"/>
          <w:spacing w:val="-11"/>
          <w:szCs w:val="28"/>
        </w:rPr>
        <w:t xml:space="preserve">Коновалов В., </w:t>
      </w:r>
      <w:r w:rsidR="002F2028">
        <w:rPr>
          <w:color w:val="000000"/>
          <w:spacing w:val="-11"/>
          <w:szCs w:val="28"/>
        </w:rPr>
        <w:t xml:space="preserve">Кривуля В., </w:t>
      </w:r>
      <w:proofErr w:type="spellStart"/>
      <w:r w:rsidR="002F2028">
        <w:rPr>
          <w:color w:val="000000"/>
          <w:spacing w:val="-11"/>
          <w:szCs w:val="28"/>
        </w:rPr>
        <w:t>Мандичев</w:t>
      </w:r>
      <w:proofErr w:type="spellEnd"/>
      <w:r w:rsidR="002F2028">
        <w:rPr>
          <w:color w:val="000000"/>
          <w:spacing w:val="-11"/>
          <w:szCs w:val="28"/>
        </w:rPr>
        <w:t xml:space="preserve"> О., </w:t>
      </w:r>
      <w:proofErr w:type="spellStart"/>
      <w:r w:rsidR="009D21E2">
        <w:rPr>
          <w:color w:val="000000"/>
          <w:spacing w:val="-11"/>
          <w:szCs w:val="28"/>
        </w:rPr>
        <w:t>Нечет</w:t>
      </w:r>
      <w:proofErr w:type="spellEnd"/>
      <w:r w:rsidR="009D21E2">
        <w:rPr>
          <w:color w:val="000000"/>
          <w:spacing w:val="-11"/>
          <w:szCs w:val="28"/>
        </w:rPr>
        <w:t xml:space="preserve"> О.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890D30" w:rsidRDefault="00890D30" w:rsidP="00BB1E87">
      <w:pPr>
        <w:jc w:val="both"/>
        <w:rPr>
          <w:color w:val="000000"/>
          <w:spacing w:val="-11"/>
          <w:szCs w:val="28"/>
        </w:rPr>
      </w:pPr>
    </w:p>
    <w:p w:rsidR="00BB1E87" w:rsidRDefault="00231804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BB1E87" w:rsidRPr="00D56C9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56C97"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D56C97">
        <w:rPr>
          <w:szCs w:val="28"/>
          <w:lang w:val="ru-RU"/>
        </w:rPr>
        <w:t>2 (</w:t>
      </w:r>
      <w:proofErr w:type="spellStart"/>
      <w:r w:rsidR="00D56C97">
        <w:rPr>
          <w:szCs w:val="28"/>
          <w:lang w:val="ru-RU"/>
        </w:rPr>
        <w:t>депутати</w:t>
      </w:r>
      <w:proofErr w:type="spellEnd"/>
      <w:r w:rsidR="00D56C97">
        <w:rPr>
          <w:szCs w:val="28"/>
          <w:lang w:val="ru-RU"/>
        </w:rPr>
        <w:t xml:space="preserve"> Астахов </w:t>
      </w:r>
      <w:r w:rsidR="00D56C97">
        <w:rPr>
          <w:szCs w:val="28"/>
        </w:rPr>
        <w:t xml:space="preserve">Є., </w:t>
      </w:r>
      <w:proofErr w:type="spellStart"/>
      <w:r w:rsidR="00D56C97">
        <w:rPr>
          <w:szCs w:val="28"/>
        </w:rPr>
        <w:t>Ілієнко</w:t>
      </w:r>
      <w:proofErr w:type="spellEnd"/>
      <w:r w:rsidR="00D56C97">
        <w:rPr>
          <w:szCs w:val="28"/>
        </w:rPr>
        <w:t xml:space="preserve"> В.)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56C97">
        <w:rPr>
          <w:szCs w:val="28"/>
        </w:rPr>
        <w:t>-</w:t>
      </w:r>
      <w:r>
        <w:rPr>
          <w:szCs w:val="28"/>
        </w:rPr>
        <w:t xml:space="preserve"> </w:t>
      </w:r>
      <w:r w:rsidR="00D56C97">
        <w:rPr>
          <w:szCs w:val="28"/>
        </w:rPr>
        <w:t>1 (депутат Мєшков В.)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D56C97" w:rsidRPr="00D56C97" w:rsidRDefault="00BB1E87" w:rsidP="00D56C97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D56C97">
        <w:rPr>
          <w:szCs w:val="28"/>
          <w:lang w:val="ru-RU"/>
        </w:rPr>
        <w:t>2 (</w:t>
      </w:r>
      <w:proofErr w:type="spellStart"/>
      <w:r w:rsidR="00D56C97">
        <w:rPr>
          <w:szCs w:val="28"/>
          <w:lang w:val="ru-RU"/>
        </w:rPr>
        <w:t>депутати</w:t>
      </w:r>
      <w:proofErr w:type="spellEnd"/>
      <w:r w:rsidR="00D56C97">
        <w:rPr>
          <w:szCs w:val="28"/>
          <w:lang w:val="ru-RU"/>
        </w:rPr>
        <w:t xml:space="preserve"> Астахов </w:t>
      </w:r>
      <w:r w:rsidR="00D56C97">
        <w:rPr>
          <w:szCs w:val="28"/>
        </w:rPr>
        <w:t xml:space="preserve">Є., </w:t>
      </w:r>
      <w:proofErr w:type="spellStart"/>
      <w:r w:rsidR="00D56C97">
        <w:rPr>
          <w:szCs w:val="28"/>
        </w:rPr>
        <w:t>Ілієнко</w:t>
      </w:r>
      <w:proofErr w:type="spellEnd"/>
      <w:r w:rsidR="00D56C97">
        <w:rPr>
          <w:szCs w:val="28"/>
        </w:rPr>
        <w:t xml:space="preserve"> В.)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D56C97">
        <w:rPr>
          <w:szCs w:val="28"/>
        </w:rPr>
        <w:t>1 (депутат Мєшков В.)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D56C97" w:rsidP="002F2028">
      <w:pPr>
        <w:pStyle w:val="a5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uk-UA"/>
        </w:rPr>
        <w:tab/>
      </w:r>
      <w:proofErr w:type="spellStart"/>
      <w:r w:rsidR="00BB1E87"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 w:rsidR="00BB1E87">
        <w:rPr>
          <w:color w:val="000000"/>
          <w:spacing w:val="-11"/>
          <w:szCs w:val="28"/>
        </w:rPr>
        <w:t>ться</w:t>
      </w:r>
      <w:proofErr w:type="spellEnd"/>
      <w:r w:rsidR="00BB1E87">
        <w:rPr>
          <w:color w:val="000000"/>
          <w:spacing w:val="-11"/>
          <w:szCs w:val="28"/>
        </w:rPr>
        <w:t xml:space="preserve"> в </w:t>
      </w:r>
      <w:proofErr w:type="spellStart"/>
      <w:r w:rsidR="00BB1E87">
        <w:rPr>
          <w:color w:val="000000"/>
          <w:spacing w:val="-11"/>
          <w:szCs w:val="28"/>
        </w:rPr>
        <w:t>цілому</w:t>
      </w:r>
      <w:proofErr w:type="spellEnd"/>
      <w:r w:rsidR="00BB1E87">
        <w:rPr>
          <w:color w:val="000000"/>
          <w:spacing w:val="-11"/>
          <w:szCs w:val="28"/>
        </w:rPr>
        <w:t xml:space="preserve">. </w:t>
      </w:r>
      <w:proofErr w:type="spellStart"/>
      <w:proofErr w:type="gramStart"/>
      <w:r w:rsidR="00BB1E87">
        <w:rPr>
          <w:color w:val="000000"/>
          <w:spacing w:val="-11"/>
          <w:szCs w:val="28"/>
        </w:rPr>
        <w:t>Р</w:t>
      </w:r>
      <w:proofErr w:type="gramEnd"/>
      <w:r w:rsidR="00BB1E87">
        <w:rPr>
          <w:color w:val="000000"/>
          <w:spacing w:val="-11"/>
          <w:szCs w:val="28"/>
        </w:rPr>
        <w:t>ішення</w:t>
      </w:r>
      <w:proofErr w:type="spellEnd"/>
      <w:r w:rsidR="00BB1E87">
        <w:rPr>
          <w:color w:val="000000"/>
          <w:spacing w:val="-11"/>
          <w:szCs w:val="28"/>
        </w:rPr>
        <w:t xml:space="preserve"> №  </w:t>
      </w:r>
      <w:r>
        <w:rPr>
          <w:color w:val="000000"/>
          <w:spacing w:val="-11"/>
          <w:szCs w:val="28"/>
          <w:lang w:val="uk-UA"/>
        </w:rPr>
        <w:t xml:space="preserve">1, </w:t>
      </w:r>
      <w:r w:rsidR="002F2028">
        <w:t xml:space="preserve">2, 3, 4, 5, 6, 7, 8, 9, 10, 11, 12, 13, 14, 15, 16, 17, 18, 19, 20, 21, 22, 23, 24, 25, 26, 27, 28, 29, 30, 31, 32, 33, 34, 35, 36, 37, 38, 39, 40, 41, 42, 43, 44, 45, 46, 47, 48, 49, 50, </w:t>
      </w:r>
      <w:r>
        <w:t>51, 52, 53, 54, 55, 56, 57, 58</w:t>
      </w:r>
      <w:r w:rsidR="002F2028">
        <w:t xml:space="preserve"> </w:t>
      </w:r>
      <w:proofErr w:type="spellStart"/>
      <w:r w:rsidR="00BB1E87">
        <w:rPr>
          <w:color w:val="000000"/>
          <w:spacing w:val="-11"/>
          <w:szCs w:val="28"/>
        </w:rPr>
        <w:t>дода</w:t>
      </w:r>
      <w:r w:rsidR="008D5839">
        <w:rPr>
          <w:color w:val="000000"/>
          <w:spacing w:val="-11"/>
          <w:szCs w:val="28"/>
        </w:rPr>
        <w:t>ю</w:t>
      </w:r>
      <w:r w:rsidR="00BB1E87">
        <w:rPr>
          <w:color w:val="000000"/>
          <w:spacing w:val="-11"/>
          <w:szCs w:val="28"/>
        </w:rPr>
        <w:t>ться</w:t>
      </w:r>
      <w:proofErr w:type="spellEnd"/>
      <w:r w:rsidR="00BB1E87">
        <w:rPr>
          <w:color w:val="000000"/>
          <w:spacing w:val="-11"/>
          <w:szCs w:val="28"/>
        </w:rPr>
        <w:t>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992CEB" w:rsidRDefault="00992CEB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56C97" w:rsidRDefault="00D56C97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D56C97" w:rsidRPr="00C41182" w:rsidRDefault="00D56C97" w:rsidP="00D56C9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1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ДОПОВІДАЛА: міський голова Людмила </w:t>
      </w:r>
      <w:proofErr w:type="spellStart"/>
      <w:r>
        <w:rPr>
          <w:color w:val="000000"/>
          <w:spacing w:val="-11"/>
          <w:szCs w:val="28"/>
        </w:rPr>
        <w:t>Цибульняк</w:t>
      </w:r>
      <w:proofErr w:type="spellEnd"/>
      <w:r>
        <w:rPr>
          <w:szCs w:val="28"/>
        </w:rPr>
        <w:t>.</w:t>
      </w:r>
    </w:p>
    <w:p w:rsidR="00D56C97" w:rsidRDefault="00D56C97" w:rsidP="00D56C97">
      <w:pPr>
        <w:rPr>
          <w:szCs w:val="28"/>
        </w:rPr>
      </w:pPr>
      <w:r>
        <w:rPr>
          <w:szCs w:val="28"/>
        </w:rPr>
        <w:t>(Звіт голови Василівської міської ради про роботу за 2019 рік додається)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szCs w:val="28"/>
        </w:rPr>
      </w:pPr>
    </w:p>
    <w:p w:rsidR="00D56C97" w:rsidRDefault="00D56C97" w:rsidP="00D56C97">
      <w:pPr>
        <w:jc w:val="both"/>
        <w:rPr>
          <w:b/>
        </w:rPr>
      </w:pPr>
    </w:p>
    <w:p w:rsidR="00D56C97" w:rsidRDefault="00992CEB" w:rsidP="00D56C97">
      <w:pPr>
        <w:jc w:val="both"/>
        <w:rPr>
          <w:b/>
        </w:rPr>
      </w:pPr>
      <w:proofErr w:type="spellStart"/>
      <w:r>
        <w:rPr>
          <w:b/>
        </w:rPr>
        <w:t>Безуглов</w:t>
      </w:r>
      <w:proofErr w:type="spellEnd"/>
      <w:r w:rsidR="00D56C97" w:rsidRPr="00FF7D16">
        <w:rPr>
          <w:b/>
        </w:rPr>
        <w:t xml:space="preserve"> </w:t>
      </w:r>
      <w:r>
        <w:rPr>
          <w:b/>
        </w:rPr>
        <w:t>В</w:t>
      </w:r>
      <w:r w:rsidR="00D56C97" w:rsidRPr="00FF7D16">
        <w:rPr>
          <w:b/>
        </w:rPr>
        <w:t>.</w:t>
      </w:r>
    </w:p>
    <w:p w:rsidR="00D56C97" w:rsidRPr="00484A6D" w:rsidRDefault="00D56C97" w:rsidP="00D56C97">
      <w:pPr>
        <w:jc w:val="both"/>
      </w:pPr>
      <w:r>
        <w:rPr>
          <w:b/>
        </w:rPr>
        <w:tab/>
      </w:r>
      <w:r>
        <w:t>За</w:t>
      </w:r>
      <w:r w:rsidR="00484A6D">
        <w:t>питав чи плануються роботи по реконструкції перехідної доріжки по вулиці Шевченка біля гімназії «Сузір</w:t>
      </w:r>
      <w:r w:rsidR="00484A6D" w:rsidRPr="00484A6D">
        <w:t>`</w:t>
      </w:r>
      <w:r w:rsidR="00484A6D">
        <w:t>я»?</w:t>
      </w:r>
    </w:p>
    <w:p w:rsidR="00D56C97" w:rsidRDefault="00D56C97" w:rsidP="00D56C97">
      <w:pPr>
        <w:jc w:val="both"/>
      </w:pPr>
    </w:p>
    <w:p w:rsidR="00AE0401" w:rsidRDefault="00D56C97" w:rsidP="00D56C97">
      <w:pPr>
        <w:jc w:val="both"/>
        <w:rPr>
          <w:b/>
          <w:lang w:val="ru-RU"/>
        </w:rPr>
      </w:pPr>
      <w:proofErr w:type="spellStart"/>
      <w:r w:rsidRPr="00FF7D16">
        <w:rPr>
          <w:b/>
        </w:rPr>
        <w:t>Цибульняк</w:t>
      </w:r>
      <w:proofErr w:type="spellEnd"/>
      <w:r w:rsidRPr="00FF7D16">
        <w:rPr>
          <w:b/>
        </w:rPr>
        <w:t xml:space="preserve"> Л.</w:t>
      </w:r>
    </w:p>
    <w:p w:rsidR="00D56C97" w:rsidRDefault="00D56C97" w:rsidP="00D56C97">
      <w:pPr>
        <w:jc w:val="both"/>
      </w:pPr>
      <w:r>
        <w:tab/>
        <w:t xml:space="preserve"> </w:t>
      </w:r>
      <w:r w:rsidR="00F01BA4">
        <w:t xml:space="preserve">Розроблений робочий проект будівництва «Капітальний ремонт дорожнього покриття по вул. Шевченка м. </w:t>
      </w:r>
      <w:proofErr w:type="spellStart"/>
      <w:r w:rsidR="00F01BA4">
        <w:t>Василівка</w:t>
      </w:r>
      <w:proofErr w:type="spellEnd"/>
      <w:r w:rsidR="00F01BA4">
        <w:t>»</w:t>
      </w:r>
      <w:r w:rsidR="00683AD4">
        <w:t xml:space="preserve">, який </w:t>
      </w:r>
      <w:r w:rsidR="00D758DA">
        <w:t>включає в себе не тільки</w:t>
      </w:r>
      <w:r w:rsidR="00F01BA4">
        <w:t xml:space="preserve"> </w:t>
      </w:r>
      <w:r w:rsidR="00D758DA">
        <w:t>ремонт проїзної частини</w:t>
      </w:r>
      <w:r w:rsidR="00F01BA4">
        <w:t xml:space="preserve"> від пров. Б.Хмельницького до пров. Єсеніна</w:t>
      </w:r>
      <w:r w:rsidR="00D758DA">
        <w:t>, а й улаштуванням нового</w:t>
      </w:r>
      <w:r w:rsidR="00F01BA4">
        <w:t xml:space="preserve"> тротуар</w:t>
      </w:r>
      <w:r w:rsidR="00D758DA">
        <w:t>у</w:t>
      </w:r>
      <w:r w:rsidR="00F01BA4">
        <w:t xml:space="preserve"> з обох сторін. Даний проект подано для участі у конкурс</w:t>
      </w:r>
      <w:r w:rsidR="00D758DA">
        <w:t>ному відборі інвестиційних програм і проектів, що можуть реалізовуватися за рахунок коштів державного фонду регіонального розвитку.</w:t>
      </w:r>
    </w:p>
    <w:p w:rsidR="00D56C97" w:rsidRDefault="00D56C97" w:rsidP="00D56C97">
      <w:pPr>
        <w:jc w:val="both"/>
      </w:pPr>
    </w:p>
    <w:p w:rsidR="00D56C97" w:rsidRPr="00AE0401" w:rsidRDefault="00AE0401" w:rsidP="00D56C97">
      <w:pPr>
        <w:jc w:val="both"/>
        <w:rPr>
          <w:b/>
          <w:lang w:val="ru-RU"/>
        </w:rPr>
      </w:pPr>
      <w:proofErr w:type="spellStart"/>
      <w:r>
        <w:rPr>
          <w:b/>
        </w:rPr>
        <w:lastRenderedPageBreak/>
        <w:t>Астахов</w:t>
      </w:r>
      <w:proofErr w:type="spellEnd"/>
      <w:r>
        <w:rPr>
          <w:b/>
        </w:rPr>
        <w:t xml:space="preserve"> </w:t>
      </w:r>
      <w:r w:rsidR="007B7001">
        <w:rPr>
          <w:b/>
        </w:rPr>
        <w:t>Є</w:t>
      </w:r>
      <w:r>
        <w:rPr>
          <w:b/>
        </w:rPr>
        <w:t>.</w:t>
      </w:r>
    </w:p>
    <w:p w:rsidR="00683AD4" w:rsidRDefault="00D56C97" w:rsidP="00D56C97">
      <w:pPr>
        <w:jc w:val="both"/>
      </w:pPr>
      <w:r>
        <w:rPr>
          <w:b/>
        </w:rPr>
        <w:tab/>
      </w:r>
      <w:r w:rsidR="00683AD4">
        <w:t>Запитав, чи можливо в результативній частині рішення надати оцінку роботи міської ради за 2019 рік?</w:t>
      </w:r>
    </w:p>
    <w:p w:rsidR="00D56C97" w:rsidRDefault="00D56C97" w:rsidP="00D56C97">
      <w:pPr>
        <w:jc w:val="both"/>
      </w:pPr>
    </w:p>
    <w:p w:rsidR="00D56C97" w:rsidRDefault="00683AD4" w:rsidP="00683AD4">
      <w:pPr>
        <w:jc w:val="both"/>
      </w:pPr>
      <w:proofErr w:type="spellStart"/>
      <w:r w:rsidRPr="00683AD4">
        <w:rPr>
          <w:b/>
        </w:rPr>
        <w:t>Мандичев</w:t>
      </w:r>
      <w:proofErr w:type="spellEnd"/>
      <w:r w:rsidRPr="00683AD4">
        <w:rPr>
          <w:b/>
        </w:rPr>
        <w:t xml:space="preserve"> О.</w:t>
      </w:r>
      <w:r w:rsidR="00D56C97" w:rsidRPr="00683AD4">
        <w:t xml:space="preserve"> </w:t>
      </w:r>
    </w:p>
    <w:p w:rsidR="00683AD4" w:rsidRPr="007B7001" w:rsidRDefault="00683AD4" w:rsidP="00683AD4">
      <w:pPr>
        <w:jc w:val="both"/>
      </w:pPr>
      <w:r>
        <w:tab/>
        <w:t xml:space="preserve">Пояснив, що </w:t>
      </w:r>
      <w:r w:rsidR="007B7001" w:rsidRPr="007B7001">
        <w:t>у в</w:t>
      </w:r>
      <w:r w:rsidR="007B7001">
        <w:t>ідповідності до вимог Закону України «Про місцеве самоврядування в Україні» міський голова звітує про свою роботу перед територіальною громадою, тому звіт міського голови на пленарному засіданні приймається тільки до відома.</w:t>
      </w:r>
    </w:p>
    <w:p w:rsidR="00D56C97" w:rsidRPr="005C0287" w:rsidRDefault="00D56C97" w:rsidP="00D56C97">
      <w:pPr>
        <w:jc w:val="both"/>
      </w:pPr>
    </w:p>
    <w:p w:rsidR="00D56C97" w:rsidRDefault="00D56C97" w:rsidP="00D56C97">
      <w:pPr>
        <w:jc w:val="both"/>
        <w:rPr>
          <w:b/>
        </w:rPr>
      </w:pPr>
    </w:p>
    <w:p w:rsidR="00D56C97" w:rsidRPr="00875CB1" w:rsidRDefault="007B7001" w:rsidP="00D56C97">
      <w:pPr>
        <w:jc w:val="both"/>
        <w:rPr>
          <w:b/>
        </w:rPr>
      </w:pPr>
      <w:proofErr w:type="spellStart"/>
      <w:r>
        <w:rPr>
          <w:b/>
        </w:rPr>
        <w:t>Мандичев</w:t>
      </w:r>
      <w:proofErr w:type="spellEnd"/>
      <w:r w:rsidR="00D56C97">
        <w:rPr>
          <w:b/>
        </w:rPr>
        <w:t xml:space="preserve"> </w:t>
      </w:r>
      <w:r>
        <w:rPr>
          <w:b/>
        </w:rPr>
        <w:t>О</w:t>
      </w:r>
      <w:r w:rsidR="00D56C97">
        <w:rPr>
          <w:b/>
        </w:rPr>
        <w:t>.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56C97" w:rsidRDefault="00D56C97" w:rsidP="00D56C9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</w:p>
    <w:p w:rsidR="00D56C97" w:rsidRDefault="007B7001" w:rsidP="00D56C97">
      <w:pPr>
        <w:jc w:val="both"/>
        <w:rPr>
          <w:szCs w:val="28"/>
          <w:lang w:val="ru-RU"/>
        </w:rPr>
      </w:pPr>
      <w:r>
        <w:rPr>
          <w:szCs w:val="28"/>
        </w:rPr>
        <w:t>За  - 18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- 1 (депутат </w:t>
      </w:r>
      <w:proofErr w:type="spellStart"/>
      <w:r w:rsidR="007B7001">
        <w:rPr>
          <w:color w:val="000000"/>
          <w:spacing w:val="-11"/>
          <w:szCs w:val="28"/>
        </w:rPr>
        <w:t>Астахов</w:t>
      </w:r>
      <w:proofErr w:type="spellEnd"/>
      <w:r w:rsidR="007B7001">
        <w:rPr>
          <w:color w:val="000000"/>
          <w:spacing w:val="-11"/>
          <w:szCs w:val="28"/>
        </w:rPr>
        <w:t xml:space="preserve"> Є</w:t>
      </w:r>
      <w:r>
        <w:rPr>
          <w:color w:val="000000"/>
          <w:spacing w:val="-11"/>
          <w:szCs w:val="28"/>
        </w:rPr>
        <w:t>.)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За  - 1</w:t>
      </w:r>
      <w:r w:rsidR="007B7001">
        <w:rPr>
          <w:szCs w:val="28"/>
        </w:rPr>
        <w:t>8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1 </w:t>
      </w:r>
      <w:r>
        <w:rPr>
          <w:color w:val="000000"/>
          <w:spacing w:val="-11"/>
          <w:szCs w:val="28"/>
        </w:rPr>
        <w:t xml:space="preserve">(депутат </w:t>
      </w:r>
      <w:proofErr w:type="spellStart"/>
      <w:r w:rsidR="007B7001">
        <w:rPr>
          <w:color w:val="000000"/>
          <w:spacing w:val="-11"/>
          <w:szCs w:val="28"/>
        </w:rPr>
        <w:t>Астахов</w:t>
      </w:r>
      <w:proofErr w:type="spellEnd"/>
      <w:r w:rsidR="007B7001">
        <w:rPr>
          <w:color w:val="000000"/>
          <w:spacing w:val="-11"/>
          <w:szCs w:val="28"/>
        </w:rPr>
        <w:t xml:space="preserve"> Є.</w:t>
      </w:r>
      <w:r>
        <w:rPr>
          <w:color w:val="000000"/>
          <w:spacing w:val="-11"/>
          <w:szCs w:val="28"/>
        </w:rPr>
        <w:t>)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7B7001">
        <w:rPr>
          <w:color w:val="000000"/>
          <w:spacing w:val="-11"/>
          <w:szCs w:val="28"/>
        </w:rPr>
        <w:t>5</w:t>
      </w:r>
      <w:r>
        <w:rPr>
          <w:color w:val="000000"/>
          <w:spacing w:val="-11"/>
          <w:szCs w:val="28"/>
        </w:rPr>
        <w:t>9 додається.</w:t>
      </w:r>
    </w:p>
    <w:p w:rsidR="00D56C97" w:rsidRDefault="00D56C97" w:rsidP="00D56C97">
      <w:pPr>
        <w:shd w:val="clear" w:color="auto" w:fill="FFFFFF"/>
        <w:ind w:firstLineChars="273" w:firstLine="764"/>
        <w:jc w:val="both"/>
      </w:pPr>
    </w:p>
    <w:p w:rsidR="00D56C97" w:rsidRDefault="00D56C97" w:rsidP="00D56C97">
      <w:pPr>
        <w:jc w:val="both"/>
        <w:rPr>
          <w:color w:val="000000"/>
          <w:spacing w:val="-11"/>
          <w:szCs w:val="28"/>
        </w:rPr>
      </w:pPr>
    </w:p>
    <w:p w:rsidR="002F2028" w:rsidRPr="00C41182" w:rsidRDefault="002F2028" w:rsidP="002F2028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60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</w:p>
    <w:p w:rsidR="002F2028" w:rsidRPr="002F2028" w:rsidRDefault="00183192" w:rsidP="002F2028">
      <w:pPr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Нечет</w:t>
      </w:r>
      <w:proofErr w:type="spellEnd"/>
      <w:r w:rsidR="002F2028" w:rsidRPr="002F2028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О</w:t>
      </w:r>
      <w:r w:rsidR="002F2028" w:rsidRPr="002F2028">
        <w:rPr>
          <w:b/>
          <w:color w:val="000000"/>
          <w:spacing w:val="-11"/>
          <w:szCs w:val="28"/>
        </w:rPr>
        <w:t xml:space="preserve">. </w:t>
      </w:r>
    </w:p>
    <w:p w:rsidR="006231EA" w:rsidRDefault="007D7273" w:rsidP="006231EA">
      <w:pPr>
        <w:ind w:firstLine="708"/>
        <w:jc w:val="both"/>
      </w:pPr>
      <w:r>
        <w:rPr>
          <w:color w:val="000000"/>
          <w:spacing w:val="-11"/>
          <w:szCs w:val="28"/>
        </w:rPr>
        <w:t>П</w:t>
      </w:r>
      <w:r w:rsidR="00592A12" w:rsidRPr="00592A12">
        <w:rPr>
          <w:color w:val="000000"/>
          <w:spacing w:val="-11"/>
          <w:szCs w:val="28"/>
        </w:rPr>
        <w:t>о</w:t>
      </w:r>
      <w:r w:rsidR="00592A12">
        <w:rPr>
          <w:color w:val="000000"/>
          <w:spacing w:val="-11"/>
          <w:szCs w:val="28"/>
        </w:rPr>
        <w:t>відоми</w:t>
      </w:r>
      <w:r w:rsidR="00592A12" w:rsidRPr="00592A12">
        <w:rPr>
          <w:color w:val="000000"/>
          <w:spacing w:val="-11"/>
          <w:szCs w:val="28"/>
        </w:rPr>
        <w:t>ла, що на виконання рішення п`ятдесят друго</w:t>
      </w:r>
      <w:r w:rsidR="00592A12">
        <w:rPr>
          <w:color w:val="000000"/>
          <w:spacing w:val="-11"/>
          <w:szCs w:val="28"/>
        </w:rPr>
        <w:t>ї</w:t>
      </w:r>
      <w:r w:rsidR="00592A12" w:rsidRPr="00592A12">
        <w:rPr>
          <w:color w:val="000000"/>
          <w:spacing w:val="-11"/>
          <w:szCs w:val="28"/>
        </w:rPr>
        <w:t xml:space="preserve"> (позачергової) сесії </w:t>
      </w:r>
      <w:r>
        <w:t xml:space="preserve"> постійн</w:t>
      </w:r>
      <w:r w:rsidR="00592A12">
        <w:t>ими</w:t>
      </w:r>
      <w:r>
        <w:t xml:space="preserve"> </w:t>
      </w:r>
      <w:r w:rsidR="00592A12">
        <w:t xml:space="preserve">депутатськими </w:t>
      </w:r>
      <w:r>
        <w:t>комісі</w:t>
      </w:r>
      <w:r w:rsidR="00592A12">
        <w:t>ями</w:t>
      </w:r>
      <w:r>
        <w:t xml:space="preserve"> міської ради з питань земельних відносин та земельного кадастру, благоустрою міста та забезпечення екологічної безпеки життєдіяльності населення та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592A12">
        <w:t>, бул</w:t>
      </w:r>
      <w:r w:rsidR="006231EA">
        <w:t>и</w:t>
      </w:r>
      <w:r w:rsidR="00592A12">
        <w:t xml:space="preserve"> </w:t>
      </w:r>
      <w:r w:rsidR="006231EA">
        <w:t>розглянуті всі наявні документи та здійснено</w:t>
      </w:r>
      <w:r w:rsidR="00592A12">
        <w:t xml:space="preserve"> два виїзди на місце розташування тимчасової споруди</w:t>
      </w:r>
      <w:r w:rsidR="006231EA">
        <w:t xml:space="preserve"> та встановлено, що згідно паспорту прив’язки тимчасової споруди, реєстраційний номер 2,1ТС/2012, видан</w:t>
      </w:r>
      <w:r w:rsidR="006231EA" w:rsidRPr="00FC5C35">
        <w:t>ого</w:t>
      </w:r>
      <w:r w:rsidR="006231EA">
        <w:t xml:space="preserve"> 27 липня 2012 року на ім</w:t>
      </w:r>
      <w:r w:rsidR="006231EA" w:rsidRPr="00FC5C35">
        <w:t>`</w:t>
      </w:r>
      <w:r w:rsidR="006231EA">
        <w:t xml:space="preserve">я </w:t>
      </w:r>
      <w:proofErr w:type="spellStart"/>
      <w:r w:rsidR="006231EA">
        <w:t>Безуглової</w:t>
      </w:r>
      <w:proofErr w:type="spellEnd"/>
      <w:r w:rsidR="006231EA">
        <w:t xml:space="preserve"> Тетяни Сергіївни, на земельній ділянці за адресою вул. Лихачова, 2-Л повинні були розміщені </w:t>
      </w:r>
      <w:r w:rsidR="006231EA">
        <w:lastRenderedPageBreak/>
        <w:t>група зблокованих  тимчасових споруд для провадження підприємницької діяльності в кількості 5 споруд, що не перевищує 30,0 м</w:t>
      </w:r>
      <w:r w:rsidR="006231EA">
        <w:rPr>
          <w:vertAlign w:val="superscript"/>
        </w:rPr>
        <w:t xml:space="preserve">2 </w:t>
      </w:r>
      <w:r w:rsidR="006231EA">
        <w:t>кожна, а фактично розміщена одна тимчасова споруда, що за розмірами перевищує 30,0 м</w:t>
      </w:r>
      <w:r w:rsidR="006231EA">
        <w:rPr>
          <w:vertAlign w:val="superscript"/>
        </w:rPr>
        <w:t xml:space="preserve">2 </w:t>
      </w:r>
      <w:r w:rsidR="006231EA">
        <w:t>.</w:t>
      </w:r>
    </w:p>
    <w:p w:rsidR="006231EA" w:rsidRDefault="006231EA" w:rsidP="006231EA">
      <w:pPr>
        <w:jc w:val="both"/>
      </w:pPr>
      <w:r>
        <w:tab/>
        <w:t>Згідно Наказу Міністерства регіонального розвитку, будівництва та житлово-комунального господарства «Про затвердження Порядку розміщення тимчасових споруд для провадження підприємницької діяльності» № 244 від 21.10.2011 року зазначено, що підставою для розміщення тимчасових споруд є паспорт прив’язки, відхилення від паспорта прив’язки тимчасових споруд не допускається. У разі недотримання вимог паспорта прив’язки при встановлені тимчасових споруд дія паспорта анулюється. Також зазначив, що оскільки паспорт прив’язки видано на ім</w:t>
      </w:r>
      <w:r w:rsidRPr="00EC7A7E">
        <w:t>`</w:t>
      </w:r>
      <w:r>
        <w:t xml:space="preserve">я </w:t>
      </w:r>
      <w:proofErr w:type="spellStart"/>
      <w:r>
        <w:t>Безуглової</w:t>
      </w:r>
      <w:proofErr w:type="spellEnd"/>
      <w:r>
        <w:t xml:space="preserve"> Т.С., тому міська рада не має законних підстав укладати договір земельного сервітуту з </w:t>
      </w:r>
      <w:proofErr w:type="spellStart"/>
      <w:r>
        <w:t>Безугловим</w:t>
      </w:r>
      <w:proofErr w:type="spellEnd"/>
      <w:r>
        <w:t xml:space="preserve"> В.Є.</w:t>
      </w:r>
    </w:p>
    <w:p w:rsidR="006231EA" w:rsidRDefault="006231EA" w:rsidP="006231EA">
      <w:pPr>
        <w:jc w:val="both"/>
      </w:pPr>
      <w:r>
        <w:tab/>
        <w:t>Тому, спільним засіданням постійних комісій запропоновано підготувати проект рішення на розгляд сесії.</w:t>
      </w:r>
    </w:p>
    <w:p w:rsidR="006231EA" w:rsidRDefault="006231EA" w:rsidP="006231EA">
      <w:pPr>
        <w:jc w:val="both"/>
      </w:pPr>
    </w:p>
    <w:p w:rsidR="00890D30" w:rsidRDefault="00890D30" w:rsidP="006231EA">
      <w:pPr>
        <w:jc w:val="both"/>
      </w:pPr>
    </w:p>
    <w:p w:rsidR="006231EA" w:rsidRDefault="006231EA" w:rsidP="006231EA">
      <w:pPr>
        <w:jc w:val="both"/>
        <w:rPr>
          <w:b/>
        </w:rPr>
      </w:pPr>
      <w:proofErr w:type="spellStart"/>
      <w:r w:rsidRPr="006231EA">
        <w:rPr>
          <w:b/>
        </w:rPr>
        <w:t>Овчиннікова-Руденко</w:t>
      </w:r>
      <w:proofErr w:type="spellEnd"/>
      <w:r w:rsidRPr="006231EA">
        <w:rPr>
          <w:b/>
        </w:rPr>
        <w:t xml:space="preserve"> Т.</w:t>
      </w:r>
    </w:p>
    <w:p w:rsidR="006231EA" w:rsidRDefault="006231EA" w:rsidP="006231EA">
      <w:pPr>
        <w:jc w:val="both"/>
      </w:pPr>
      <w:r>
        <w:rPr>
          <w:b/>
        </w:rPr>
        <w:tab/>
      </w:r>
      <w:r>
        <w:t>Підтвердила, що комісія з числа депутатів дійсно збиралася, огля</w:t>
      </w:r>
      <w:r w:rsidR="00231804">
        <w:t>ну</w:t>
      </w:r>
      <w:r>
        <w:t>ли місце розташування споруди та повідомила, що ніякої підприємницької діяльності не ведеться, не здійснюються заходи благоустрою.</w:t>
      </w:r>
    </w:p>
    <w:p w:rsidR="006231EA" w:rsidRDefault="006231EA" w:rsidP="006231EA">
      <w:pPr>
        <w:jc w:val="both"/>
      </w:pPr>
    </w:p>
    <w:p w:rsidR="00890D30" w:rsidRDefault="00890D30" w:rsidP="006231EA">
      <w:pPr>
        <w:jc w:val="both"/>
      </w:pPr>
    </w:p>
    <w:p w:rsidR="006231EA" w:rsidRDefault="006231EA" w:rsidP="006231EA">
      <w:pPr>
        <w:jc w:val="both"/>
        <w:rPr>
          <w:b/>
        </w:rPr>
      </w:pPr>
      <w:proofErr w:type="spellStart"/>
      <w:r w:rsidRPr="006231EA">
        <w:rPr>
          <w:b/>
        </w:rPr>
        <w:t>Безуглов</w:t>
      </w:r>
      <w:proofErr w:type="spellEnd"/>
      <w:r w:rsidRPr="006231EA">
        <w:rPr>
          <w:b/>
        </w:rPr>
        <w:t xml:space="preserve"> В.</w:t>
      </w:r>
    </w:p>
    <w:p w:rsidR="006231EA" w:rsidRDefault="006231EA" w:rsidP="006231EA">
      <w:pPr>
        <w:jc w:val="both"/>
      </w:pPr>
      <w:r>
        <w:rPr>
          <w:b/>
        </w:rPr>
        <w:tab/>
      </w:r>
      <w:r>
        <w:t xml:space="preserve">Пояснив, що після розлучення з </w:t>
      </w:r>
      <w:proofErr w:type="spellStart"/>
      <w:r>
        <w:t>Безугловою</w:t>
      </w:r>
      <w:proofErr w:type="spellEnd"/>
      <w:r>
        <w:t xml:space="preserve"> Т.С.</w:t>
      </w:r>
      <w:r w:rsidR="00F21E50">
        <w:t>, тимчасова споруда належить йому, але на неї не має документів на право власності. Прохає укласти з ним сервітутний договір</w:t>
      </w:r>
      <w:r w:rsidR="00231804">
        <w:t xml:space="preserve"> </w:t>
      </w:r>
      <w:r w:rsidR="00F21E50">
        <w:t>на цю земельну ділянку.</w:t>
      </w:r>
    </w:p>
    <w:p w:rsidR="00F21E50" w:rsidRDefault="00F21E50" w:rsidP="006231EA">
      <w:pPr>
        <w:jc w:val="both"/>
      </w:pPr>
    </w:p>
    <w:p w:rsidR="00890D30" w:rsidRDefault="00890D30" w:rsidP="006231EA">
      <w:pPr>
        <w:jc w:val="both"/>
      </w:pPr>
    </w:p>
    <w:p w:rsidR="00F21E50" w:rsidRDefault="00F21E50" w:rsidP="006231EA">
      <w:pPr>
        <w:jc w:val="both"/>
        <w:rPr>
          <w:b/>
        </w:rPr>
      </w:pPr>
      <w:r w:rsidRPr="00F21E50">
        <w:rPr>
          <w:b/>
        </w:rPr>
        <w:t>Вайло В.</w:t>
      </w:r>
    </w:p>
    <w:p w:rsidR="00F21E50" w:rsidRDefault="00F21E50" w:rsidP="006231EA">
      <w:pPr>
        <w:jc w:val="both"/>
      </w:pPr>
      <w:r>
        <w:rPr>
          <w:b/>
        </w:rPr>
        <w:tab/>
      </w:r>
      <w:r>
        <w:t>Запропонував внести зміни в проект рішення, а саме питання  демонтувати споруду проводити після анулювання паспорта прив’язки.</w:t>
      </w:r>
    </w:p>
    <w:p w:rsidR="002F2028" w:rsidRPr="006231EA" w:rsidRDefault="002F2028" w:rsidP="002F2028">
      <w:pPr>
        <w:jc w:val="both"/>
        <w:rPr>
          <w:b/>
          <w:color w:val="000000"/>
          <w:spacing w:val="-11"/>
          <w:szCs w:val="28"/>
        </w:rPr>
      </w:pPr>
    </w:p>
    <w:p w:rsidR="007D7273" w:rsidRDefault="007D7273" w:rsidP="002F2028">
      <w:pPr>
        <w:jc w:val="both"/>
        <w:rPr>
          <w:color w:val="000000"/>
          <w:spacing w:val="-11"/>
          <w:szCs w:val="28"/>
        </w:rPr>
      </w:pPr>
    </w:p>
    <w:p w:rsidR="002F2028" w:rsidRDefault="00231804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231804" w:rsidRPr="006D07FB" w:rsidRDefault="00231804" w:rsidP="00231804">
      <w:pPr>
        <w:jc w:val="both"/>
      </w:pPr>
      <w:r>
        <w:tab/>
      </w:r>
      <w:r w:rsidRPr="00E72B7C">
        <w:t xml:space="preserve">Враховуючі </w:t>
      </w:r>
      <w:r>
        <w:t>пропозиції депутатів,  пропоную прийняти рішення зі змінами.</w:t>
      </w:r>
    </w:p>
    <w:p w:rsidR="00231804" w:rsidRPr="00231804" w:rsidRDefault="00231804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</w:p>
    <w:p w:rsidR="002F2028" w:rsidRDefault="002F2028" w:rsidP="002F2028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2F2028" w:rsidRDefault="002F2028" w:rsidP="002F2028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31804" w:rsidP="002F2028">
      <w:pPr>
        <w:jc w:val="both"/>
        <w:rPr>
          <w:szCs w:val="28"/>
          <w:lang w:val="ru-RU"/>
        </w:rPr>
      </w:pPr>
      <w:r>
        <w:rPr>
          <w:szCs w:val="28"/>
        </w:rPr>
        <w:t>За  - 15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31804">
        <w:rPr>
          <w:szCs w:val="28"/>
        </w:rPr>
        <w:t>-</w:t>
      </w:r>
      <w:r>
        <w:rPr>
          <w:szCs w:val="28"/>
        </w:rPr>
        <w:t xml:space="preserve"> </w:t>
      </w:r>
      <w:r w:rsidR="00231804">
        <w:rPr>
          <w:szCs w:val="28"/>
        </w:rPr>
        <w:t xml:space="preserve">4 (депутати </w:t>
      </w:r>
      <w:proofErr w:type="spellStart"/>
      <w:r w:rsidR="00231804">
        <w:rPr>
          <w:szCs w:val="28"/>
        </w:rPr>
        <w:t>Астахов</w:t>
      </w:r>
      <w:proofErr w:type="spellEnd"/>
      <w:r w:rsidR="00231804">
        <w:rPr>
          <w:szCs w:val="28"/>
        </w:rPr>
        <w:t xml:space="preserve"> Є., Борівський В., </w:t>
      </w:r>
      <w:proofErr w:type="spellStart"/>
      <w:r w:rsidR="00231804">
        <w:rPr>
          <w:szCs w:val="28"/>
        </w:rPr>
        <w:t>Ханат</w:t>
      </w:r>
      <w:proofErr w:type="spellEnd"/>
      <w:r w:rsidR="00231804">
        <w:rPr>
          <w:szCs w:val="28"/>
        </w:rPr>
        <w:t xml:space="preserve"> О., Чумак О.)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проекту рішення? Немає. Ставлю на голосування проект рішення в цілому.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F2028" w:rsidP="002F2028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31804">
        <w:rPr>
          <w:szCs w:val="28"/>
        </w:rPr>
        <w:t>5</w:t>
      </w:r>
      <w:r>
        <w:rPr>
          <w:szCs w:val="28"/>
        </w:rPr>
        <w:t xml:space="preserve">  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231804">
        <w:rPr>
          <w:szCs w:val="28"/>
        </w:rPr>
        <w:t>-</w:t>
      </w:r>
      <w:r>
        <w:rPr>
          <w:szCs w:val="28"/>
        </w:rPr>
        <w:t xml:space="preserve"> </w:t>
      </w:r>
      <w:r w:rsidR="00231804">
        <w:rPr>
          <w:szCs w:val="28"/>
        </w:rPr>
        <w:t xml:space="preserve">4 (депутати </w:t>
      </w:r>
      <w:proofErr w:type="spellStart"/>
      <w:r w:rsidR="00231804">
        <w:rPr>
          <w:szCs w:val="28"/>
        </w:rPr>
        <w:t>Астахов</w:t>
      </w:r>
      <w:proofErr w:type="spellEnd"/>
      <w:r w:rsidR="00231804">
        <w:rPr>
          <w:szCs w:val="28"/>
        </w:rPr>
        <w:t xml:space="preserve"> Є., Борівський В., </w:t>
      </w:r>
      <w:proofErr w:type="spellStart"/>
      <w:r w:rsidR="00231804">
        <w:rPr>
          <w:szCs w:val="28"/>
        </w:rPr>
        <w:t>Ханат</w:t>
      </w:r>
      <w:proofErr w:type="spellEnd"/>
      <w:r w:rsidR="00231804">
        <w:rPr>
          <w:szCs w:val="28"/>
        </w:rPr>
        <w:t xml:space="preserve"> О., Чумак О.)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7D7273">
        <w:rPr>
          <w:color w:val="000000"/>
          <w:spacing w:val="-11"/>
          <w:szCs w:val="28"/>
        </w:rPr>
        <w:t>69</w:t>
      </w:r>
      <w:r>
        <w:rPr>
          <w:color w:val="000000"/>
          <w:spacing w:val="-11"/>
          <w:szCs w:val="28"/>
        </w:rPr>
        <w:t xml:space="preserve"> додається.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890D30">
        <w:rPr>
          <w:szCs w:val="28"/>
        </w:rPr>
        <w:t>третьої</w:t>
      </w:r>
      <w:r w:rsidR="007D7273">
        <w:rPr>
          <w:szCs w:val="28"/>
        </w:rPr>
        <w:t xml:space="preserve"> </w:t>
      </w:r>
      <w:r w:rsidR="009D21E2">
        <w:rPr>
          <w:szCs w:val="28"/>
        </w:rPr>
        <w:t>(позачергову)</w:t>
      </w:r>
      <w:r w:rsidR="00E72B7C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510D48" w:rsidRDefault="00510D48" w:rsidP="007F7A6A">
      <w:pPr>
        <w:shd w:val="clear" w:color="auto" w:fill="FFFFFF"/>
        <w:jc w:val="both"/>
        <w:rPr>
          <w:szCs w:val="28"/>
        </w:rPr>
      </w:pPr>
    </w:p>
    <w:p w:rsidR="00890D30" w:rsidRDefault="00890D3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Л</w:t>
      </w:r>
      <w:r w:rsidR="00890D30">
        <w:rPr>
          <w:szCs w:val="28"/>
        </w:rPr>
        <w:t xml:space="preserve">юдмила </w:t>
      </w:r>
      <w:r>
        <w:rPr>
          <w:szCs w:val="28"/>
        </w:rPr>
        <w:t>Ц</w:t>
      </w:r>
      <w:r w:rsidR="00890D30">
        <w:rPr>
          <w:szCs w:val="28"/>
        </w:rPr>
        <w:t>ИБУЛЬНЯК</w:t>
      </w: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</w:t>
      </w:r>
      <w:r w:rsidR="00890D30">
        <w:rPr>
          <w:szCs w:val="28"/>
        </w:rPr>
        <w:t xml:space="preserve">лександр </w:t>
      </w:r>
      <w:r>
        <w:rPr>
          <w:szCs w:val="28"/>
        </w:rPr>
        <w:t>М</w:t>
      </w:r>
      <w:r w:rsidR="00890D30">
        <w:rPr>
          <w:szCs w:val="28"/>
        </w:rPr>
        <w:t>АНДИЧЕВ</w:t>
      </w:r>
      <w:r>
        <w:rPr>
          <w:szCs w:val="28"/>
        </w:rPr>
        <w:tab/>
      </w: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D160C1" w:rsidRDefault="00D160C1" w:rsidP="00EF15B0">
      <w:pPr>
        <w:shd w:val="clear" w:color="auto" w:fill="FFFFFF"/>
        <w:jc w:val="both"/>
        <w:outlineLvl w:val="0"/>
        <w:rPr>
          <w:szCs w:val="28"/>
        </w:rPr>
      </w:pPr>
    </w:p>
    <w:p w:rsidR="00D160C1" w:rsidRDefault="00D160C1" w:rsidP="00EF15B0">
      <w:pPr>
        <w:shd w:val="clear" w:color="auto" w:fill="FFFFFF"/>
        <w:jc w:val="both"/>
        <w:outlineLvl w:val="0"/>
        <w:rPr>
          <w:szCs w:val="28"/>
        </w:rPr>
      </w:pPr>
    </w:p>
    <w:p w:rsidR="00D160C1" w:rsidRDefault="00D160C1" w:rsidP="00EF15B0">
      <w:pPr>
        <w:shd w:val="clear" w:color="auto" w:fill="FFFFFF"/>
        <w:jc w:val="both"/>
        <w:outlineLvl w:val="0"/>
        <w:rPr>
          <w:szCs w:val="28"/>
        </w:rPr>
      </w:pPr>
    </w:p>
    <w:p w:rsidR="00D160C1" w:rsidRDefault="00D160C1" w:rsidP="00EF15B0">
      <w:pPr>
        <w:shd w:val="clear" w:color="auto" w:fill="FFFFFF"/>
        <w:jc w:val="both"/>
        <w:outlineLvl w:val="0"/>
        <w:rPr>
          <w:szCs w:val="28"/>
        </w:rPr>
      </w:pPr>
    </w:p>
    <w:p w:rsidR="00D160C1" w:rsidRDefault="00D160C1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3445B1" w:rsidRDefault="003445B1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D160C1">
        <w:rPr>
          <w:szCs w:val="28"/>
        </w:rPr>
        <w:t>третій</w:t>
      </w:r>
      <w:r w:rsidR="009D21E2">
        <w:rPr>
          <w:szCs w:val="28"/>
        </w:rPr>
        <w:t xml:space="preserve"> (позачерговій)</w:t>
      </w:r>
      <w:r w:rsidR="00E72B7C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60C1">
        <w:rPr>
          <w:szCs w:val="28"/>
        </w:rPr>
        <w:t>27</w:t>
      </w:r>
      <w:r>
        <w:rPr>
          <w:szCs w:val="28"/>
        </w:rPr>
        <w:t xml:space="preserve"> </w:t>
      </w:r>
      <w:r w:rsidR="00D160C1">
        <w:rPr>
          <w:szCs w:val="28"/>
        </w:rPr>
        <w:t>лютого</w:t>
      </w:r>
      <w:r>
        <w:rPr>
          <w:szCs w:val="28"/>
        </w:rPr>
        <w:t xml:space="preserve"> 20</w:t>
      </w:r>
      <w:r w:rsidR="00D160C1">
        <w:rPr>
          <w:szCs w:val="28"/>
        </w:rPr>
        <w:t>20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D160C1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D160C1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D160C1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D7273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D160C1" w:rsidP="007A239B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D160C1" w:rsidP="00987CD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Булатова</w:t>
            </w:r>
            <w:proofErr w:type="spellEnd"/>
            <w:r>
              <w:rPr>
                <w:lang w:eastAsia="en-US"/>
              </w:rPr>
              <w:t xml:space="preserve"> Віра Іванівна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D160C1" w:rsidP="007A239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 w:rsidP="00D160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 w:rsidP="007A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Головко Сергій Іванович</w:t>
            </w:r>
            <w:r w:rsidR="007A239B">
              <w:rPr>
                <w:lang w:eastAsia="en-US"/>
              </w:rPr>
              <w:t xml:space="preserve"> 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D160C1" w:rsidP="007D727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D160C1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C1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C1" w:rsidRDefault="00D160C1" w:rsidP="007D72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130D9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D160C1" w:rsidP="00D160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D160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D160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</w:t>
            </w:r>
            <w:r w:rsidR="00D160C1">
              <w:rPr>
                <w:lang w:eastAsia="en-US"/>
              </w:rPr>
              <w:t>андичев</w:t>
            </w:r>
            <w:proofErr w:type="spellEnd"/>
            <w:r w:rsidR="00D160C1">
              <w:rPr>
                <w:lang w:eastAsia="en-US"/>
              </w:rPr>
              <w:t xml:space="preserve"> Олександр Георгійович</w:t>
            </w:r>
            <w:r>
              <w:rPr>
                <w:lang w:eastAsia="en-US"/>
              </w:rPr>
              <w:t xml:space="preserve"> 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D160C1" w:rsidP="001048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D160C1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</w:t>
            </w:r>
            <w:r w:rsidR="003445B1">
              <w:rPr>
                <w:lang w:eastAsia="en-US"/>
              </w:rPr>
              <w:t>-Руденко</w:t>
            </w:r>
            <w:proofErr w:type="spellEnd"/>
            <w:r w:rsidR="003445B1">
              <w:rPr>
                <w:lang w:eastAsia="en-US"/>
              </w:rPr>
              <w:t xml:space="preserve"> Тетяна Олексіївна</w:t>
            </w:r>
          </w:p>
        </w:tc>
      </w:tr>
      <w:tr w:rsidR="003445B1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B1" w:rsidRDefault="003445B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B1" w:rsidRDefault="003445B1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445B1"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3445B1" w:rsidRDefault="003445B1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3445B1" w:rsidRDefault="003445B1" w:rsidP="003445B1">
      <w:pPr>
        <w:jc w:val="both"/>
        <w:rPr>
          <w:szCs w:val="28"/>
        </w:rPr>
      </w:pPr>
    </w:p>
    <w:p w:rsidR="003445B1" w:rsidRDefault="003445B1" w:rsidP="003445B1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3445B1" w:rsidRDefault="003445B1" w:rsidP="003445B1">
      <w:pPr>
        <w:jc w:val="both"/>
        <w:rPr>
          <w:szCs w:val="28"/>
        </w:rPr>
      </w:pPr>
      <w:r>
        <w:rPr>
          <w:szCs w:val="28"/>
        </w:rPr>
        <w:t xml:space="preserve">на п’ятдесят третю (позачерговій)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есію</w:t>
      </w:r>
      <w:proofErr w:type="spellEnd"/>
      <w:r>
        <w:rPr>
          <w:szCs w:val="28"/>
        </w:rPr>
        <w:t xml:space="preserve"> міської ради сьомого скликання</w:t>
      </w:r>
    </w:p>
    <w:p w:rsidR="003445B1" w:rsidRDefault="003445B1" w:rsidP="003445B1">
      <w:pPr>
        <w:jc w:val="both"/>
        <w:rPr>
          <w:szCs w:val="28"/>
        </w:rPr>
      </w:pPr>
    </w:p>
    <w:p w:rsidR="003445B1" w:rsidRDefault="003445B1" w:rsidP="003445B1">
      <w:pPr>
        <w:jc w:val="both"/>
        <w:rPr>
          <w:szCs w:val="28"/>
        </w:rPr>
      </w:pPr>
    </w:p>
    <w:p w:rsidR="003445B1" w:rsidRDefault="003445B1" w:rsidP="003445B1">
      <w:pPr>
        <w:jc w:val="both"/>
        <w:rPr>
          <w:szCs w:val="28"/>
        </w:rPr>
      </w:pPr>
    </w:p>
    <w:p w:rsidR="003445B1" w:rsidRDefault="003445B1" w:rsidP="003445B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27 лютого 2020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3445B1" w:rsidTr="00C37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1" w:rsidRPr="005B4ABF" w:rsidRDefault="003445B1" w:rsidP="00C376B1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3445B1" w:rsidRPr="005B4ABF" w:rsidRDefault="003445B1" w:rsidP="00C376B1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1" w:rsidRPr="005B4ABF" w:rsidRDefault="003445B1" w:rsidP="00C376B1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1" w:rsidRPr="005B4ABF" w:rsidRDefault="003445B1" w:rsidP="00C376B1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3445B1" w:rsidTr="00C376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B1" w:rsidRDefault="003445B1" w:rsidP="00C376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1" w:rsidRDefault="003445B1" w:rsidP="00C376B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Безуглов</w:t>
            </w:r>
            <w:proofErr w:type="spellEnd"/>
            <w:r>
              <w:rPr>
                <w:szCs w:val="28"/>
              </w:rPr>
              <w:t xml:space="preserve"> Валерій Євгенійович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1" w:rsidRDefault="003445B1" w:rsidP="00C376B1">
            <w:pPr>
              <w:jc w:val="both"/>
              <w:rPr>
                <w:szCs w:val="28"/>
              </w:rPr>
            </w:pPr>
          </w:p>
        </w:tc>
      </w:tr>
    </w:tbl>
    <w:p w:rsidR="003445B1" w:rsidRDefault="003445B1" w:rsidP="003445B1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sectPr w:rsidR="00EF15B0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403A1"/>
    <w:multiLevelType w:val="hybridMultilevel"/>
    <w:tmpl w:val="2E3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966DC"/>
    <w:rsid w:val="000B26BF"/>
    <w:rsid w:val="000D6B6C"/>
    <w:rsid w:val="000F283D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37B8B"/>
    <w:rsid w:val="001410B5"/>
    <w:rsid w:val="0014481F"/>
    <w:rsid w:val="00147B87"/>
    <w:rsid w:val="001705C1"/>
    <w:rsid w:val="00180A3D"/>
    <w:rsid w:val="00183192"/>
    <w:rsid w:val="00186F46"/>
    <w:rsid w:val="00186FD9"/>
    <w:rsid w:val="001C2A13"/>
    <w:rsid w:val="001E3A69"/>
    <w:rsid w:val="001F24F3"/>
    <w:rsid w:val="001F65B4"/>
    <w:rsid w:val="00205C18"/>
    <w:rsid w:val="00207D1E"/>
    <w:rsid w:val="00214040"/>
    <w:rsid w:val="00231804"/>
    <w:rsid w:val="00250D2F"/>
    <w:rsid w:val="0025120E"/>
    <w:rsid w:val="0025160E"/>
    <w:rsid w:val="0025348C"/>
    <w:rsid w:val="00266A48"/>
    <w:rsid w:val="0028669B"/>
    <w:rsid w:val="00291A3F"/>
    <w:rsid w:val="00293A00"/>
    <w:rsid w:val="002B28A8"/>
    <w:rsid w:val="002C176C"/>
    <w:rsid w:val="002C2593"/>
    <w:rsid w:val="002C711B"/>
    <w:rsid w:val="002C7322"/>
    <w:rsid w:val="002D4AE5"/>
    <w:rsid w:val="002F2028"/>
    <w:rsid w:val="003065FF"/>
    <w:rsid w:val="003154AF"/>
    <w:rsid w:val="003170E3"/>
    <w:rsid w:val="00333BD3"/>
    <w:rsid w:val="003445B1"/>
    <w:rsid w:val="003555B7"/>
    <w:rsid w:val="00371F4C"/>
    <w:rsid w:val="003827E5"/>
    <w:rsid w:val="00390C4F"/>
    <w:rsid w:val="00392DE1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84A6D"/>
    <w:rsid w:val="0049459A"/>
    <w:rsid w:val="00495B66"/>
    <w:rsid w:val="0049668A"/>
    <w:rsid w:val="004A2AAD"/>
    <w:rsid w:val="004B207B"/>
    <w:rsid w:val="004C01E0"/>
    <w:rsid w:val="004C7E6F"/>
    <w:rsid w:val="004D1E80"/>
    <w:rsid w:val="004D342D"/>
    <w:rsid w:val="004D543D"/>
    <w:rsid w:val="004F5B96"/>
    <w:rsid w:val="00504CB1"/>
    <w:rsid w:val="00510D48"/>
    <w:rsid w:val="00521A59"/>
    <w:rsid w:val="00530C3B"/>
    <w:rsid w:val="00534851"/>
    <w:rsid w:val="00537504"/>
    <w:rsid w:val="00545BF0"/>
    <w:rsid w:val="00545F97"/>
    <w:rsid w:val="0054698E"/>
    <w:rsid w:val="00555AF7"/>
    <w:rsid w:val="00556067"/>
    <w:rsid w:val="00561FCB"/>
    <w:rsid w:val="00565EED"/>
    <w:rsid w:val="00567EB8"/>
    <w:rsid w:val="0057469F"/>
    <w:rsid w:val="00592A12"/>
    <w:rsid w:val="005969A2"/>
    <w:rsid w:val="005B656F"/>
    <w:rsid w:val="005C0186"/>
    <w:rsid w:val="005C0287"/>
    <w:rsid w:val="006231EA"/>
    <w:rsid w:val="00624343"/>
    <w:rsid w:val="00650562"/>
    <w:rsid w:val="00652F0C"/>
    <w:rsid w:val="006709B7"/>
    <w:rsid w:val="006719E1"/>
    <w:rsid w:val="00681583"/>
    <w:rsid w:val="00683AD4"/>
    <w:rsid w:val="0068605E"/>
    <w:rsid w:val="006C3C1C"/>
    <w:rsid w:val="006D07FB"/>
    <w:rsid w:val="006D09E9"/>
    <w:rsid w:val="006D2656"/>
    <w:rsid w:val="006D3490"/>
    <w:rsid w:val="006D457B"/>
    <w:rsid w:val="006D6167"/>
    <w:rsid w:val="006E23C1"/>
    <w:rsid w:val="006E3DAC"/>
    <w:rsid w:val="006E7884"/>
    <w:rsid w:val="007117C4"/>
    <w:rsid w:val="0071742F"/>
    <w:rsid w:val="00717B09"/>
    <w:rsid w:val="00723964"/>
    <w:rsid w:val="00740DA8"/>
    <w:rsid w:val="00745DD9"/>
    <w:rsid w:val="0075594E"/>
    <w:rsid w:val="00757744"/>
    <w:rsid w:val="00757BE3"/>
    <w:rsid w:val="00793A03"/>
    <w:rsid w:val="00797384"/>
    <w:rsid w:val="007A239B"/>
    <w:rsid w:val="007A2DAB"/>
    <w:rsid w:val="007B6776"/>
    <w:rsid w:val="007B7001"/>
    <w:rsid w:val="007B777C"/>
    <w:rsid w:val="007C43D2"/>
    <w:rsid w:val="007D7273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60587"/>
    <w:rsid w:val="00875CB1"/>
    <w:rsid w:val="00877ED7"/>
    <w:rsid w:val="00890D30"/>
    <w:rsid w:val="00894BE0"/>
    <w:rsid w:val="00897A1B"/>
    <w:rsid w:val="008A3CCB"/>
    <w:rsid w:val="008B25A5"/>
    <w:rsid w:val="008B610B"/>
    <w:rsid w:val="008C6D40"/>
    <w:rsid w:val="008D4DC3"/>
    <w:rsid w:val="008D5839"/>
    <w:rsid w:val="008F2F61"/>
    <w:rsid w:val="00915E2F"/>
    <w:rsid w:val="009165FB"/>
    <w:rsid w:val="00917D37"/>
    <w:rsid w:val="00955BBB"/>
    <w:rsid w:val="0098141D"/>
    <w:rsid w:val="00981881"/>
    <w:rsid w:val="00987CD3"/>
    <w:rsid w:val="009905F9"/>
    <w:rsid w:val="00992CEB"/>
    <w:rsid w:val="009A36CE"/>
    <w:rsid w:val="009D21E2"/>
    <w:rsid w:val="009D595A"/>
    <w:rsid w:val="009E3897"/>
    <w:rsid w:val="009E4AEB"/>
    <w:rsid w:val="009F14DA"/>
    <w:rsid w:val="009F1A58"/>
    <w:rsid w:val="00A04CAB"/>
    <w:rsid w:val="00A1639B"/>
    <w:rsid w:val="00A27D2A"/>
    <w:rsid w:val="00A317AB"/>
    <w:rsid w:val="00A37FFE"/>
    <w:rsid w:val="00A60DF6"/>
    <w:rsid w:val="00A7034D"/>
    <w:rsid w:val="00A7375C"/>
    <w:rsid w:val="00A83240"/>
    <w:rsid w:val="00A939DF"/>
    <w:rsid w:val="00A950E8"/>
    <w:rsid w:val="00AA1028"/>
    <w:rsid w:val="00AB2B01"/>
    <w:rsid w:val="00AE0401"/>
    <w:rsid w:val="00AE04EE"/>
    <w:rsid w:val="00AE0CF6"/>
    <w:rsid w:val="00AE439A"/>
    <w:rsid w:val="00AE546F"/>
    <w:rsid w:val="00AE76BD"/>
    <w:rsid w:val="00AF069E"/>
    <w:rsid w:val="00B3391D"/>
    <w:rsid w:val="00B34D22"/>
    <w:rsid w:val="00B679E7"/>
    <w:rsid w:val="00B85570"/>
    <w:rsid w:val="00B85F18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C60E5"/>
    <w:rsid w:val="00CD0FC5"/>
    <w:rsid w:val="00CE0F5C"/>
    <w:rsid w:val="00CF041A"/>
    <w:rsid w:val="00D00417"/>
    <w:rsid w:val="00D160C1"/>
    <w:rsid w:val="00D20555"/>
    <w:rsid w:val="00D272F9"/>
    <w:rsid w:val="00D43A58"/>
    <w:rsid w:val="00D56C97"/>
    <w:rsid w:val="00D636C4"/>
    <w:rsid w:val="00D758DA"/>
    <w:rsid w:val="00DA73A3"/>
    <w:rsid w:val="00DC0EB2"/>
    <w:rsid w:val="00DC7AD4"/>
    <w:rsid w:val="00DD03E0"/>
    <w:rsid w:val="00DE3484"/>
    <w:rsid w:val="00DE3DCF"/>
    <w:rsid w:val="00DE58BB"/>
    <w:rsid w:val="00DF5A51"/>
    <w:rsid w:val="00E036A1"/>
    <w:rsid w:val="00E131DE"/>
    <w:rsid w:val="00E15D37"/>
    <w:rsid w:val="00E24401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B4480"/>
    <w:rsid w:val="00EC3C14"/>
    <w:rsid w:val="00ED33C0"/>
    <w:rsid w:val="00ED463D"/>
    <w:rsid w:val="00EE5428"/>
    <w:rsid w:val="00EF15B0"/>
    <w:rsid w:val="00F01BA4"/>
    <w:rsid w:val="00F21E5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C63F5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C1C0-02FA-4783-8367-D474143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14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112</cp:revision>
  <cp:lastPrinted>2019-11-15T08:15:00Z</cp:lastPrinted>
  <dcterms:created xsi:type="dcterms:W3CDTF">2018-07-03T12:20:00Z</dcterms:created>
  <dcterms:modified xsi:type="dcterms:W3CDTF">2020-03-12T13:02:00Z</dcterms:modified>
</cp:coreProperties>
</file>