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5" w:rsidRDefault="001A3665" w:rsidP="00392378">
      <w:pPr>
        <w:overflowPunct w:val="0"/>
        <w:autoSpaceDE w:val="0"/>
        <w:autoSpaceDN w:val="0"/>
        <w:adjustRightInd w:val="0"/>
        <w:spacing w:line="240" w:lineRule="exact"/>
        <w:ind w:left="1409" w:firstLine="6379"/>
        <w:rPr>
          <w:sz w:val="28"/>
          <w:szCs w:val="28"/>
        </w:rPr>
      </w:pPr>
      <w:r w:rsidRPr="00860B5D">
        <w:rPr>
          <w:sz w:val="28"/>
          <w:szCs w:val="28"/>
        </w:rPr>
        <w:t>Додаток</w:t>
      </w:r>
    </w:p>
    <w:p w:rsidR="0036225A" w:rsidRDefault="0036225A" w:rsidP="00392378">
      <w:pPr>
        <w:overflowPunct w:val="0"/>
        <w:autoSpaceDE w:val="0"/>
        <w:autoSpaceDN w:val="0"/>
        <w:adjustRightInd w:val="0"/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>до п.5 міської Програми</w:t>
      </w:r>
      <w:r w:rsidR="00392378">
        <w:rPr>
          <w:sz w:val="28"/>
          <w:szCs w:val="28"/>
        </w:rPr>
        <w:t xml:space="preserve"> нарощування</w:t>
      </w:r>
    </w:p>
    <w:p w:rsidR="00392378" w:rsidRDefault="00FD0BB0" w:rsidP="00392378">
      <w:pPr>
        <w:overflowPunct w:val="0"/>
        <w:autoSpaceDE w:val="0"/>
        <w:autoSpaceDN w:val="0"/>
        <w:adjustRightInd w:val="0"/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>місцевого матеріального резерву для</w:t>
      </w:r>
    </w:p>
    <w:p w:rsidR="00FD0BB0" w:rsidRDefault="00FD0BB0" w:rsidP="00392378">
      <w:pPr>
        <w:overflowPunct w:val="0"/>
        <w:autoSpaceDE w:val="0"/>
        <w:autoSpaceDN w:val="0"/>
        <w:adjustRightInd w:val="0"/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запобігання і ліквідації надзвичайних </w:t>
      </w:r>
    </w:p>
    <w:p w:rsidR="00FD0BB0" w:rsidRDefault="00FD0BB0" w:rsidP="00392378">
      <w:pPr>
        <w:overflowPunct w:val="0"/>
        <w:autoSpaceDE w:val="0"/>
        <w:autoSpaceDN w:val="0"/>
        <w:adjustRightInd w:val="0"/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>ситуацій</w:t>
      </w:r>
    </w:p>
    <w:p w:rsidR="003B603F" w:rsidRDefault="003B603F" w:rsidP="006D0CE3">
      <w:pPr>
        <w:overflowPunct w:val="0"/>
        <w:autoSpaceDE w:val="0"/>
        <w:autoSpaceDN w:val="0"/>
        <w:adjustRightInd w:val="0"/>
        <w:spacing w:line="240" w:lineRule="exact"/>
        <w:ind w:left="8400"/>
        <w:jc w:val="center"/>
        <w:rPr>
          <w:sz w:val="28"/>
          <w:szCs w:val="28"/>
        </w:rPr>
      </w:pPr>
    </w:p>
    <w:p w:rsidR="00EF6478" w:rsidRDefault="00EF6478" w:rsidP="006D0CE3">
      <w:pPr>
        <w:overflowPunct w:val="0"/>
        <w:autoSpaceDE w:val="0"/>
        <w:autoSpaceDN w:val="0"/>
        <w:adjustRightInd w:val="0"/>
        <w:spacing w:line="240" w:lineRule="exact"/>
        <w:ind w:left="8400"/>
        <w:jc w:val="center"/>
        <w:rPr>
          <w:sz w:val="28"/>
          <w:szCs w:val="28"/>
        </w:rPr>
      </w:pPr>
    </w:p>
    <w:p w:rsidR="002F28C3" w:rsidRDefault="002F28C3" w:rsidP="00EF6478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C0DB0" w:rsidRDefault="00EC0DB0" w:rsidP="00EF6478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A3665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</w:t>
      </w:r>
    </w:p>
    <w:p w:rsidR="001A3665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завдань і напрямів реалі</w:t>
      </w:r>
      <w:r w:rsidR="00E70C33">
        <w:rPr>
          <w:sz w:val="28"/>
          <w:szCs w:val="28"/>
        </w:rPr>
        <w:t>зації</w:t>
      </w:r>
      <w:r w:rsidRPr="00860B5D">
        <w:rPr>
          <w:sz w:val="28"/>
          <w:szCs w:val="28"/>
        </w:rPr>
        <w:t xml:space="preserve"> </w:t>
      </w:r>
      <w:r w:rsidR="008C1B6A">
        <w:rPr>
          <w:sz w:val="28"/>
          <w:szCs w:val="28"/>
        </w:rPr>
        <w:t xml:space="preserve">міської </w:t>
      </w:r>
      <w:r w:rsidRPr="00860B5D">
        <w:rPr>
          <w:sz w:val="28"/>
          <w:szCs w:val="28"/>
        </w:rPr>
        <w:t>Програми</w:t>
      </w:r>
      <w:r w:rsidR="00E70C33">
        <w:rPr>
          <w:sz w:val="28"/>
          <w:szCs w:val="28"/>
        </w:rPr>
        <w:t xml:space="preserve"> </w:t>
      </w:r>
      <w:r w:rsidRPr="00965AD5">
        <w:rPr>
          <w:sz w:val="28"/>
          <w:szCs w:val="28"/>
        </w:rPr>
        <w:t>нарощування</w:t>
      </w:r>
      <w:r w:rsidR="00E70C33">
        <w:rPr>
          <w:sz w:val="28"/>
          <w:szCs w:val="28"/>
        </w:rPr>
        <w:t xml:space="preserve"> місцевого</w:t>
      </w:r>
    </w:p>
    <w:p w:rsidR="001A3665" w:rsidRDefault="00280B49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матеріального</w:t>
      </w:r>
      <w:r w:rsidR="001A3665">
        <w:rPr>
          <w:sz w:val="28"/>
          <w:szCs w:val="28"/>
        </w:rPr>
        <w:t xml:space="preserve"> </w:t>
      </w:r>
      <w:r w:rsidR="001A3665" w:rsidRPr="00965AD5">
        <w:rPr>
          <w:sz w:val="28"/>
          <w:szCs w:val="28"/>
        </w:rPr>
        <w:t>резерву для запобігання</w:t>
      </w:r>
      <w:r>
        <w:rPr>
          <w:sz w:val="28"/>
          <w:szCs w:val="28"/>
        </w:rPr>
        <w:t xml:space="preserve"> і</w:t>
      </w:r>
      <w:r w:rsidR="001A3665" w:rsidRPr="00965AD5">
        <w:rPr>
          <w:sz w:val="28"/>
          <w:szCs w:val="28"/>
        </w:rPr>
        <w:t xml:space="preserve"> ліквідації надзвичайних</w:t>
      </w:r>
      <w:r w:rsidR="001A3665">
        <w:rPr>
          <w:sz w:val="28"/>
          <w:szCs w:val="28"/>
        </w:rPr>
        <w:t xml:space="preserve"> </w:t>
      </w:r>
      <w:r w:rsidR="001A3665" w:rsidRPr="00965AD5">
        <w:rPr>
          <w:sz w:val="28"/>
          <w:szCs w:val="28"/>
        </w:rPr>
        <w:t>ситуацій</w:t>
      </w:r>
      <w:r>
        <w:rPr>
          <w:sz w:val="28"/>
          <w:szCs w:val="28"/>
        </w:rPr>
        <w:t xml:space="preserve"> </w:t>
      </w:r>
      <w:r w:rsidR="005A4E16">
        <w:rPr>
          <w:sz w:val="28"/>
          <w:szCs w:val="28"/>
        </w:rPr>
        <w:t xml:space="preserve">на </w:t>
      </w:r>
      <w:r w:rsidR="00CD61B2">
        <w:rPr>
          <w:sz w:val="28"/>
          <w:szCs w:val="28"/>
        </w:rPr>
        <w:t>2020-2022</w:t>
      </w:r>
      <w:r w:rsidR="001A3665">
        <w:rPr>
          <w:sz w:val="28"/>
          <w:szCs w:val="28"/>
        </w:rPr>
        <w:t xml:space="preserve"> роки</w:t>
      </w:r>
    </w:p>
    <w:p w:rsidR="001A3665" w:rsidRPr="00EC0DB0" w:rsidRDefault="001A3665" w:rsidP="00280B4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5282"/>
        <w:gridCol w:w="1417"/>
        <w:gridCol w:w="1134"/>
        <w:gridCol w:w="1276"/>
        <w:gridCol w:w="1184"/>
      </w:tblGrid>
      <w:tr w:rsidR="001A3665" w:rsidRPr="00517230" w:rsidTr="00FD0BB0">
        <w:trPr>
          <w:trHeight w:val="343"/>
        </w:trPr>
        <w:tc>
          <w:tcPr>
            <w:tcW w:w="447" w:type="dxa"/>
            <w:vMerge w:val="restart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 xml:space="preserve">№ </w:t>
            </w:r>
          </w:p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з/п</w:t>
            </w:r>
          </w:p>
        </w:tc>
        <w:tc>
          <w:tcPr>
            <w:tcW w:w="5282" w:type="dxa"/>
            <w:vMerge w:val="restart"/>
          </w:tcPr>
          <w:p w:rsidR="002F28C3" w:rsidRPr="00517230" w:rsidRDefault="001A3665" w:rsidP="00B9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 xml:space="preserve">Загальні найменування </w:t>
            </w:r>
            <w:r w:rsidR="00B905CA">
              <w:rPr>
                <w:sz w:val="28"/>
                <w:szCs w:val="28"/>
              </w:rPr>
              <w:t>матеріальних</w:t>
            </w:r>
            <w:r w:rsidRPr="00517230">
              <w:rPr>
                <w:sz w:val="28"/>
                <w:szCs w:val="28"/>
              </w:rPr>
              <w:t xml:space="preserve"> засобів </w:t>
            </w:r>
          </w:p>
          <w:p w:rsidR="001A3665" w:rsidRPr="00517230" w:rsidRDefault="00B905CA" w:rsidP="00B905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місцевого </w:t>
            </w:r>
            <w:r w:rsidR="001A3665" w:rsidRPr="00517230">
              <w:rPr>
                <w:sz w:val="28"/>
                <w:szCs w:val="28"/>
              </w:rPr>
              <w:t>резерву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1" w:type="dxa"/>
            <w:gridSpan w:val="4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Обсяг коштів для закупівлі (грн.)</w:t>
            </w:r>
          </w:p>
        </w:tc>
      </w:tr>
      <w:tr w:rsidR="00EC0DB0" w:rsidRPr="00517230" w:rsidTr="00FD0BB0">
        <w:trPr>
          <w:trHeight w:val="803"/>
        </w:trPr>
        <w:tc>
          <w:tcPr>
            <w:tcW w:w="447" w:type="dxa"/>
            <w:vMerge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2" w:type="dxa"/>
            <w:vMerge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215F22" w:rsidRPr="00517230" w:rsidRDefault="00CD61B2" w:rsidP="00432386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1A3665" w:rsidRPr="00517230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134" w:type="dxa"/>
          </w:tcPr>
          <w:p w:rsidR="002F28C3" w:rsidRPr="00517230" w:rsidRDefault="002F28C3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1A3665" w:rsidRPr="00517230" w:rsidRDefault="00CD61B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A3665" w:rsidRPr="0051723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276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1A3665" w:rsidRPr="00517230" w:rsidRDefault="00CD61B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A3665" w:rsidRPr="00517230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184" w:type="dxa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12"/>
                <w:szCs w:val="12"/>
              </w:rPr>
            </w:pPr>
          </w:p>
          <w:p w:rsidR="002E796D" w:rsidRPr="00517230" w:rsidRDefault="00CD61B2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A3665" w:rsidRPr="00517230">
              <w:rPr>
                <w:sz w:val="28"/>
                <w:szCs w:val="28"/>
              </w:rPr>
              <w:t xml:space="preserve"> рік</w:t>
            </w:r>
          </w:p>
        </w:tc>
      </w:tr>
      <w:tr w:rsidR="00EC0DB0" w:rsidRPr="00517230" w:rsidTr="00FD0BB0">
        <w:trPr>
          <w:trHeight w:val="343"/>
        </w:trPr>
        <w:tc>
          <w:tcPr>
            <w:tcW w:w="447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1</w:t>
            </w:r>
          </w:p>
        </w:tc>
        <w:tc>
          <w:tcPr>
            <w:tcW w:w="5282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6</w:t>
            </w:r>
          </w:p>
        </w:tc>
      </w:tr>
      <w:tr w:rsidR="00EC0DB0" w:rsidRPr="00517230" w:rsidTr="00FD0BB0">
        <w:trPr>
          <w:trHeight w:val="2055"/>
        </w:trPr>
        <w:tc>
          <w:tcPr>
            <w:tcW w:w="447" w:type="dxa"/>
          </w:tcPr>
          <w:p w:rsidR="001A3665" w:rsidRPr="00517230" w:rsidRDefault="001A3665" w:rsidP="005172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230">
              <w:rPr>
                <w:sz w:val="28"/>
                <w:szCs w:val="28"/>
              </w:rPr>
              <w:t>1.</w:t>
            </w:r>
          </w:p>
        </w:tc>
        <w:tc>
          <w:tcPr>
            <w:tcW w:w="5282" w:type="dxa"/>
          </w:tcPr>
          <w:p w:rsidR="002E796D" w:rsidRPr="00517230" w:rsidRDefault="0064652D" w:rsidP="00117C04">
            <w:pPr>
              <w:overflowPunct w:val="0"/>
              <w:autoSpaceDE w:val="0"/>
              <w:autoSpaceDN w:val="0"/>
              <w:adjustRightInd w:val="0"/>
              <w:ind w:left="-16"/>
              <w:rPr>
                <w:sz w:val="12"/>
                <w:szCs w:val="12"/>
              </w:rPr>
            </w:pPr>
            <w:r w:rsidRPr="0064652D">
              <w:rPr>
                <w:sz w:val="28"/>
                <w:szCs w:val="28"/>
              </w:rPr>
              <w:t xml:space="preserve">Будівельні матеріали( шифер, </w:t>
            </w:r>
            <w:proofErr w:type="spellStart"/>
            <w:r w:rsidRPr="0064652D">
              <w:rPr>
                <w:sz w:val="28"/>
                <w:szCs w:val="28"/>
              </w:rPr>
              <w:t>цв'яхи</w:t>
            </w:r>
            <w:proofErr w:type="spellEnd"/>
            <w:r w:rsidRPr="0064652D">
              <w:rPr>
                <w:sz w:val="28"/>
                <w:szCs w:val="28"/>
              </w:rPr>
              <w:t xml:space="preserve"> шиферні, </w:t>
            </w:r>
            <w:proofErr w:type="spellStart"/>
            <w:r w:rsidRPr="0064652D">
              <w:rPr>
                <w:sz w:val="28"/>
                <w:szCs w:val="28"/>
              </w:rPr>
              <w:t>цв'яхи</w:t>
            </w:r>
            <w:proofErr w:type="spellEnd"/>
            <w:r w:rsidRPr="0064652D">
              <w:rPr>
                <w:sz w:val="28"/>
                <w:szCs w:val="28"/>
              </w:rPr>
              <w:t xml:space="preserve"> різні, Листи оцинковані,</w:t>
            </w:r>
            <w:proofErr w:type="spellStart"/>
            <w:r w:rsidRPr="0064652D">
              <w:rPr>
                <w:sz w:val="28"/>
                <w:szCs w:val="28"/>
              </w:rPr>
              <w:t>бікроеласт</w:t>
            </w:r>
            <w:proofErr w:type="spellEnd"/>
            <w:r w:rsidRPr="0064652D">
              <w:rPr>
                <w:sz w:val="28"/>
                <w:szCs w:val="28"/>
              </w:rPr>
              <w:t xml:space="preserve">, мастика бітумна, </w:t>
            </w:r>
            <w:proofErr w:type="spellStart"/>
            <w:r w:rsidRPr="0064652D">
              <w:rPr>
                <w:sz w:val="28"/>
                <w:szCs w:val="28"/>
              </w:rPr>
              <w:t>праймер</w:t>
            </w:r>
            <w:proofErr w:type="spellEnd"/>
            <w:r w:rsidRPr="0064652D">
              <w:rPr>
                <w:sz w:val="28"/>
                <w:szCs w:val="28"/>
              </w:rPr>
              <w:t xml:space="preserve"> бітумний); паливно-мастильні матеріали ( бензин, дизельне пальне, мастило моторне); медичні засоби , матеріали і обладнання ( маска медична захисна, </w:t>
            </w:r>
            <w:proofErr w:type="spellStart"/>
            <w:r w:rsidRPr="0064652D">
              <w:rPr>
                <w:sz w:val="28"/>
                <w:szCs w:val="28"/>
              </w:rPr>
              <w:t>дезинінфікуючі</w:t>
            </w:r>
            <w:proofErr w:type="spellEnd"/>
            <w:r w:rsidRPr="0064652D">
              <w:rPr>
                <w:sz w:val="28"/>
                <w:szCs w:val="28"/>
              </w:rPr>
              <w:t xml:space="preserve"> засоби, захисні </w:t>
            </w:r>
            <w:r w:rsidR="00117C04">
              <w:rPr>
                <w:sz w:val="28"/>
                <w:szCs w:val="28"/>
              </w:rPr>
              <w:t xml:space="preserve">костюми і </w:t>
            </w:r>
            <w:proofErr w:type="spellStart"/>
            <w:r w:rsidR="00117C04">
              <w:rPr>
                <w:sz w:val="28"/>
                <w:szCs w:val="28"/>
              </w:rPr>
              <w:t>перчатки</w:t>
            </w:r>
            <w:proofErr w:type="spellEnd"/>
            <w:r w:rsidR="00117C04">
              <w:rPr>
                <w:sz w:val="28"/>
                <w:szCs w:val="28"/>
              </w:rPr>
              <w:t xml:space="preserve">, інвентар </w:t>
            </w:r>
            <w:r w:rsidR="009F753F">
              <w:rPr>
                <w:sz w:val="28"/>
                <w:szCs w:val="28"/>
              </w:rPr>
              <w:t xml:space="preserve"> та інше</w:t>
            </w:r>
            <w:r w:rsidRPr="0064652D">
              <w:rPr>
                <w:sz w:val="28"/>
                <w:szCs w:val="28"/>
              </w:rPr>
              <w:t>)</w:t>
            </w:r>
            <w:r w:rsidR="009F753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A3665" w:rsidRPr="00517230" w:rsidRDefault="00117C04" w:rsidP="00D84E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A65CC">
              <w:rPr>
                <w:sz w:val="28"/>
                <w:szCs w:val="28"/>
              </w:rPr>
              <w:t>5</w:t>
            </w:r>
            <w:r w:rsidR="0064652D">
              <w:rPr>
                <w:sz w:val="28"/>
                <w:szCs w:val="28"/>
              </w:rPr>
              <w:t>8</w:t>
            </w:r>
            <w:r w:rsidR="00787410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1A3665" w:rsidRPr="00517230" w:rsidRDefault="00117C04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65CC">
              <w:rPr>
                <w:sz w:val="28"/>
                <w:szCs w:val="28"/>
              </w:rPr>
              <w:t>8</w:t>
            </w:r>
            <w:r w:rsidR="0064652D">
              <w:rPr>
                <w:sz w:val="28"/>
                <w:szCs w:val="28"/>
              </w:rPr>
              <w:t>5</w:t>
            </w:r>
            <w:r w:rsidR="00787410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1A3665" w:rsidRPr="00517230" w:rsidRDefault="0078741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27200,0</w:t>
            </w:r>
          </w:p>
        </w:tc>
        <w:tc>
          <w:tcPr>
            <w:tcW w:w="1184" w:type="dxa"/>
          </w:tcPr>
          <w:p w:rsidR="001A3665" w:rsidRPr="00517230" w:rsidRDefault="00787410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30100,0</w:t>
            </w:r>
          </w:p>
        </w:tc>
      </w:tr>
      <w:tr w:rsidR="00EC0DB0" w:rsidRPr="00517230" w:rsidTr="00FD0BB0">
        <w:trPr>
          <w:trHeight w:val="493"/>
        </w:trPr>
        <w:tc>
          <w:tcPr>
            <w:tcW w:w="5729" w:type="dxa"/>
            <w:gridSpan w:val="2"/>
          </w:tcPr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7230">
              <w:rPr>
                <w:b/>
                <w:sz w:val="28"/>
                <w:szCs w:val="28"/>
              </w:rPr>
              <w:t>ВСЬОГО:</w:t>
            </w:r>
          </w:p>
          <w:p w:rsidR="002E796D" w:rsidRPr="00517230" w:rsidRDefault="002E796D" w:rsidP="00517230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2E796D" w:rsidRPr="00517230" w:rsidRDefault="00117C04" w:rsidP="00154CE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A65CC">
              <w:rPr>
                <w:b/>
                <w:sz w:val="28"/>
                <w:szCs w:val="28"/>
              </w:rPr>
              <w:t>5</w:t>
            </w:r>
            <w:r w:rsidR="00840300">
              <w:rPr>
                <w:b/>
                <w:sz w:val="28"/>
                <w:szCs w:val="28"/>
              </w:rPr>
              <w:t>8</w:t>
            </w:r>
            <w:r w:rsidR="00787410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2E796D" w:rsidRPr="00517230" w:rsidRDefault="00117C04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A65CC">
              <w:rPr>
                <w:b/>
                <w:sz w:val="28"/>
                <w:szCs w:val="28"/>
              </w:rPr>
              <w:t>8</w:t>
            </w:r>
            <w:r w:rsidR="00840300">
              <w:rPr>
                <w:b/>
                <w:sz w:val="28"/>
                <w:szCs w:val="28"/>
              </w:rPr>
              <w:t>5</w:t>
            </w:r>
            <w:r w:rsidR="00787410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</w:tcPr>
          <w:p w:rsidR="002E796D" w:rsidRPr="00517230" w:rsidRDefault="00787410" w:rsidP="005E25E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84" w:type="dxa"/>
          </w:tcPr>
          <w:p w:rsidR="002E796D" w:rsidRPr="00517230" w:rsidRDefault="00787410" w:rsidP="0051723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30100</w:t>
            </w:r>
            <w:r w:rsidR="002C0C32">
              <w:rPr>
                <w:b/>
                <w:sz w:val="28"/>
                <w:szCs w:val="28"/>
              </w:rPr>
              <w:t>,0</w:t>
            </w:r>
          </w:p>
        </w:tc>
      </w:tr>
    </w:tbl>
    <w:p w:rsidR="001A3665" w:rsidRDefault="001A3665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0184B" w:rsidRDefault="0040184B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0184B" w:rsidRDefault="0040184B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C0DB0" w:rsidRDefault="00EC0DB0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174B7" w:rsidRDefault="00F174B7" w:rsidP="00F174B7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F174B7" w:rsidRDefault="00F174B7" w:rsidP="00F174B7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діяльності виконавчих органів ради,</w:t>
      </w:r>
    </w:p>
    <w:p w:rsidR="00F174B7" w:rsidRDefault="00F174B7" w:rsidP="00F174B7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начальник відділу комунального</w:t>
      </w:r>
    </w:p>
    <w:p w:rsidR="00F174B7" w:rsidRDefault="00F174B7" w:rsidP="00F174B7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господарства та містобудування</w:t>
      </w:r>
    </w:p>
    <w:p w:rsidR="00F174B7" w:rsidRPr="001B30AC" w:rsidRDefault="00F174B7" w:rsidP="00F174B7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виконавчого апарату міської ради                                                         Юрій БОРИСЕНКО</w:t>
      </w:r>
    </w:p>
    <w:p w:rsidR="00F174B7" w:rsidRPr="001B30AC" w:rsidRDefault="00F174B7" w:rsidP="00F174B7"/>
    <w:p w:rsidR="003B603F" w:rsidRDefault="003B603F" w:rsidP="00EF6478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3B603F" w:rsidSect="00392378">
      <w:type w:val="continuous"/>
      <w:pgSz w:w="11909" w:h="16834"/>
      <w:pgMar w:top="1134" w:right="679" w:bottom="1400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A3665"/>
    <w:rsid w:val="00024CAE"/>
    <w:rsid w:val="000470C4"/>
    <w:rsid w:val="000572AB"/>
    <w:rsid w:val="000853AF"/>
    <w:rsid w:val="000C36D3"/>
    <w:rsid w:val="000C44BB"/>
    <w:rsid w:val="000F60A6"/>
    <w:rsid w:val="00117C04"/>
    <w:rsid w:val="001507A7"/>
    <w:rsid w:val="00154CEB"/>
    <w:rsid w:val="00165D28"/>
    <w:rsid w:val="001A3665"/>
    <w:rsid w:val="001B7348"/>
    <w:rsid w:val="001C7956"/>
    <w:rsid w:val="001E7382"/>
    <w:rsid w:val="00206C5C"/>
    <w:rsid w:val="00215F22"/>
    <w:rsid w:val="00234DD9"/>
    <w:rsid w:val="002363C8"/>
    <w:rsid w:val="002615A3"/>
    <w:rsid w:val="00280B49"/>
    <w:rsid w:val="00280DC0"/>
    <w:rsid w:val="002B7473"/>
    <w:rsid w:val="002C0C32"/>
    <w:rsid w:val="002E796D"/>
    <w:rsid w:val="002F2397"/>
    <w:rsid w:val="002F28C3"/>
    <w:rsid w:val="002F50A4"/>
    <w:rsid w:val="0036225A"/>
    <w:rsid w:val="00362644"/>
    <w:rsid w:val="00392378"/>
    <w:rsid w:val="003B384D"/>
    <w:rsid w:val="003B603F"/>
    <w:rsid w:val="003D4B73"/>
    <w:rsid w:val="0040184B"/>
    <w:rsid w:val="004156DB"/>
    <w:rsid w:val="00432386"/>
    <w:rsid w:val="00433B44"/>
    <w:rsid w:val="004443CB"/>
    <w:rsid w:val="00445A3B"/>
    <w:rsid w:val="00447365"/>
    <w:rsid w:val="00447C93"/>
    <w:rsid w:val="0047104B"/>
    <w:rsid w:val="004A55BD"/>
    <w:rsid w:val="004A7F5F"/>
    <w:rsid w:val="00505876"/>
    <w:rsid w:val="00511E2E"/>
    <w:rsid w:val="00517230"/>
    <w:rsid w:val="00520EFE"/>
    <w:rsid w:val="005A442A"/>
    <w:rsid w:val="005A4E16"/>
    <w:rsid w:val="005E25EA"/>
    <w:rsid w:val="00602BC8"/>
    <w:rsid w:val="00612948"/>
    <w:rsid w:val="0064652D"/>
    <w:rsid w:val="006A6D68"/>
    <w:rsid w:val="006D0CE3"/>
    <w:rsid w:val="006E1C31"/>
    <w:rsid w:val="006F5A71"/>
    <w:rsid w:val="00734C43"/>
    <w:rsid w:val="007845F9"/>
    <w:rsid w:val="00787410"/>
    <w:rsid w:val="007C39F8"/>
    <w:rsid w:val="007F1BAA"/>
    <w:rsid w:val="00840300"/>
    <w:rsid w:val="008550BF"/>
    <w:rsid w:val="00865C5B"/>
    <w:rsid w:val="00866314"/>
    <w:rsid w:val="008A044D"/>
    <w:rsid w:val="008B4D8A"/>
    <w:rsid w:val="008C1B6A"/>
    <w:rsid w:val="008C6FEB"/>
    <w:rsid w:val="008C7395"/>
    <w:rsid w:val="008E68F7"/>
    <w:rsid w:val="008F7CBA"/>
    <w:rsid w:val="0092205A"/>
    <w:rsid w:val="009253B9"/>
    <w:rsid w:val="009313C2"/>
    <w:rsid w:val="009428E7"/>
    <w:rsid w:val="00962A8D"/>
    <w:rsid w:val="009B1963"/>
    <w:rsid w:val="009C26E6"/>
    <w:rsid w:val="009D1094"/>
    <w:rsid w:val="009D7AB9"/>
    <w:rsid w:val="009F753F"/>
    <w:rsid w:val="00A13C29"/>
    <w:rsid w:val="00A23E6D"/>
    <w:rsid w:val="00A23EC9"/>
    <w:rsid w:val="00A43D49"/>
    <w:rsid w:val="00A47528"/>
    <w:rsid w:val="00A905B2"/>
    <w:rsid w:val="00AA31AE"/>
    <w:rsid w:val="00AB7523"/>
    <w:rsid w:val="00AC3318"/>
    <w:rsid w:val="00AC4128"/>
    <w:rsid w:val="00AF0A39"/>
    <w:rsid w:val="00B36C53"/>
    <w:rsid w:val="00B4340D"/>
    <w:rsid w:val="00B53DFC"/>
    <w:rsid w:val="00B575E3"/>
    <w:rsid w:val="00B62638"/>
    <w:rsid w:val="00B905CA"/>
    <w:rsid w:val="00BB1D93"/>
    <w:rsid w:val="00BC01A7"/>
    <w:rsid w:val="00BD0BF7"/>
    <w:rsid w:val="00BF1CED"/>
    <w:rsid w:val="00C7483B"/>
    <w:rsid w:val="00C94989"/>
    <w:rsid w:val="00CD61B2"/>
    <w:rsid w:val="00D227FD"/>
    <w:rsid w:val="00D2715A"/>
    <w:rsid w:val="00D37FC6"/>
    <w:rsid w:val="00D67D6A"/>
    <w:rsid w:val="00D76B9C"/>
    <w:rsid w:val="00D84EAA"/>
    <w:rsid w:val="00D8575D"/>
    <w:rsid w:val="00DA65CC"/>
    <w:rsid w:val="00DC5DB3"/>
    <w:rsid w:val="00DD2B74"/>
    <w:rsid w:val="00E01AEC"/>
    <w:rsid w:val="00E03BA9"/>
    <w:rsid w:val="00E70C33"/>
    <w:rsid w:val="00E745C5"/>
    <w:rsid w:val="00E83898"/>
    <w:rsid w:val="00E9337E"/>
    <w:rsid w:val="00EC0DB0"/>
    <w:rsid w:val="00EC2FA4"/>
    <w:rsid w:val="00EE0A49"/>
    <w:rsid w:val="00EE3BB7"/>
    <w:rsid w:val="00EF5A06"/>
    <w:rsid w:val="00EF6478"/>
    <w:rsid w:val="00EF732B"/>
    <w:rsid w:val="00F11E85"/>
    <w:rsid w:val="00F174B7"/>
    <w:rsid w:val="00F17F87"/>
    <w:rsid w:val="00F27FAF"/>
    <w:rsid w:val="00F82E79"/>
    <w:rsid w:val="00F97832"/>
    <w:rsid w:val="00FA5C9E"/>
    <w:rsid w:val="00FD048A"/>
    <w:rsid w:val="00FD0BB0"/>
    <w:rsid w:val="00FD1DFF"/>
    <w:rsid w:val="00FE7C11"/>
    <w:rsid w:val="00FF0994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572AB"/>
    <w:rPr>
      <w:rFonts w:ascii="Verdana" w:hAnsi="Verdana" w:cs="Verdana"/>
      <w:lang w:eastAsia="en-US"/>
    </w:rPr>
  </w:style>
  <w:style w:type="paragraph" w:styleId="a5">
    <w:name w:val="Balloon Text"/>
    <w:basedOn w:val="a"/>
    <w:semiHidden/>
    <w:rsid w:val="00602B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174B7"/>
    <w:pPr>
      <w:spacing w:after="120" w:line="480" w:lineRule="auto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F17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2020-03-25T14:33:00Z</cp:lastPrinted>
  <dcterms:created xsi:type="dcterms:W3CDTF">2020-03-25T09:53:00Z</dcterms:created>
  <dcterms:modified xsi:type="dcterms:W3CDTF">2020-03-30T10:02:00Z</dcterms:modified>
</cp:coreProperties>
</file>