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98" w:rsidRDefault="00455498" w:rsidP="00455498">
      <w:pPr>
        <w:ind w:left="708" w:firstLine="708"/>
        <w:jc w:val="center"/>
        <w:rPr>
          <w:sz w:val="28"/>
          <w:szCs w:val="28"/>
          <w:lang w:val="uk-UA"/>
        </w:rPr>
      </w:pPr>
    </w:p>
    <w:p w:rsidR="00846B5D" w:rsidRDefault="00846B5D" w:rsidP="00455498">
      <w:pPr>
        <w:ind w:left="708" w:firstLine="708"/>
        <w:jc w:val="center"/>
        <w:rPr>
          <w:sz w:val="28"/>
          <w:szCs w:val="28"/>
          <w:lang w:val="uk-UA"/>
        </w:rPr>
      </w:pPr>
      <w:r w:rsidRPr="00846B5D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B5D" w:rsidRDefault="00846B5D" w:rsidP="00455498">
      <w:pPr>
        <w:ind w:left="708" w:firstLine="708"/>
        <w:jc w:val="center"/>
        <w:rPr>
          <w:sz w:val="28"/>
          <w:szCs w:val="28"/>
          <w:lang w:val="uk-UA"/>
        </w:rPr>
      </w:pPr>
    </w:p>
    <w:p w:rsidR="00455498" w:rsidRDefault="00514D0F" w:rsidP="00455498">
      <w:pPr>
        <w:pStyle w:val="a3"/>
        <w:spacing w:line="360" w:lineRule="auto"/>
        <w:rPr>
          <w:b w:val="0"/>
          <w:sz w:val="28"/>
          <w:szCs w:val="28"/>
        </w:rPr>
      </w:pPr>
      <w:r w:rsidRPr="00514D0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824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455498" w:rsidRDefault="00455498" w:rsidP="00455498"/>
              </w:txbxContent>
            </v:textbox>
            <w10:wrap type="tight"/>
          </v:shape>
        </w:pict>
      </w:r>
      <w:r w:rsidR="00455498">
        <w:rPr>
          <w:sz w:val="28"/>
          <w:szCs w:val="28"/>
        </w:rPr>
        <w:t>У К Р А Ї Н А</w:t>
      </w:r>
    </w:p>
    <w:p w:rsidR="00455498" w:rsidRDefault="00455498" w:rsidP="00455498">
      <w:pPr>
        <w:pStyle w:val="a5"/>
        <w:rPr>
          <w:sz w:val="28"/>
          <w:szCs w:val="28"/>
        </w:rPr>
      </w:pPr>
      <w:r>
        <w:rPr>
          <w:sz w:val="28"/>
          <w:szCs w:val="28"/>
        </w:rPr>
        <w:t>ВАСИЛІВСЬКА МІСЬКА РАДА</w:t>
      </w:r>
    </w:p>
    <w:p w:rsidR="00455498" w:rsidRDefault="00455498" w:rsidP="00455498">
      <w:pPr>
        <w:pStyle w:val="a5"/>
        <w:rPr>
          <w:sz w:val="28"/>
          <w:szCs w:val="28"/>
        </w:rPr>
      </w:pPr>
      <w:r>
        <w:rPr>
          <w:sz w:val="28"/>
          <w:szCs w:val="28"/>
        </w:rPr>
        <w:t>ЗАПОРІЗЬКОЇ ОБЛАСТІ</w:t>
      </w:r>
    </w:p>
    <w:p w:rsidR="00455498" w:rsidRDefault="00455498" w:rsidP="0045549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сьомого скликання</w:t>
      </w:r>
    </w:p>
    <w:p w:rsidR="00455498" w:rsidRDefault="00621BA3" w:rsidP="0045549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п’ят</w:t>
      </w:r>
      <w:r w:rsidR="00846B5D">
        <w:rPr>
          <w:b/>
          <w:sz w:val="28"/>
          <w:szCs w:val="28"/>
          <w:lang w:val="uk-UA"/>
        </w:rPr>
        <w:t xml:space="preserve">десят </w:t>
      </w:r>
      <w:r w:rsidR="00131841">
        <w:rPr>
          <w:b/>
          <w:sz w:val="28"/>
          <w:szCs w:val="28"/>
          <w:lang w:val="uk-UA"/>
        </w:rPr>
        <w:t>четверта</w:t>
      </w:r>
      <w:r>
        <w:rPr>
          <w:b/>
          <w:sz w:val="28"/>
          <w:szCs w:val="28"/>
          <w:lang w:val="uk-UA"/>
        </w:rPr>
        <w:t xml:space="preserve">  (позачергова) </w:t>
      </w:r>
      <w:r w:rsidR="00455498">
        <w:rPr>
          <w:b/>
          <w:sz w:val="28"/>
          <w:szCs w:val="28"/>
          <w:lang w:val="uk-UA"/>
        </w:rPr>
        <w:t>сесія</w:t>
      </w:r>
    </w:p>
    <w:p w:rsidR="00455498" w:rsidRDefault="00455498" w:rsidP="00455498">
      <w:pPr>
        <w:ind w:right="-38"/>
        <w:jc w:val="center"/>
        <w:rPr>
          <w:b/>
          <w:sz w:val="28"/>
          <w:szCs w:val="28"/>
          <w:lang w:val="uk-UA"/>
        </w:rPr>
      </w:pPr>
    </w:p>
    <w:p w:rsidR="00455498" w:rsidRDefault="00D21DD4" w:rsidP="00455498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455498" w:rsidRDefault="00455498" w:rsidP="00455498">
      <w:pPr>
        <w:ind w:right="-38"/>
        <w:rPr>
          <w:b/>
          <w:sz w:val="28"/>
          <w:szCs w:val="28"/>
          <w:lang w:val="uk-UA"/>
        </w:rPr>
      </w:pPr>
    </w:p>
    <w:p w:rsidR="00455498" w:rsidRDefault="00621BA3" w:rsidP="00455498">
      <w:pPr>
        <w:rPr>
          <w:lang w:val="uk-UA"/>
        </w:rPr>
      </w:pPr>
      <w:r>
        <w:rPr>
          <w:lang w:val="uk-UA"/>
        </w:rPr>
        <w:t>31 березня</w:t>
      </w:r>
      <w:r w:rsidR="007B6B3C">
        <w:rPr>
          <w:lang w:val="uk-UA"/>
        </w:rPr>
        <w:t xml:space="preserve"> </w:t>
      </w:r>
      <w:r w:rsidR="00846B5D">
        <w:rPr>
          <w:lang w:val="uk-UA"/>
        </w:rPr>
        <w:t xml:space="preserve"> </w:t>
      </w:r>
      <w:r w:rsidR="00131841">
        <w:rPr>
          <w:lang w:val="uk-UA"/>
        </w:rPr>
        <w:t xml:space="preserve"> 2020</w:t>
      </w:r>
      <w:r w:rsidR="00455498">
        <w:rPr>
          <w:lang w:val="uk-UA"/>
        </w:rPr>
        <w:t xml:space="preserve">                                                                                </w:t>
      </w:r>
      <w:r w:rsidR="00D21DD4">
        <w:rPr>
          <w:lang w:val="uk-UA"/>
        </w:rPr>
        <w:t xml:space="preserve">                             № 19</w:t>
      </w:r>
    </w:p>
    <w:p w:rsidR="00455498" w:rsidRDefault="00455498" w:rsidP="00455498">
      <w:pPr>
        <w:rPr>
          <w:lang w:val="uk-UA"/>
        </w:rPr>
      </w:pPr>
    </w:p>
    <w:p w:rsidR="00455498" w:rsidRPr="00131841" w:rsidRDefault="00455498" w:rsidP="00455498">
      <w:pPr>
        <w:jc w:val="both"/>
        <w:rPr>
          <w:b/>
          <w:lang w:val="uk-UA"/>
        </w:rPr>
      </w:pPr>
      <w:r w:rsidRPr="00131841">
        <w:rPr>
          <w:b/>
          <w:lang w:val="uk-UA"/>
        </w:rPr>
        <w:t>Про поновлення договору про встановлення земельного сервітуту відносно земель</w:t>
      </w:r>
      <w:r w:rsidR="00001E4B">
        <w:rPr>
          <w:b/>
          <w:lang w:val="uk-UA"/>
        </w:rPr>
        <w:t>ної ділянки для розміщення  тимчасової</w:t>
      </w:r>
      <w:r w:rsidRPr="00131841">
        <w:rPr>
          <w:b/>
          <w:lang w:val="uk-UA"/>
        </w:rPr>
        <w:t xml:space="preserve"> споруд</w:t>
      </w:r>
      <w:r w:rsidR="00001E4B">
        <w:rPr>
          <w:b/>
          <w:lang w:val="uk-UA"/>
        </w:rPr>
        <w:t>и</w:t>
      </w:r>
      <w:r w:rsidRPr="00131841">
        <w:rPr>
          <w:b/>
          <w:lang w:val="uk-UA"/>
        </w:rPr>
        <w:t xml:space="preserve"> для провадження підприємницької діяльності </w:t>
      </w:r>
      <w:r w:rsidR="00E15432">
        <w:rPr>
          <w:b/>
          <w:lang w:val="uk-UA"/>
        </w:rPr>
        <w:t>в м. Василівка, бульвар</w:t>
      </w:r>
      <w:r w:rsidR="00C938B4">
        <w:rPr>
          <w:b/>
          <w:lang w:val="uk-UA"/>
        </w:rPr>
        <w:t xml:space="preserve"> Центральн</w:t>
      </w:r>
      <w:r w:rsidR="00E15432">
        <w:rPr>
          <w:b/>
          <w:lang w:val="uk-UA"/>
        </w:rPr>
        <w:t xml:space="preserve">ий, біля підземного переходу </w:t>
      </w:r>
      <w:r w:rsidR="00C938B4">
        <w:rPr>
          <w:b/>
          <w:lang w:val="uk-UA"/>
        </w:rPr>
        <w:t>ТОВ «</w:t>
      </w:r>
      <w:r w:rsidR="00001E4B">
        <w:rPr>
          <w:b/>
          <w:lang w:val="uk-UA"/>
        </w:rPr>
        <w:t>Бердянські ковбаси»</w:t>
      </w:r>
    </w:p>
    <w:p w:rsidR="00455498" w:rsidRDefault="00455498" w:rsidP="00455498">
      <w:pPr>
        <w:jc w:val="both"/>
        <w:rPr>
          <w:lang w:val="uk-UA"/>
        </w:rPr>
      </w:pPr>
    </w:p>
    <w:p w:rsidR="00455498" w:rsidRDefault="00E15432" w:rsidP="00455498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</w:t>
      </w:r>
      <w:r w:rsidR="00455498">
        <w:rPr>
          <w:lang w:val="uk-UA"/>
        </w:rPr>
        <w:t>Закону України «Про місцеве самоврядування в Україні»,  ст.</w:t>
      </w:r>
      <w:r>
        <w:rPr>
          <w:lang w:val="uk-UA"/>
        </w:rPr>
        <w:t>ст.12,98,99,100,101,102,122</w:t>
      </w:r>
      <w:r w:rsidR="00455498">
        <w:rPr>
          <w:lang w:val="uk-UA"/>
        </w:rPr>
        <w:t xml:space="preserve"> Земельного кодексу України,  Законами України «Про</w:t>
      </w:r>
      <w:r>
        <w:rPr>
          <w:lang w:val="uk-UA"/>
        </w:rPr>
        <w:t xml:space="preserve"> державний земельний кадастр», </w:t>
      </w:r>
      <w:r w:rsidR="00455498">
        <w:rPr>
          <w:lang w:val="uk-UA"/>
        </w:rPr>
        <w:t>«Про внесення змін до деяких законодавчих актів України  щодо розмежування земель державної та комунальної власності»,  ро</w:t>
      </w:r>
      <w:r w:rsidR="006E44D9">
        <w:rPr>
          <w:lang w:val="uk-UA"/>
        </w:rPr>
        <w:t xml:space="preserve">зглянувши заяву товариства з обмеженою відповідальністю </w:t>
      </w:r>
      <w:r>
        <w:rPr>
          <w:lang w:val="uk-UA"/>
        </w:rPr>
        <w:t>«</w:t>
      </w:r>
      <w:r w:rsidR="001366E6">
        <w:rPr>
          <w:lang w:val="uk-UA"/>
        </w:rPr>
        <w:t>Бердянські ковбаси», юридична адреса якого</w:t>
      </w:r>
      <w:r>
        <w:rPr>
          <w:lang w:val="uk-UA"/>
        </w:rPr>
        <w:t>:</w:t>
      </w:r>
      <w:r w:rsidR="001366E6">
        <w:rPr>
          <w:lang w:val="uk-UA"/>
        </w:rPr>
        <w:t xml:space="preserve"> м. Бердянськ,  Мелітопольське шосе, 82/2</w:t>
      </w:r>
      <w:r>
        <w:rPr>
          <w:lang w:val="uk-UA"/>
        </w:rPr>
        <w:t>,</w:t>
      </w:r>
      <w:r w:rsidR="00455498">
        <w:rPr>
          <w:lang w:val="uk-UA"/>
        </w:rPr>
        <w:t xml:space="preserve"> п</w:t>
      </w:r>
      <w:r>
        <w:rPr>
          <w:lang w:val="uk-UA"/>
        </w:rPr>
        <w:t>р</w:t>
      </w:r>
      <w:r w:rsidR="00455498">
        <w:rPr>
          <w:lang w:val="uk-UA"/>
        </w:rPr>
        <w:t>о поновлення договору про встановлення земельного сервітуту відносно земельно</w:t>
      </w:r>
      <w:r w:rsidR="00131841">
        <w:rPr>
          <w:lang w:val="uk-UA"/>
        </w:rPr>
        <w:t xml:space="preserve">ї ділянки </w:t>
      </w:r>
      <w:r w:rsidR="00055ED5">
        <w:rPr>
          <w:lang w:val="uk-UA"/>
        </w:rPr>
        <w:t>для розміщення тимчасової споруди для провадження підприємницької діял</w:t>
      </w:r>
      <w:r>
        <w:rPr>
          <w:lang w:val="uk-UA"/>
        </w:rPr>
        <w:t>ьності в м. Василівка, бульвар</w:t>
      </w:r>
      <w:r w:rsidR="00C938B4">
        <w:rPr>
          <w:lang w:val="uk-UA"/>
        </w:rPr>
        <w:t xml:space="preserve"> Центральний, біля підземного переходу</w:t>
      </w:r>
      <w:r>
        <w:rPr>
          <w:lang w:val="uk-UA"/>
        </w:rPr>
        <w:t xml:space="preserve">, </w:t>
      </w:r>
      <w:r w:rsidR="00455498">
        <w:rPr>
          <w:lang w:val="uk-UA"/>
        </w:rPr>
        <w:t>Василівська міська рада</w:t>
      </w: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ab/>
        <w:t>1.</w:t>
      </w:r>
      <w:r w:rsidR="000D210D">
        <w:rPr>
          <w:lang w:val="uk-UA"/>
        </w:rPr>
        <w:t xml:space="preserve"> Поновити товариству</w:t>
      </w:r>
      <w:r w:rsidR="00E15432">
        <w:rPr>
          <w:lang w:val="uk-UA"/>
        </w:rPr>
        <w:t xml:space="preserve"> з обмеженою відповідальністю «</w:t>
      </w:r>
      <w:r w:rsidR="000D210D">
        <w:rPr>
          <w:lang w:val="uk-UA"/>
        </w:rPr>
        <w:t>Бердянські ковбаси»</w:t>
      </w:r>
      <w:r>
        <w:rPr>
          <w:lang w:val="uk-UA"/>
        </w:rPr>
        <w:t xml:space="preserve">  терміном на один рік </w:t>
      </w:r>
      <w:r w:rsidR="00C420D8">
        <w:rPr>
          <w:lang w:val="uk-UA"/>
        </w:rPr>
        <w:t xml:space="preserve">з моменту закінчення </w:t>
      </w:r>
      <w:r>
        <w:rPr>
          <w:lang w:val="uk-UA"/>
        </w:rPr>
        <w:t>договір про встановлення земельного сервітуту відносно земельної ділянки</w:t>
      </w:r>
      <w:r w:rsidR="00E15432">
        <w:rPr>
          <w:lang w:val="uk-UA"/>
        </w:rPr>
        <w:t>,</w:t>
      </w:r>
      <w:r w:rsidR="00C938B4">
        <w:rPr>
          <w:lang w:val="uk-UA"/>
        </w:rPr>
        <w:t xml:space="preserve"> кадастровий номер 2320910100:06:028:0056</w:t>
      </w:r>
      <w:r w:rsidR="00E15432">
        <w:rPr>
          <w:lang w:val="uk-UA"/>
        </w:rPr>
        <w:t>,</w:t>
      </w:r>
      <w:r w:rsidR="00617873">
        <w:rPr>
          <w:lang w:val="uk-UA"/>
        </w:rPr>
        <w:t xml:space="preserve"> площею 0,0060</w:t>
      </w:r>
      <w:r w:rsidR="00C420D8">
        <w:rPr>
          <w:lang w:val="uk-UA"/>
        </w:rPr>
        <w:t xml:space="preserve"> га  для розміщення  тимчасової</w:t>
      </w:r>
      <w:r>
        <w:rPr>
          <w:lang w:val="uk-UA"/>
        </w:rPr>
        <w:t xml:space="preserve"> споруд</w:t>
      </w:r>
      <w:r w:rsidR="00C420D8">
        <w:rPr>
          <w:lang w:val="uk-UA"/>
        </w:rPr>
        <w:t>и</w:t>
      </w:r>
      <w:r>
        <w:rPr>
          <w:lang w:val="uk-UA"/>
        </w:rPr>
        <w:t xml:space="preserve"> для проваджен</w:t>
      </w:r>
      <w:r w:rsidR="00E15432">
        <w:rPr>
          <w:lang w:val="uk-UA"/>
        </w:rPr>
        <w:t>ня підприємницької діяльності (</w:t>
      </w:r>
      <w:r>
        <w:rPr>
          <w:lang w:val="uk-UA"/>
        </w:rPr>
        <w:t>згідно  КВЦПЗ- землі житлової та громадської забудови, 03.07- для будівництва та обслуговування будівель торгівлі) в</w:t>
      </w:r>
      <w:r w:rsidR="00E15432">
        <w:rPr>
          <w:lang w:val="uk-UA"/>
        </w:rPr>
        <w:t xml:space="preserve"> м. Василівка, бульвар </w:t>
      </w:r>
      <w:r w:rsidR="00C938B4">
        <w:rPr>
          <w:lang w:val="uk-UA"/>
        </w:rPr>
        <w:t xml:space="preserve"> Центральний, біля підземного переходу.</w:t>
      </w:r>
    </w:p>
    <w:p w:rsidR="00455498" w:rsidRDefault="00E15432" w:rsidP="00455498">
      <w:pPr>
        <w:jc w:val="both"/>
        <w:rPr>
          <w:lang w:val="uk-UA"/>
        </w:rPr>
      </w:pPr>
      <w:r>
        <w:rPr>
          <w:lang w:val="uk-UA"/>
        </w:rPr>
        <w:tab/>
        <w:t>2. Зобов’язати</w:t>
      </w:r>
      <w:r w:rsidR="00C420D8">
        <w:rPr>
          <w:lang w:val="uk-UA"/>
        </w:rPr>
        <w:t xml:space="preserve"> товариство</w:t>
      </w:r>
      <w:r>
        <w:rPr>
          <w:lang w:val="uk-UA"/>
        </w:rPr>
        <w:t xml:space="preserve"> з обмеженою відповідальністю «</w:t>
      </w:r>
      <w:r w:rsidR="00C420D8">
        <w:rPr>
          <w:lang w:val="uk-UA"/>
        </w:rPr>
        <w:t>Бердянські ковбаси»</w:t>
      </w:r>
      <w:r w:rsidR="00455498">
        <w:rPr>
          <w:lang w:val="uk-UA"/>
        </w:rPr>
        <w:t xml:space="preserve">  в місячний термін укласти з Василівською міською радою  додаткову угоду до договору  про встановлення земельного сервітуту  відносно</w:t>
      </w:r>
      <w:r w:rsidR="00CF4F39">
        <w:rPr>
          <w:lang w:val="uk-UA"/>
        </w:rPr>
        <w:t xml:space="preserve"> земельної ділянки площею 0,0060</w:t>
      </w:r>
      <w:r>
        <w:rPr>
          <w:lang w:val="uk-UA"/>
        </w:rPr>
        <w:t xml:space="preserve"> </w:t>
      </w:r>
      <w:r w:rsidR="00BF0A19">
        <w:rPr>
          <w:lang w:val="uk-UA"/>
        </w:rPr>
        <w:t>га для розміщення  тимчасової</w:t>
      </w:r>
      <w:r w:rsidR="00455498">
        <w:rPr>
          <w:lang w:val="uk-UA"/>
        </w:rPr>
        <w:t xml:space="preserve"> споруд</w:t>
      </w:r>
      <w:r w:rsidR="00BF0A19">
        <w:rPr>
          <w:lang w:val="uk-UA"/>
        </w:rPr>
        <w:t>и</w:t>
      </w:r>
      <w:r w:rsidR="00455498">
        <w:rPr>
          <w:lang w:val="uk-UA"/>
        </w:rPr>
        <w:t xml:space="preserve"> для провадження підприємницької діяльності в м. Василівка, </w:t>
      </w:r>
      <w:r>
        <w:rPr>
          <w:lang w:val="uk-UA"/>
        </w:rPr>
        <w:t>бульвар Ц</w:t>
      </w:r>
      <w:r w:rsidR="00C938B4">
        <w:rPr>
          <w:lang w:val="uk-UA"/>
        </w:rPr>
        <w:t>ентральний, біля підземного переходу</w:t>
      </w:r>
      <w:r w:rsidR="00BF0A19">
        <w:rPr>
          <w:lang w:val="uk-UA"/>
        </w:rPr>
        <w:t xml:space="preserve">,  </w:t>
      </w:r>
      <w:r w:rsidR="00131841">
        <w:rPr>
          <w:lang w:val="uk-UA"/>
        </w:rPr>
        <w:t xml:space="preserve"> що укладений </w:t>
      </w:r>
      <w:r w:rsidR="00BF0A19">
        <w:rPr>
          <w:lang w:val="uk-UA"/>
        </w:rPr>
        <w:t xml:space="preserve"> 23 грудня 2014</w:t>
      </w:r>
      <w:r>
        <w:rPr>
          <w:lang w:val="uk-UA"/>
        </w:rPr>
        <w:t xml:space="preserve">  року</w:t>
      </w:r>
      <w:r w:rsidR="00131841">
        <w:rPr>
          <w:lang w:val="uk-UA"/>
        </w:rPr>
        <w:t>, право користува</w:t>
      </w:r>
      <w:r w:rsidR="00BF0A19">
        <w:rPr>
          <w:lang w:val="uk-UA"/>
        </w:rPr>
        <w:t>ння (сервітут) зареєстровано  02 лютого 2</w:t>
      </w:r>
      <w:r w:rsidR="00C938B4">
        <w:rPr>
          <w:lang w:val="uk-UA"/>
        </w:rPr>
        <w:t>015 року, номер запису  8584677.</w:t>
      </w: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</w:t>
      </w:r>
      <w:r w:rsidR="00C938B4">
        <w:rPr>
          <w:lang w:val="uk-UA"/>
        </w:rPr>
        <w:t xml:space="preserve"> товариство з обмеженою відпо</w:t>
      </w:r>
      <w:r w:rsidR="00BF0A19">
        <w:rPr>
          <w:lang w:val="uk-UA"/>
        </w:rPr>
        <w:t>відальністю</w:t>
      </w:r>
      <w:r w:rsidR="00E15432">
        <w:rPr>
          <w:lang w:val="uk-UA"/>
        </w:rPr>
        <w:t xml:space="preserve"> </w:t>
      </w:r>
      <w:r>
        <w:rPr>
          <w:lang w:val="uk-UA"/>
        </w:rPr>
        <w:t>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455498" w:rsidRDefault="00455498" w:rsidP="00455498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455498" w:rsidRDefault="00455498" w:rsidP="00455498">
      <w:pPr>
        <w:ind w:firstLine="708"/>
        <w:jc w:val="both"/>
        <w:rPr>
          <w:sz w:val="27"/>
          <w:szCs w:val="27"/>
          <w:lang w:val="uk-UA"/>
        </w:rPr>
      </w:pPr>
    </w:p>
    <w:p w:rsidR="00455498" w:rsidRDefault="00455498" w:rsidP="00455498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</w:t>
      </w:r>
      <w:r w:rsidR="00E15432">
        <w:rPr>
          <w:lang w:val="uk-UA"/>
        </w:rPr>
        <w:t xml:space="preserve">                             Людмила ЦИБУЛЬНЯК</w:t>
      </w:r>
    </w:p>
    <w:p w:rsidR="00455498" w:rsidRDefault="00455498" w:rsidP="00455498">
      <w:pPr>
        <w:jc w:val="both"/>
        <w:rPr>
          <w:lang w:val="uk-UA"/>
        </w:rPr>
      </w:pPr>
    </w:p>
    <w:p w:rsidR="00334E44" w:rsidRDefault="00334E44" w:rsidP="00455498">
      <w:pPr>
        <w:jc w:val="both"/>
        <w:rPr>
          <w:lang w:val="uk-UA"/>
        </w:rPr>
      </w:pPr>
    </w:p>
    <w:p w:rsidR="00334E44" w:rsidRDefault="00334E44" w:rsidP="00455498">
      <w:pPr>
        <w:jc w:val="both"/>
        <w:rPr>
          <w:lang w:val="uk-UA"/>
        </w:rPr>
      </w:pPr>
    </w:p>
    <w:p w:rsidR="00334E44" w:rsidRDefault="00334E44" w:rsidP="00455498">
      <w:pPr>
        <w:jc w:val="both"/>
        <w:rPr>
          <w:lang w:val="uk-UA"/>
        </w:rPr>
      </w:pPr>
    </w:p>
    <w:sectPr w:rsidR="00334E44" w:rsidSect="00E1543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5B6"/>
    <w:rsid w:val="00001E4B"/>
    <w:rsid w:val="00055ED5"/>
    <w:rsid w:val="00057E79"/>
    <w:rsid w:val="000B4709"/>
    <w:rsid w:val="000D210D"/>
    <w:rsid w:val="00131841"/>
    <w:rsid w:val="001366E6"/>
    <w:rsid w:val="001C0FED"/>
    <w:rsid w:val="00334E44"/>
    <w:rsid w:val="003475B6"/>
    <w:rsid w:val="00355B19"/>
    <w:rsid w:val="0037681C"/>
    <w:rsid w:val="00455498"/>
    <w:rsid w:val="00487B41"/>
    <w:rsid w:val="00514D0F"/>
    <w:rsid w:val="00617873"/>
    <w:rsid w:val="00621BA3"/>
    <w:rsid w:val="0064343E"/>
    <w:rsid w:val="006E44D9"/>
    <w:rsid w:val="007B6B3C"/>
    <w:rsid w:val="00846B5D"/>
    <w:rsid w:val="008C1AAA"/>
    <w:rsid w:val="009108A4"/>
    <w:rsid w:val="00A16E1C"/>
    <w:rsid w:val="00AA0D5B"/>
    <w:rsid w:val="00B705A1"/>
    <w:rsid w:val="00B72831"/>
    <w:rsid w:val="00B74FC1"/>
    <w:rsid w:val="00B8580B"/>
    <w:rsid w:val="00BF0A19"/>
    <w:rsid w:val="00C420D8"/>
    <w:rsid w:val="00C938B4"/>
    <w:rsid w:val="00CD3DCB"/>
    <w:rsid w:val="00CF4F39"/>
    <w:rsid w:val="00D21DD4"/>
    <w:rsid w:val="00D24E4A"/>
    <w:rsid w:val="00DD4CC1"/>
    <w:rsid w:val="00DD6963"/>
    <w:rsid w:val="00DF5DD8"/>
    <w:rsid w:val="00E15432"/>
    <w:rsid w:val="00E35879"/>
    <w:rsid w:val="00E549A5"/>
    <w:rsid w:val="00FF3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5498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45549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55498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455498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46B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6B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14</cp:revision>
  <cp:lastPrinted>2020-04-01T10:08:00Z</cp:lastPrinted>
  <dcterms:created xsi:type="dcterms:W3CDTF">2020-03-16T06:43:00Z</dcterms:created>
  <dcterms:modified xsi:type="dcterms:W3CDTF">2020-04-02T08:18:00Z</dcterms:modified>
</cp:coreProperties>
</file>