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80" w:rsidRDefault="00A47380" w:rsidP="00A4738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380" w:rsidRDefault="00A47380" w:rsidP="00A47380">
      <w:pPr>
        <w:ind w:left="708" w:firstLine="708"/>
        <w:jc w:val="center"/>
        <w:rPr>
          <w:sz w:val="28"/>
          <w:szCs w:val="28"/>
          <w:lang w:val="uk-UA"/>
        </w:rPr>
      </w:pPr>
    </w:p>
    <w:p w:rsidR="003358F0" w:rsidRDefault="007D2F08" w:rsidP="00A47380">
      <w:pPr>
        <w:ind w:left="708" w:firstLine="708"/>
        <w:rPr>
          <w:b/>
          <w:sz w:val="28"/>
          <w:szCs w:val="28"/>
          <w:lang w:val="uk-UA"/>
        </w:rPr>
      </w:pPr>
      <w:r w:rsidRPr="007D2F08"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3358F0" w:rsidRDefault="003358F0" w:rsidP="003358F0"/>
              </w:txbxContent>
            </v:textbox>
            <w10:wrap type="tight"/>
          </v:shape>
        </w:pict>
      </w:r>
      <w:r w:rsidR="00A47380">
        <w:rPr>
          <w:b/>
          <w:sz w:val="28"/>
          <w:szCs w:val="28"/>
          <w:lang w:val="uk-UA"/>
        </w:rPr>
        <w:t xml:space="preserve">                                  </w:t>
      </w:r>
      <w:r w:rsidR="003358F0" w:rsidRPr="00A47380">
        <w:rPr>
          <w:b/>
          <w:sz w:val="28"/>
          <w:szCs w:val="28"/>
        </w:rPr>
        <w:t xml:space="preserve">У К </w:t>
      </w:r>
      <w:proofErr w:type="gramStart"/>
      <w:r w:rsidR="003358F0" w:rsidRPr="00A47380">
        <w:rPr>
          <w:b/>
          <w:sz w:val="28"/>
          <w:szCs w:val="28"/>
        </w:rPr>
        <w:t>Р</w:t>
      </w:r>
      <w:proofErr w:type="gramEnd"/>
      <w:r w:rsidR="003358F0" w:rsidRPr="00A47380">
        <w:rPr>
          <w:b/>
          <w:sz w:val="28"/>
          <w:szCs w:val="28"/>
        </w:rPr>
        <w:t xml:space="preserve"> А Ї Н А</w:t>
      </w:r>
    </w:p>
    <w:p w:rsidR="00A47380" w:rsidRPr="00A47380" w:rsidRDefault="00A47380" w:rsidP="00A47380">
      <w:pPr>
        <w:ind w:left="708" w:firstLine="708"/>
        <w:rPr>
          <w:b/>
          <w:sz w:val="28"/>
          <w:szCs w:val="28"/>
          <w:lang w:val="uk-UA"/>
        </w:rPr>
      </w:pPr>
    </w:p>
    <w:p w:rsidR="003358F0" w:rsidRPr="00D209D0" w:rsidRDefault="003358F0" w:rsidP="003358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358F0" w:rsidRPr="00D209D0" w:rsidRDefault="003358F0" w:rsidP="003358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358F0" w:rsidRPr="00D209D0" w:rsidRDefault="003358F0" w:rsidP="003358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358F0" w:rsidRPr="00D209D0" w:rsidRDefault="003358F0" w:rsidP="003358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A47380">
        <w:rPr>
          <w:b/>
          <w:sz w:val="28"/>
          <w:szCs w:val="28"/>
          <w:lang w:val="uk-UA"/>
        </w:rPr>
        <w:t>ятдесят</w:t>
      </w:r>
      <w:proofErr w:type="spellEnd"/>
      <w:r w:rsidR="00A473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четверта </w:t>
      </w:r>
      <w:r w:rsidR="00261D29">
        <w:rPr>
          <w:b/>
          <w:sz w:val="28"/>
          <w:szCs w:val="28"/>
          <w:lang w:val="uk-UA"/>
        </w:rPr>
        <w:t xml:space="preserve">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3358F0" w:rsidRPr="00D209D0" w:rsidRDefault="003358F0" w:rsidP="003358F0">
      <w:pPr>
        <w:ind w:right="-38"/>
        <w:jc w:val="center"/>
        <w:rPr>
          <w:b/>
          <w:sz w:val="28"/>
          <w:szCs w:val="28"/>
          <w:lang w:val="uk-UA"/>
        </w:rPr>
      </w:pPr>
    </w:p>
    <w:p w:rsidR="003358F0" w:rsidRDefault="0008450D" w:rsidP="003358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358F0" w:rsidRDefault="003358F0" w:rsidP="003358F0">
      <w:pPr>
        <w:ind w:right="-38"/>
        <w:rPr>
          <w:b/>
          <w:sz w:val="28"/>
          <w:szCs w:val="28"/>
          <w:lang w:val="uk-UA"/>
        </w:rPr>
      </w:pPr>
    </w:p>
    <w:p w:rsidR="003358F0" w:rsidRPr="00D209D0" w:rsidRDefault="00261D29" w:rsidP="003358F0">
      <w:pPr>
        <w:ind w:right="-38"/>
        <w:rPr>
          <w:lang w:val="uk-UA"/>
        </w:rPr>
      </w:pPr>
      <w:r>
        <w:rPr>
          <w:lang w:val="uk-UA"/>
        </w:rPr>
        <w:t xml:space="preserve">31 березня </w:t>
      </w:r>
      <w:r w:rsidR="00A47380">
        <w:rPr>
          <w:lang w:val="uk-UA"/>
        </w:rPr>
        <w:t xml:space="preserve"> </w:t>
      </w:r>
      <w:r w:rsidR="003358F0">
        <w:rPr>
          <w:lang w:val="uk-UA"/>
        </w:rPr>
        <w:t>2020</w:t>
      </w:r>
      <w:r w:rsidR="003358F0" w:rsidRPr="00D209D0">
        <w:rPr>
          <w:lang w:val="uk-UA"/>
        </w:rPr>
        <w:t xml:space="preserve">  </w:t>
      </w:r>
      <w:r w:rsidR="00A47380">
        <w:rPr>
          <w:lang w:val="uk-UA"/>
        </w:rPr>
        <w:t xml:space="preserve">                                                                                                            </w:t>
      </w:r>
      <w:r w:rsidR="0008450D">
        <w:rPr>
          <w:lang w:val="uk-UA"/>
        </w:rPr>
        <w:t>№ 28</w:t>
      </w:r>
    </w:p>
    <w:p w:rsidR="00FD0445" w:rsidRDefault="00FD0445"/>
    <w:p w:rsidR="003358F0" w:rsidRPr="00F36F83" w:rsidRDefault="003358F0" w:rsidP="00A47380">
      <w:pPr>
        <w:jc w:val="both"/>
        <w:rPr>
          <w:b/>
          <w:lang w:val="uk-UA"/>
        </w:rPr>
      </w:pPr>
      <w:r w:rsidRPr="00F36F83">
        <w:rPr>
          <w:b/>
          <w:lang w:val="uk-UA"/>
        </w:rPr>
        <w:t>Про погодження продажу права оренди  на земельні ділянки сільськогосподарського призначення державної власності, які виставляються на земельні торги</w:t>
      </w:r>
      <w:r w:rsidR="0011313B" w:rsidRPr="00F36F83">
        <w:rPr>
          <w:b/>
          <w:lang w:val="uk-UA"/>
        </w:rPr>
        <w:t>,</w:t>
      </w:r>
      <w:r w:rsidRPr="00F36F83">
        <w:rPr>
          <w:b/>
          <w:lang w:val="uk-UA"/>
        </w:rPr>
        <w:t xml:space="preserve"> що розташовані на території Василівської міської ради.</w:t>
      </w:r>
    </w:p>
    <w:p w:rsidR="003358F0" w:rsidRDefault="003358F0" w:rsidP="00A47380">
      <w:pPr>
        <w:jc w:val="both"/>
        <w:rPr>
          <w:lang w:val="uk-UA"/>
        </w:rPr>
      </w:pPr>
    </w:p>
    <w:p w:rsidR="003358F0" w:rsidRDefault="003358F0">
      <w:pPr>
        <w:rPr>
          <w:lang w:val="uk-UA"/>
        </w:rPr>
      </w:pPr>
    </w:p>
    <w:p w:rsidR="003358F0" w:rsidRDefault="003358F0" w:rsidP="00F678DF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A47380">
        <w:rPr>
          <w:lang w:val="uk-UA"/>
        </w:rPr>
        <w:t>еруючись ст.26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606D22">
        <w:rPr>
          <w:lang w:val="uk-UA"/>
        </w:rPr>
        <w:t>р</w:t>
      </w:r>
      <w:r w:rsidR="00B53CA3">
        <w:rPr>
          <w:lang w:val="uk-UA"/>
        </w:rPr>
        <w:t xml:space="preserve">озпорядженням Кабінету Міністрів України </w:t>
      </w:r>
      <w:r w:rsidR="00606D22">
        <w:rPr>
          <w:lang w:val="uk-UA"/>
        </w:rPr>
        <w:t>від 31 січня 2018 року № 60-р «</w:t>
      </w:r>
      <w:r w:rsidR="00B53CA3">
        <w:rPr>
          <w:lang w:val="uk-UA"/>
        </w:rPr>
        <w:t>Питання передачі земельних ділянок  сільськогосподарського призначення</w:t>
      </w:r>
      <w:r w:rsidR="008F56DE">
        <w:rPr>
          <w:lang w:val="uk-UA"/>
        </w:rPr>
        <w:t xml:space="preserve"> державної власності у </w:t>
      </w:r>
      <w:r w:rsidR="00670D6E">
        <w:rPr>
          <w:lang w:val="uk-UA"/>
        </w:rPr>
        <w:t xml:space="preserve">комунальну </w:t>
      </w:r>
      <w:r w:rsidR="008F56DE">
        <w:rPr>
          <w:lang w:val="uk-UA"/>
        </w:rPr>
        <w:t>власність</w:t>
      </w:r>
      <w:r w:rsidR="001C7BF3">
        <w:rPr>
          <w:lang w:val="uk-UA"/>
        </w:rPr>
        <w:t xml:space="preserve"> </w:t>
      </w:r>
      <w:r w:rsidR="00F678DF">
        <w:rPr>
          <w:lang w:val="uk-UA"/>
        </w:rPr>
        <w:t>об’єднаних</w:t>
      </w:r>
      <w:r w:rsidR="00670D6E">
        <w:rPr>
          <w:lang w:val="uk-UA"/>
        </w:rPr>
        <w:t xml:space="preserve"> територіальних громад</w:t>
      </w:r>
      <w:r w:rsidR="00F678DF">
        <w:rPr>
          <w:lang w:val="uk-UA"/>
        </w:rPr>
        <w:t>», розглянувши листа Запо</w:t>
      </w:r>
      <w:r w:rsidR="00606D22">
        <w:rPr>
          <w:lang w:val="uk-UA"/>
        </w:rPr>
        <w:t xml:space="preserve">різької регіональної філії </w:t>
      </w:r>
      <w:proofErr w:type="spellStart"/>
      <w:r w:rsidR="00606D22">
        <w:rPr>
          <w:lang w:val="uk-UA"/>
        </w:rPr>
        <w:t>ДП</w:t>
      </w:r>
      <w:proofErr w:type="spellEnd"/>
      <w:r w:rsidR="00606D22">
        <w:rPr>
          <w:lang w:val="uk-UA"/>
        </w:rPr>
        <w:t xml:space="preserve"> «</w:t>
      </w:r>
      <w:r w:rsidR="00F678DF">
        <w:rPr>
          <w:lang w:val="uk-UA"/>
        </w:rPr>
        <w:t>Центр Державного земельного кадастру» про погодження продажу права оренди на земельні ділянки сільськогосподарського призначення  державної власності</w:t>
      </w:r>
      <w:r w:rsidR="00606D22">
        <w:rPr>
          <w:lang w:val="uk-UA"/>
        </w:rPr>
        <w:t>,</w:t>
      </w:r>
      <w:r w:rsidR="0011313B">
        <w:rPr>
          <w:lang w:val="uk-UA"/>
        </w:rPr>
        <w:t xml:space="preserve"> що розташовані на території Василівської міської ради, Василівська міська рада</w:t>
      </w:r>
    </w:p>
    <w:p w:rsidR="0011313B" w:rsidRDefault="0011313B" w:rsidP="0011313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06D22" w:rsidRDefault="00606D22" w:rsidP="0011313B">
      <w:pPr>
        <w:jc w:val="both"/>
        <w:rPr>
          <w:lang w:val="uk-UA"/>
        </w:rPr>
      </w:pPr>
    </w:p>
    <w:p w:rsidR="0011313B" w:rsidRDefault="0011313B" w:rsidP="0011313B">
      <w:pPr>
        <w:ind w:firstLine="708"/>
        <w:jc w:val="both"/>
        <w:rPr>
          <w:lang w:val="uk-UA"/>
        </w:rPr>
      </w:pPr>
      <w:r>
        <w:rPr>
          <w:lang w:val="uk-UA"/>
        </w:rPr>
        <w:t>1.Погодити продаж права оренди на земельні ділянки сільськогосподарського призначення державної власності</w:t>
      </w:r>
      <w:r w:rsidR="00606D22">
        <w:rPr>
          <w:lang w:val="uk-UA"/>
        </w:rPr>
        <w:t>,</w:t>
      </w:r>
      <w:r>
        <w:rPr>
          <w:lang w:val="uk-UA"/>
        </w:rPr>
        <w:t xml:space="preserve"> які виставляються на земельні торги</w:t>
      </w:r>
      <w:r w:rsidR="0098052E">
        <w:rPr>
          <w:lang w:val="uk-UA"/>
        </w:rPr>
        <w:t xml:space="preserve"> у формі аукціону </w:t>
      </w:r>
      <w:r>
        <w:rPr>
          <w:lang w:val="uk-UA"/>
        </w:rPr>
        <w:t xml:space="preserve"> з цільовим призначення</w:t>
      </w:r>
      <w:r w:rsidR="00606D22">
        <w:rPr>
          <w:lang w:val="uk-UA"/>
        </w:rPr>
        <w:t>м</w:t>
      </w:r>
      <w:r>
        <w:rPr>
          <w:lang w:val="uk-UA"/>
        </w:rPr>
        <w:t xml:space="preserve"> для ведення товарного сіл</w:t>
      </w:r>
      <w:r w:rsidR="00606D22">
        <w:rPr>
          <w:lang w:val="uk-UA"/>
        </w:rPr>
        <w:t>ьськогосподарського виробництва</w:t>
      </w:r>
      <w:r w:rsidR="0098052E">
        <w:rPr>
          <w:lang w:val="uk-UA"/>
        </w:rPr>
        <w:t xml:space="preserve">, </w:t>
      </w:r>
      <w:r>
        <w:rPr>
          <w:lang w:val="uk-UA"/>
        </w:rPr>
        <w:t>що розташовані на території Василівської міської ради  Запорізької області за межами населеного пункту:</w:t>
      </w:r>
    </w:p>
    <w:p w:rsidR="0011313B" w:rsidRDefault="0011313B" w:rsidP="0011313B">
      <w:pPr>
        <w:jc w:val="both"/>
        <w:rPr>
          <w:lang w:val="uk-UA"/>
        </w:rPr>
      </w:pPr>
      <w:r>
        <w:rPr>
          <w:lang w:val="uk-UA"/>
        </w:rPr>
        <w:t>- кадастровий номер 2320910100:02:033:0034 площею 4,5545 га;</w:t>
      </w:r>
    </w:p>
    <w:p w:rsidR="0011313B" w:rsidRDefault="0011313B" w:rsidP="0011313B">
      <w:pPr>
        <w:jc w:val="both"/>
        <w:rPr>
          <w:lang w:val="uk-UA"/>
        </w:rPr>
      </w:pPr>
      <w:r>
        <w:rPr>
          <w:lang w:val="uk-UA"/>
        </w:rPr>
        <w:t>- кадастровий номер 2320910100:02:033:0035 площею 17,6446 га;</w:t>
      </w:r>
    </w:p>
    <w:p w:rsidR="0011313B" w:rsidRDefault="0011313B" w:rsidP="0011313B">
      <w:pPr>
        <w:jc w:val="both"/>
        <w:rPr>
          <w:lang w:val="uk-UA"/>
        </w:rPr>
      </w:pPr>
      <w:r>
        <w:rPr>
          <w:lang w:val="uk-UA"/>
        </w:rPr>
        <w:t>- кадастровий номер 232091010</w:t>
      </w:r>
      <w:r w:rsidR="00902624">
        <w:rPr>
          <w:lang w:val="uk-UA"/>
        </w:rPr>
        <w:t>0:02:033:0036 площею 4,6595  га.</w:t>
      </w:r>
    </w:p>
    <w:p w:rsidR="00902624" w:rsidRDefault="00902624" w:rsidP="00902624">
      <w:pPr>
        <w:jc w:val="both"/>
        <w:rPr>
          <w:lang w:val="uk-UA"/>
        </w:rPr>
      </w:pPr>
      <w:r>
        <w:rPr>
          <w:lang w:val="uk-UA"/>
        </w:rPr>
        <w:tab/>
        <w:t xml:space="preserve">2. Відмовити в погодженні продажу права оренди на земельну ділянку  кадастровий номер 2320910100:02:033:0037, площею 67,4376 га в зв’язку з тим, що до складу сформованої земельної ділянки включена територія ботанічного заказнику місцевого значення  «Балка </w:t>
      </w:r>
      <w:proofErr w:type="spellStart"/>
      <w:r>
        <w:rPr>
          <w:lang w:val="uk-UA"/>
        </w:rPr>
        <w:t>Тупік</w:t>
      </w:r>
      <w:proofErr w:type="spellEnd"/>
      <w:r>
        <w:rPr>
          <w:lang w:val="uk-UA"/>
        </w:rPr>
        <w:t>», що відноситься до земель природ</w:t>
      </w:r>
      <w:r w:rsidR="009869DE">
        <w:rPr>
          <w:lang w:val="uk-UA"/>
        </w:rPr>
        <w:t>н</w:t>
      </w:r>
      <w:r>
        <w:rPr>
          <w:lang w:val="uk-UA"/>
        </w:rPr>
        <w:t>о-заповідного фонду.</w:t>
      </w:r>
    </w:p>
    <w:p w:rsidR="000E6D50" w:rsidRDefault="00902624" w:rsidP="00A22654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A22654">
        <w:rPr>
          <w:lang w:val="uk-UA"/>
        </w:rPr>
        <w:t>.</w:t>
      </w:r>
      <w:r w:rsidR="000E6D50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E6D50" w:rsidRDefault="000E6D50" w:rsidP="000E6D50">
      <w:pPr>
        <w:ind w:firstLine="708"/>
        <w:jc w:val="both"/>
        <w:rPr>
          <w:sz w:val="27"/>
          <w:szCs w:val="27"/>
          <w:lang w:val="uk-UA"/>
        </w:rPr>
      </w:pPr>
    </w:p>
    <w:p w:rsidR="00606D22" w:rsidRDefault="00606D22" w:rsidP="000E6D50">
      <w:pPr>
        <w:ind w:firstLine="708"/>
        <w:jc w:val="both"/>
        <w:rPr>
          <w:sz w:val="27"/>
          <w:szCs w:val="27"/>
          <w:lang w:val="uk-UA"/>
        </w:rPr>
      </w:pPr>
    </w:p>
    <w:p w:rsidR="000E6D50" w:rsidRDefault="000E6D50" w:rsidP="000E6D50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606D22">
        <w:rPr>
          <w:lang w:val="uk-UA"/>
        </w:rPr>
        <w:t xml:space="preserve">                              Людмила ЦИБУЛЬНЯК</w:t>
      </w:r>
    </w:p>
    <w:p w:rsidR="00606D22" w:rsidRDefault="00606D22" w:rsidP="000E6D50">
      <w:pPr>
        <w:jc w:val="both"/>
        <w:rPr>
          <w:lang w:val="uk-UA"/>
        </w:rPr>
      </w:pPr>
    </w:p>
    <w:p w:rsidR="000E6D50" w:rsidRDefault="000E6D50" w:rsidP="000E6D50">
      <w:pPr>
        <w:jc w:val="both"/>
        <w:rPr>
          <w:lang w:val="uk-UA"/>
        </w:rPr>
      </w:pPr>
    </w:p>
    <w:p w:rsidR="00A00231" w:rsidRDefault="00A00231" w:rsidP="000E6D50">
      <w:pPr>
        <w:jc w:val="both"/>
        <w:rPr>
          <w:lang w:val="uk-UA"/>
        </w:rPr>
      </w:pPr>
    </w:p>
    <w:sectPr w:rsidR="00A00231" w:rsidSect="00B5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1C"/>
    <w:rsid w:val="00037B77"/>
    <w:rsid w:val="0008450D"/>
    <w:rsid w:val="000E6D50"/>
    <w:rsid w:val="0011313B"/>
    <w:rsid w:val="001A31EC"/>
    <w:rsid w:val="001C7BF3"/>
    <w:rsid w:val="00261D29"/>
    <w:rsid w:val="0028473E"/>
    <w:rsid w:val="003358F0"/>
    <w:rsid w:val="00587F34"/>
    <w:rsid w:val="005A236E"/>
    <w:rsid w:val="00606D22"/>
    <w:rsid w:val="00670D6E"/>
    <w:rsid w:val="006C4DCA"/>
    <w:rsid w:val="007105B0"/>
    <w:rsid w:val="00764E01"/>
    <w:rsid w:val="007D2F08"/>
    <w:rsid w:val="007F6B98"/>
    <w:rsid w:val="00831127"/>
    <w:rsid w:val="008F56DE"/>
    <w:rsid w:val="00902624"/>
    <w:rsid w:val="00953B44"/>
    <w:rsid w:val="0098052E"/>
    <w:rsid w:val="009869DE"/>
    <w:rsid w:val="00991A94"/>
    <w:rsid w:val="009F0FB4"/>
    <w:rsid w:val="00A00231"/>
    <w:rsid w:val="00A05B4A"/>
    <w:rsid w:val="00A22654"/>
    <w:rsid w:val="00A47380"/>
    <w:rsid w:val="00B21FF9"/>
    <w:rsid w:val="00B50672"/>
    <w:rsid w:val="00B53CA3"/>
    <w:rsid w:val="00BB2090"/>
    <w:rsid w:val="00BB771C"/>
    <w:rsid w:val="00DA6933"/>
    <w:rsid w:val="00DE4755"/>
    <w:rsid w:val="00E4104E"/>
    <w:rsid w:val="00E83E98"/>
    <w:rsid w:val="00EB6581"/>
    <w:rsid w:val="00F36F83"/>
    <w:rsid w:val="00F678DF"/>
    <w:rsid w:val="00FD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58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3358F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358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3358F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E7C9-F2EA-44DE-95AC-7B85A3F9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33</cp:revision>
  <cp:lastPrinted>2020-04-01T10:39:00Z</cp:lastPrinted>
  <dcterms:created xsi:type="dcterms:W3CDTF">2020-03-12T09:47:00Z</dcterms:created>
  <dcterms:modified xsi:type="dcterms:W3CDTF">2020-04-02T08:20:00Z</dcterms:modified>
</cp:coreProperties>
</file>