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r w:rsidR="00815D4F">
        <w:rPr>
          <w:color w:val="000000"/>
          <w:spacing w:val="-7"/>
          <w:szCs w:val="28"/>
          <w:lang w:val="ru-RU"/>
        </w:rPr>
        <w:t xml:space="preserve"> </w:t>
      </w:r>
      <w:proofErr w:type="gramStart"/>
      <w:r w:rsidR="00815D4F">
        <w:rPr>
          <w:color w:val="000000"/>
          <w:spacing w:val="-7"/>
          <w:szCs w:val="28"/>
        </w:rPr>
        <w:t>п’ята</w:t>
      </w:r>
      <w:proofErr w:type="gramEnd"/>
      <w:r w:rsidR="00815D4F">
        <w:rPr>
          <w:color w:val="000000"/>
          <w:spacing w:val="-7"/>
          <w:szCs w:val="28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815D4F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29</w:t>
      </w:r>
      <w:r w:rsidR="00EF15B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квіт</w:t>
      </w:r>
      <w:proofErr w:type="spellStart"/>
      <w:r w:rsidR="00F21967">
        <w:rPr>
          <w:color w:val="000000"/>
          <w:spacing w:val="-8"/>
          <w:szCs w:val="28"/>
          <w:lang w:val="ru-RU"/>
        </w:rPr>
        <w:t>ня</w:t>
      </w:r>
      <w:proofErr w:type="spellEnd"/>
      <w:r w:rsidR="00EF15B0">
        <w:rPr>
          <w:color w:val="000000"/>
          <w:spacing w:val="-8"/>
          <w:szCs w:val="28"/>
        </w:rPr>
        <w:t xml:space="preserve"> 20</w:t>
      </w:r>
      <w:r w:rsidR="00DE3DCF">
        <w:rPr>
          <w:color w:val="000000"/>
          <w:spacing w:val="-8"/>
          <w:szCs w:val="28"/>
        </w:rPr>
        <w:t>20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815D4F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231804" w:rsidRDefault="00231804" w:rsidP="000966DC">
      <w:pPr>
        <w:pStyle w:val="a3"/>
        <w:outlineLvl w:val="0"/>
        <w:rPr>
          <w:b/>
          <w:szCs w:val="28"/>
        </w:rPr>
      </w:pPr>
    </w:p>
    <w:p w:rsidR="00EF15B0" w:rsidRDefault="00EF15B0" w:rsidP="000966D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r w:rsidR="000966DC">
        <w:rPr>
          <w:b/>
          <w:szCs w:val="28"/>
          <w:lang w:val="ru-RU"/>
        </w:rPr>
        <w:t xml:space="preserve">Людмила </w:t>
      </w:r>
      <w:r>
        <w:rPr>
          <w:b/>
          <w:szCs w:val="28"/>
        </w:rPr>
        <w:t>Ц</w:t>
      </w:r>
      <w:r w:rsidR="00EF0386">
        <w:rPr>
          <w:b/>
          <w:szCs w:val="28"/>
        </w:rPr>
        <w:t>ИБУЛЬНЯК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815D4F">
        <w:rPr>
          <w:szCs w:val="28"/>
        </w:rPr>
        <w:t xml:space="preserve">п’ятої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200903">
        <w:rPr>
          <w:szCs w:val="28"/>
        </w:rPr>
        <w:t>7</w:t>
      </w:r>
      <w:r>
        <w:rPr>
          <w:szCs w:val="28"/>
        </w:rPr>
        <w:t xml:space="preserve"> депутатів, </w:t>
      </w:r>
      <w:r w:rsidR="00200903">
        <w:rPr>
          <w:szCs w:val="28"/>
        </w:rPr>
        <w:t>7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2C711B" w:rsidRPr="00175181" w:rsidRDefault="00EF15B0" w:rsidP="002C711B">
      <w:pPr>
        <w:pStyle w:val="a7"/>
        <w:shd w:val="clear" w:color="auto" w:fill="FFFFFF"/>
        <w:ind w:left="0" w:firstLine="720"/>
        <w:jc w:val="both"/>
        <w:rPr>
          <w:szCs w:val="28"/>
        </w:rPr>
      </w:pPr>
      <w:r>
        <w:rPr>
          <w:szCs w:val="28"/>
        </w:rPr>
        <w:t>В роботі сесії беруть участь се</w:t>
      </w:r>
      <w:r w:rsidR="000966DC">
        <w:rPr>
          <w:szCs w:val="28"/>
        </w:rPr>
        <w:t xml:space="preserve">кретар ради </w:t>
      </w:r>
      <w:proofErr w:type="spellStart"/>
      <w:r w:rsidR="000966DC">
        <w:rPr>
          <w:szCs w:val="28"/>
        </w:rPr>
        <w:t>Мандичев</w:t>
      </w:r>
      <w:proofErr w:type="spellEnd"/>
      <w:r w:rsidR="000966DC">
        <w:rPr>
          <w:szCs w:val="28"/>
        </w:rPr>
        <w:t xml:space="preserve"> О.</w:t>
      </w:r>
      <w:r>
        <w:rPr>
          <w:szCs w:val="28"/>
        </w:rPr>
        <w:t xml:space="preserve">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0966DC">
        <w:rPr>
          <w:szCs w:val="28"/>
        </w:rPr>
        <w:t>єва</w:t>
      </w:r>
      <w:proofErr w:type="spellEnd"/>
      <w:r w:rsidR="000966DC">
        <w:rPr>
          <w:szCs w:val="28"/>
        </w:rPr>
        <w:t xml:space="preserve"> Т.</w:t>
      </w:r>
      <w:r w:rsidR="007B6776">
        <w:rPr>
          <w:szCs w:val="28"/>
        </w:rPr>
        <w:t>,</w:t>
      </w:r>
      <w:r w:rsidR="000966DC">
        <w:rPr>
          <w:szCs w:val="28"/>
        </w:rPr>
        <w:t xml:space="preserve"> Борисенко Ю., </w:t>
      </w:r>
      <w:proofErr w:type="spellStart"/>
      <w:r w:rsidR="000966DC">
        <w:rPr>
          <w:szCs w:val="28"/>
        </w:rPr>
        <w:t>Джуган</w:t>
      </w:r>
      <w:proofErr w:type="spellEnd"/>
      <w:r w:rsidR="000966DC">
        <w:rPr>
          <w:szCs w:val="28"/>
        </w:rPr>
        <w:t xml:space="preserve"> Н.</w:t>
      </w:r>
      <w:r w:rsidR="00A04CAB" w:rsidRPr="00A04CAB">
        <w:rPr>
          <w:szCs w:val="28"/>
        </w:rPr>
        <w:t xml:space="preserve">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0966DC">
        <w:rPr>
          <w:szCs w:val="28"/>
        </w:rPr>
        <w:t xml:space="preserve"> міської ради Кривуля В.</w:t>
      </w:r>
      <w:r w:rsidR="00740DA8">
        <w:rPr>
          <w:szCs w:val="28"/>
        </w:rPr>
        <w:t xml:space="preserve">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0966DC">
        <w:rPr>
          <w:szCs w:val="28"/>
        </w:rPr>
        <w:t xml:space="preserve"> Коновалов В., </w:t>
      </w:r>
      <w:proofErr w:type="spellStart"/>
      <w:r w:rsidR="000966DC">
        <w:rPr>
          <w:szCs w:val="28"/>
        </w:rPr>
        <w:t>Нечет</w:t>
      </w:r>
      <w:proofErr w:type="spellEnd"/>
      <w:r w:rsidR="000966DC">
        <w:rPr>
          <w:szCs w:val="28"/>
        </w:rPr>
        <w:t xml:space="preserve"> О.</w:t>
      </w:r>
      <w:r w:rsidR="00EF0386">
        <w:rPr>
          <w:szCs w:val="28"/>
        </w:rPr>
        <w:t xml:space="preserve">, начальник Василівського ЕЦВВ </w:t>
      </w:r>
      <w:proofErr w:type="spellStart"/>
      <w:r w:rsidR="00EF0386">
        <w:rPr>
          <w:szCs w:val="28"/>
        </w:rPr>
        <w:t>КП</w:t>
      </w:r>
      <w:proofErr w:type="spellEnd"/>
      <w:r w:rsidR="00EF0386">
        <w:rPr>
          <w:szCs w:val="28"/>
        </w:rPr>
        <w:t xml:space="preserve"> «</w:t>
      </w:r>
      <w:proofErr w:type="spellStart"/>
      <w:r w:rsidR="00EF0386">
        <w:rPr>
          <w:szCs w:val="28"/>
        </w:rPr>
        <w:t>Облводоканал</w:t>
      </w:r>
      <w:proofErr w:type="spellEnd"/>
      <w:r w:rsidR="00EF0386">
        <w:rPr>
          <w:szCs w:val="28"/>
        </w:rPr>
        <w:t xml:space="preserve">» </w:t>
      </w:r>
      <w:proofErr w:type="spellStart"/>
      <w:r w:rsidR="00EF0386">
        <w:rPr>
          <w:szCs w:val="28"/>
        </w:rPr>
        <w:t>ЗОР</w:t>
      </w:r>
      <w:proofErr w:type="spellEnd"/>
      <w:r w:rsidR="00EF0386">
        <w:rPr>
          <w:szCs w:val="28"/>
        </w:rPr>
        <w:t xml:space="preserve"> Олексій </w:t>
      </w:r>
      <w:proofErr w:type="spellStart"/>
      <w:r w:rsidR="00EF0386">
        <w:rPr>
          <w:szCs w:val="28"/>
        </w:rPr>
        <w:t>Москот</w:t>
      </w:r>
      <w:proofErr w:type="spellEnd"/>
      <w:r w:rsidR="00EF0386">
        <w:rPr>
          <w:szCs w:val="28"/>
        </w:rPr>
        <w:t>.</w:t>
      </w:r>
      <w:r w:rsidR="002C711B" w:rsidRPr="00175181">
        <w:rPr>
          <w:szCs w:val="28"/>
        </w:rPr>
        <w:t xml:space="preserve"> </w:t>
      </w:r>
    </w:p>
    <w:p w:rsidR="002C711B" w:rsidRDefault="002C711B" w:rsidP="00A04CAB">
      <w:pPr>
        <w:pStyle w:val="a3"/>
        <w:jc w:val="both"/>
        <w:rPr>
          <w:b/>
          <w:szCs w:val="28"/>
        </w:rPr>
      </w:pPr>
    </w:p>
    <w:p w:rsidR="00231804" w:rsidRDefault="00231804" w:rsidP="00A04CAB">
      <w:pPr>
        <w:pStyle w:val="a3"/>
        <w:jc w:val="both"/>
        <w:rPr>
          <w:b/>
          <w:szCs w:val="28"/>
        </w:rPr>
      </w:pPr>
    </w:p>
    <w:p w:rsidR="00A04CAB" w:rsidRPr="000966DC" w:rsidRDefault="000966DC" w:rsidP="00A04CAB">
      <w:pPr>
        <w:pStyle w:val="a3"/>
        <w:jc w:val="both"/>
        <w:rPr>
          <w:b/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2C711B" w:rsidRDefault="00A04CAB" w:rsidP="002C711B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</w:t>
      </w:r>
      <w:r w:rsidR="002C711B">
        <w:rPr>
          <w:szCs w:val="28"/>
        </w:rPr>
        <w:t xml:space="preserve">Дозвольте привітати з днем народження </w:t>
      </w:r>
      <w:r w:rsidR="00200903">
        <w:rPr>
          <w:szCs w:val="28"/>
        </w:rPr>
        <w:t xml:space="preserve">депутата </w:t>
      </w:r>
      <w:r w:rsidR="002C711B">
        <w:rPr>
          <w:szCs w:val="28"/>
        </w:rPr>
        <w:t xml:space="preserve">міської ради </w:t>
      </w:r>
      <w:r w:rsidR="00EF0386">
        <w:rPr>
          <w:szCs w:val="28"/>
        </w:rPr>
        <w:t>Віктора Мєшкова</w:t>
      </w:r>
      <w:r w:rsidR="002C711B">
        <w:rPr>
          <w:szCs w:val="28"/>
        </w:rPr>
        <w:t>.</w:t>
      </w:r>
    </w:p>
    <w:p w:rsidR="002C711B" w:rsidRDefault="002C711B" w:rsidP="002C711B">
      <w:pPr>
        <w:jc w:val="both"/>
        <w:rPr>
          <w:szCs w:val="28"/>
        </w:rPr>
      </w:pPr>
    </w:p>
    <w:p w:rsidR="00231804" w:rsidRDefault="00231804" w:rsidP="002C711B">
      <w:pPr>
        <w:jc w:val="both"/>
        <w:rPr>
          <w:szCs w:val="28"/>
        </w:rPr>
      </w:pPr>
    </w:p>
    <w:p w:rsidR="00EF15B0" w:rsidRPr="000966DC" w:rsidRDefault="00EF15B0" w:rsidP="007F7A6A">
      <w:pPr>
        <w:pStyle w:val="a3"/>
        <w:jc w:val="both"/>
        <w:rPr>
          <w:szCs w:val="28"/>
          <w:lang w:val="ru-RU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EF0386">
        <w:rPr>
          <w:b/>
          <w:i/>
        </w:rPr>
        <w:t>Мєшкова Віктора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EF0386">
        <w:rPr>
          <w:b/>
          <w:i/>
        </w:rPr>
        <w:t>Ханат</w:t>
      </w:r>
      <w:proofErr w:type="spellEnd"/>
      <w:r w:rsidR="00F21967">
        <w:rPr>
          <w:b/>
          <w:i/>
        </w:rPr>
        <w:t xml:space="preserve"> Олену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0966DC" w:rsidRDefault="0062434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F0386">
        <w:rPr>
          <w:szCs w:val="28"/>
        </w:rPr>
        <w:t>5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EF0386">
        <w:rPr>
          <w:color w:val="000000"/>
          <w:spacing w:val="-11"/>
          <w:szCs w:val="28"/>
          <w:lang w:val="ru-RU"/>
        </w:rPr>
        <w:t>Мєшков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EF0386">
        <w:rPr>
          <w:color w:val="000000"/>
          <w:spacing w:val="-11"/>
          <w:szCs w:val="28"/>
          <w:lang w:val="ru-RU"/>
        </w:rPr>
        <w:t>В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proofErr w:type="spellStart"/>
      <w:r w:rsidR="00EF0386">
        <w:rPr>
          <w:color w:val="000000"/>
          <w:spacing w:val="-11"/>
          <w:szCs w:val="28"/>
          <w:lang w:val="ru-RU"/>
        </w:rPr>
        <w:t>Ханат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F21967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EF0386" w:rsidRDefault="00EF0386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</w:t>
      </w:r>
    </w:p>
    <w:p w:rsidR="00EF0386" w:rsidRDefault="00EF0386" w:rsidP="007F7A6A">
      <w:pPr>
        <w:pStyle w:val="a3"/>
        <w:jc w:val="both"/>
        <w:outlineLvl w:val="0"/>
        <w:rPr>
          <w:szCs w:val="28"/>
        </w:rPr>
      </w:pP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EF0386">
        <w:rPr>
          <w:szCs w:val="28"/>
        </w:rPr>
        <w:t xml:space="preserve">п’ятої </w:t>
      </w:r>
      <w:r w:rsidR="00EF15B0">
        <w:rPr>
          <w:szCs w:val="28"/>
        </w:rPr>
        <w:t>сесії виносяться наступні питання:</w:t>
      </w:r>
    </w:p>
    <w:p w:rsidR="003555B7" w:rsidRDefault="003555B7" w:rsidP="00A04CAB">
      <w:pPr>
        <w:pStyle w:val="a3"/>
        <w:jc w:val="both"/>
        <w:rPr>
          <w:szCs w:val="28"/>
        </w:rPr>
      </w:pPr>
    </w:p>
    <w:p w:rsidR="00EF0386" w:rsidRPr="000C74AF" w:rsidRDefault="003555B7" w:rsidP="00EF0386">
      <w:pPr>
        <w:tabs>
          <w:tab w:val="left" w:pos="2620"/>
        </w:tabs>
        <w:jc w:val="both"/>
        <w:rPr>
          <w:szCs w:val="28"/>
        </w:rPr>
      </w:pPr>
      <w:r w:rsidRPr="000C74AF">
        <w:rPr>
          <w:b/>
          <w:bCs/>
          <w:szCs w:val="28"/>
        </w:rPr>
        <w:t xml:space="preserve">         </w:t>
      </w:r>
      <w:r w:rsidR="00EF0386" w:rsidRPr="000C74AF">
        <w:rPr>
          <w:rFonts w:eastAsiaTheme="minorEastAsia"/>
          <w:szCs w:val="28"/>
        </w:rPr>
        <w:t>1</w:t>
      </w:r>
      <w:r w:rsidR="00EF0386" w:rsidRPr="000C74AF">
        <w:rPr>
          <w:szCs w:val="28"/>
        </w:rPr>
        <w:t xml:space="preserve">. Про внесення змін в рішення п’ятдесят другої (позачергової) сесії Василівської міської ради сьомого скликання від 19 грудня 2019 року № 1 «Про місцевий   бюджет </w:t>
      </w:r>
      <w:proofErr w:type="spellStart"/>
      <w:r w:rsidR="00EF0386" w:rsidRPr="000C74AF">
        <w:rPr>
          <w:szCs w:val="28"/>
        </w:rPr>
        <w:t>м.Василівка</w:t>
      </w:r>
      <w:proofErr w:type="spellEnd"/>
      <w:r w:rsidR="00EF0386" w:rsidRPr="000C74AF">
        <w:rPr>
          <w:szCs w:val="28"/>
        </w:rPr>
        <w:t xml:space="preserve">  на 2020 рік (08302301000)».</w:t>
      </w:r>
    </w:p>
    <w:p w:rsidR="00EF0386" w:rsidRPr="000C74AF" w:rsidRDefault="00EF0386" w:rsidP="00EF0386">
      <w:pPr>
        <w:tabs>
          <w:tab w:val="left" w:pos="2620"/>
        </w:tabs>
        <w:jc w:val="both"/>
        <w:rPr>
          <w:szCs w:val="28"/>
        </w:rPr>
      </w:pPr>
      <w:r w:rsidRPr="000C74AF">
        <w:rPr>
          <w:szCs w:val="28"/>
        </w:rPr>
        <w:t xml:space="preserve">          2.</w:t>
      </w:r>
      <w:r w:rsidRPr="000C74AF">
        <w:rPr>
          <w:rFonts w:eastAsiaTheme="minorEastAsia"/>
          <w:szCs w:val="28"/>
        </w:rPr>
        <w:t xml:space="preserve"> </w:t>
      </w:r>
      <w:r w:rsidRPr="000C74AF">
        <w:rPr>
          <w:bCs/>
          <w:szCs w:val="28"/>
        </w:rPr>
        <w:t>П</w:t>
      </w:r>
      <w:r w:rsidRPr="000C74AF">
        <w:rPr>
          <w:szCs w:val="28"/>
        </w:rPr>
        <w:t>ро оприлюднення проекту регуляторного акту «Про встановлення ставок та пільг із сплати  податку на нерухоме майно, відмінне від земельної ділянки на 2021 рік».</w:t>
      </w:r>
    </w:p>
    <w:p w:rsidR="00EF0386" w:rsidRPr="000C74AF" w:rsidRDefault="00EF0386" w:rsidP="00EF0386">
      <w:pPr>
        <w:tabs>
          <w:tab w:val="left" w:pos="2620"/>
        </w:tabs>
        <w:jc w:val="both"/>
        <w:rPr>
          <w:szCs w:val="28"/>
        </w:rPr>
      </w:pPr>
      <w:r w:rsidRPr="000C74AF">
        <w:rPr>
          <w:szCs w:val="28"/>
        </w:rPr>
        <w:t xml:space="preserve">          3. </w:t>
      </w:r>
      <w:r w:rsidRPr="000C74AF">
        <w:rPr>
          <w:color w:val="000000"/>
          <w:szCs w:val="28"/>
        </w:rPr>
        <w:t>Про оприлюднення проекту регуляторного акту «</w:t>
      </w:r>
      <w:r w:rsidRPr="000C74AF">
        <w:rPr>
          <w:szCs w:val="28"/>
        </w:rPr>
        <w:t xml:space="preserve">Про встановлення розміру ставки туристичного збору на території міста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 на 2021 рік».</w:t>
      </w:r>
    </w:p>
    <w:p w:rsidR="000C74AF" w:rsidRPr="003555B7" w:rsidRDefault="000C74AF" w:rsidP="000C74AF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</w:t>
      </w:r>
      <w:r w:rsidRPr="003555B7">
        <w:rPr>
          <w:szCs w:val="28"/>
        </w:rPr>
        <w:t xml:space="preserve"> </w:t>
      </w:r>
      <w:r>
        <w:rPr>
          <w:szCs w:val="28"/>
        </w:rPr>
        <w:t>-</w:t>
      </w:r>
      <w:r w:rsidRPr="003555B7">
        <w:rPr>
          <w:szCs w:val="28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EF0386" w:rsidRPr="000C74AF" w:rsidRDefault="00EF0386" w:rsidP="00EF0386">
      <w:pPr>
        <w:tabs>
          <w:tab w:val="left" w:pos="2620"/>
        </w:tabs>
        <w:jc w:val="both"/>
        <w:rPr>
          <w:szCs w:val="28"/>
        </w:rPr>
      </w:pPr>
    </w:p>
    <w:p w:rsidR="00EF0386" w:rsidRPr="000C74AF" w:rsidRDefault="00EF0386" w:rsidP="00EF0386">
      <w:pPr>
        <w:jc w:val="both"/>
        <w:rPr>
          <w:bCs/>
          <w:szCs w:val="28"/>
        </w:rPr>
      </w:pPr>
      <w:r>
        <w:rPr>
          <w:b/>
          <w:sz w:val="24"/>
        </w:rPr>
        <w:tab/>
      </w:r>
      <w:r w:rsidRPr="000C74AF">
        <w:rPr>
          <w:szCs w:val="28"/>
        </w:rPr>
        <w:t>4.</w:t>
      </w:r>
      <w:r w:rsidRPr="000C74AF">
        <w:rPr>
          <w:bCs/>
          <w:szCs w:val="28"/>
        </w:rPr>
        <w:t xml:space="preserve"> Про стан забезпечення питною водою </w:t>
      </w:r>
      <w:proofErr w:type="spellStart"/>
      <w:r w:rsidRPr="000C74AF">
        <w:rPr>
          <w:bCs/>
          <w:szCs w:val="28"/>
        </w:rPr>
        <w:t>м.Василівка</w:t>
      </w:r>
      <w:proofErr w:type="spellEnd"/>
      <w:r w:rsidRPr="000C74AF">
        <w:rPr>
          <w:bCs/>
          <w:szCs w:val="28"/>
        </w:rPr>
        <w:t xml:space="preserve"> в літній період 2020 року.</w:t>
      </w:r>
    </w:p>
    <w:p w:rsidR="000C74AF" w:rsidRPr="000C74AF" w:rsidRDefault="00EF0386" w:rsidP="000C74AF">
      <w:pPr>
        <w:jc w:val="both"/>
        <w:rPr>
          <w:szCs w:val="28"/>
        </w:rPr>
      </w:pPr>
      <w:r w:rsidRPr="000C74AF">
        <w:rPr>
          <w:szCs w:val="28"/>
        </w:rPr>
        <w:tab/>
      </w:r>
      <w:r w:rsidR="000C74AF" w:rsidRPr="000C74AF">
        <w:rPr>
          <w:szCs w:val="28"/>
        </w:rPr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EF0386" w:rsidRDefault="00EF0386" w:rsidP="00EF0386">
      <w:pPr>
        <w:jc w:val="both"/>
        <w:rPr>
          <w:sz w:val="24"/>
        </w:rPr>
      </w:pPr>
    </w:p>
    <w:p w:rsidR="00EF0386" w:rsidRPr="000C74AF" w:rsidRDefault="00EF0386" w:rsidP="00EF0386">
      <w:pPr>
        <w:jc w:val="both"/>
        <w:rPr>
          <w:szCs w:val="28"/>
        </w:rPr>
      </w:pPr>
      <w:r>
        <w:rPr>
          <w:sz w:val="24"/>
        </w:rPr>
        <w:tab/>
      </w:r>
      <w:r w:rsidRPr="000C74AF">
        <w:rPr>
          <w:szCs w:val="28"/>
        </w:rPr>
        <w:t>5. Про внесення змін в рішення п’ятдесят другої (позачергової) сесії Василівської міської ради сьомого скликання від 19 грудня 2019 року № 35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2020 рік».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>6. Про внесення змін в рішення п’ятдесят другої (позачергової)  сесії Василівської міської ради сьомого скликання від 19 грудня 2019 року № 36 «Про затвердження Програми капітального будівництва та реконструкції об’єктів комунальної власності на 2020 рік, що фінансуються за рахунок бюджету  розвитку».</w:t>
      </w:r>
    </w:p>
    <w:p w:rsidR="000C74AF" w:rsidRPr="000C74AF" w:rsidRDefault="000C74AF" w:rsidP="000C74AF">
      <w:pPr>
        <w:jc w:val="both"/>
        <w:rPr>
          <w:szCs w:val="28"/>
        </w:rPr>
      </w:pPr>
      <w:r w:rsidRPr="000C74AF">
        <w:rPr>
          <w:b/>
          <w:szCs w:val="28"/>
        </w:rPr>
        <w:t xml:space="preserve"> </w:t>
      </w:r>
      <w:r w:rsidRPr="000C74AF">
        <w:rPr>
          <w:b/>
          <w:szCs w:val="28"/>
        </w:rPr>
        <w:tab/>
      </w:r>
      <w:r w:rsidRPr="000C74AF">
        <w:rPr>
          <w:szCs w:val="28"/>
        </w:rPr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EF0386" w:rsidRPr="000C74AF" w:rsidRDefault="00EF0386" w:rsidP="00EF0386">
      <w:pPr>
        <w:jc w:val="both"/>
        <w:rPr>
          <w:szCs w:val="28"/>
        </w:rPr>
      </w:pPr>
    </w:p>
    <w:p w:rsidR="00EF0386" w:rsidRPr="000C74AF" w:rsidRDefault="00EF0386" w:rsidP="00EF0386">
      <w:pPr>
        <w:jc w:val="both"/>
        <w:rPr>
          <w:b/>
          <w:szCs w:val="28"/>
        </w:rPr>
      </w:pPr>
      <w:r w:rsidRPr="000C74AF">
        <w:rPr>
          <w:b/>
          <w:szCs w:val="28"/>
        </w:rPr>
        <w:tab/>
      </w:r>
      <w:r w:rsidRPr="000C74AF">
        <w:rPr>
          <w:szCs w:val="28"/>
        </w:rPr>
        <w:t>7</w:t>
      </w:r>
      <w:r w:rsidRPr="000C74AF">
        <w:rPr>
          <w:b/>
          <w:szCs w:val="28"/>
        </w:rPr>
        <w:t xml:space="preserve">. </w:t>
      </w:r>
      <w:r w:rsidRPr="000C74AF">
        <w:rPr>
          <w:szCs w:val="28"/>
        </w:rPr>
        <w:t>Про оприлюднення проекту регуляторного акту «Про становлення ставок та пільг із сплати земельного податку на 2021 рік на території Василівської міської ради Запорізької області згідно з КОАТУУ 2320910100».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 xml:space="preserve">8. Про затвердження технічної документації із землеустрою щодо інвентаризації земельної ділянки для  будівництва та обслуговування будівель закладів охорони здоров’я та соціальної допомоги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>, вул. Державна, 6, територіальній громаді сіл, селища, міст Василівського району  в особі Василівської районної ради Запорізької області.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 xml:space="preserve">9. Про передачу в оренду земельної ділянки для будівництва та обслуговування будівель торгівлі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, вул. Соборна 9 «в»  </w:t>
      </w:r>
      <w:proofErr w:type="spellStart"/>
      <w:r w:rsidRPr="000C74AF">
        <w:rPr>
          <w:szCs w:val="28"/>
        </w:rPr>
        <w:t>Барбінову</w:t>
      </w:r>
      <w:proofErr w:type="spellEnd"/>
      <w:r w:rsidRPr="000C74AF">
        <w:rPr>
          <w:szCs w:val="28"/>
        </w:rPr>
        <w:t xml:space="preserve"> В.Є. та  </w:t>
      </w:r>
      <w:proofErr w:type="spellStart"/>
      <w:r w:rsidRPr="000C74AF">
        <w:rPr>
          <w:szCs w:val="28"/>
        </w:rPr>
        <w:t>Маркосяну</w:t>
      </w:r>
      <w:proofErr w:type="spellEnd"/>
      <w:r w:rsidRPr="000C74AF">
        <w:rPr>
          <w:szCs w:val="28"/>
        </w:rPr>
        <w:t xml:space="preserve"> А.А.</w:t>
      </w:r>
    </w:p>
    <w:p w:rsidR="00EF0386" w:rsidRPr="000C74AF" w:rsidRDefault="00EF0386" w:rsidP="00EF0386">
      <w:pPr>
        <w:ind w:right="-38"/>
        <w:jc w:val="both"/>
        <w:rPr>
          <w:szCs w:val="28"/>
        </w:rPr>
      </w:pPr>
      <w:r w:rsidRPr="000C74AF">
        <w:rPr>
          <w:szCs w:val="28"/>
        </w:rPr>
        <w:lastRenderedPageBreak/>
        <w:tab/>
        <w:t xml:space="preserve">10. Про затвердження проекту землеустрою щодо відведення та надання дозволу на розробку технічної документації із землеустрою щодо поділу та об’єднання земельних ділянок  для будівництва і обслуговування житлового будинку, господарських будівель і споруд (присадибна ділянка) 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, вул. Джерельна,  56 «а»      Куліш </w:t>
      </w:r>
      <w:proofErr w:type="spellStart"/>
      <w:r w:rsidRPr="000C74AF">
        <w:rPr>
          <w:szCs w:val="28"/>
        </w:rPr>
        <w:t>–Шендріковій</w:t>
      </w:r>
      <w:proofErr w:type="spellEnd"/>
      <w:r w:rsidRPr="000C74AF">
        <w:rPr>
          <w:szCs w:val="28"/>
        </w:rPr>
        <w:t xml:space="preserve"> Л.О.</w:t>
      </w:r>
    </w:p>
    <w:p w:rsidR="00EF0386" w:rsidRPr="000C74AF" w:rsidRDefault="00EF0386" w:rsidP="00EF0386">
      <w:pPr>
        <w:ind w:right="-38"/>
        <w:jc w:val="both"/>
        <w:rPr>
          <w:szCs w:val="28"/>
        </w:rPr>
      </w:pPr>
      <w:r w:rsidRPr="000C74AF">
        <w:rPr>
          <w:szCs w:val="28"/>
        </w:rPr>
        <w:tab/>
        <w:t xml:space="preserve">11. Про затвердження технічної документації із землеустрою щодо інвентаризації земельних ділянок для  будівництва та обслуговування будівель закладів охорони здоров’я та соціальної допомоги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>, вул. Лікарняна 5 територіальній громаді сіл, селища, міст Василівського району  в особі Василівської районної ради Запорізької області.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 xml:space="preserve">12. 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, вул. </w:t>
      </w:r>
      <w:proofErr w:type="spellStart"/>
      <w:r w:rsidRPr="000C74AF">
        <w:rPr>
          <w:szCs w:val="28"/>
        </w:rPr>
        <w:t>Чкалова</w:t>
      </w:r>
      <w:proofErr w:type="spellEnd"/>
      <w:r w:rsidRPr="000C74AF">
        <w:rPr>
          <w:szCs w:val="28"/>
        </w:rPr>
        <w:t xml:space="preserve"> 16 «а»  </w:t>
      </w:r>
      <w:proofErr w:type="spellStart"/>
      <w:r w:rsidRPr="000C74AF">
        <w:rPr>
          <w:szCs w:val="28"/>
        </w:rPr>
        <w:t>Кудінову</w:t>
      </w:r>
      <w:proofErr w:type="spellEnd"/>
      <w:r w:rsidRPr="000C74AF">
        <w:rPr>
          <w:szCs w:val="28"/>
        </w:rPr>
        <w:t xml:space="preserve"> І.В.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 xml:space="preserve">13. Про внесення змін в рішення п’ятдесят третьої (позачергової) сесії Василівської міської ради сьомого скликання від 27 лютого 2020 року № 27 «Про розроблення проекту землеустрою щодо відведення земельної ділянки для будівництва та обслуговування будівель торгівлі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, </w:t>
      </w:r>
      <w:proofErr w:type="spellStart"/>
      <w:r w:rsidRPr="000C74AF">
        <w:rPr>
          <w:szCs w:val="28"/>
        </w:rPr>
        <w:t>бул</w:t>
      </w:r>
      <w:proofErr w:type="spellEnd"/>
      <w:r w:rsidRPr="000C74AF">
        <w:rPr>
          <w:szCs w:val="28"/>
        </w:rPr>
        <w:t>. Центральний, № 41в для продажу земельної ділянки на конкурентних засадах (земельних торгах)».</w:t>
      </w:r>
    </w:p>
    <w:p w:rsidR="00EF0386" w:rsidRPr="000C74AF" w:rsidRDefault="00EF0386" w:rsidP="00EF0386">
      <w:pPr>
        <w:jc w:val="both"/>
        <w:rPr>
          <w:szCs w:val="28"/>
        </w:rPr>
      </w:pPr>
      <w:r w:rsidRPr="000C74AF">
        <w:rPr>
          <w:szCs w:val="28"/>
        </w:rPr>
        <w:tab/>
        <w:t xml:space="preserve">14. Про затвердження проекту землеустрою щодо відведення та передачу у власність земельної ділянки для будівництва і обслуговування житлового будинку, господарських будівель і споруд (присадибна ділянка)  в м. </w:t>
      </w:r>
      <w:proofErr w:type="spellStart"/>
      <w:r w:rsidRPr="000C74AF">
        <w:rPr>
          <w:szCs w:val="28"/>
        </w:rPr>
        <w:t>Василівка</w:t>
      </w:r>
      <w:proofErr w:type="spellEnd"/>
      <w:r w:rsidRPr="000C74AF">
        <w:rPr>
          <w:szCs w:val="28"/>
        </w:rPr>
        <w:t xml:space="preserve">, пров. Щербакова 1а </w:t>
      </w:r>
      <w:proofErr w:type="spellStart"/>
      <w:r w:rsidRPr="000C74AF">
        <w:rPr>
          <w:szCs w:val="28"/>
        </w:rPr>
        <w:t>Шаховській</w:t>
      </w:r>
      <w:proofErr w:type="spellEnd"/>
      <w:r w:rsidRPr="000C74AF">
        <w:rPr>
          <w:szCs w:val="28"/>
        </w:rPr>
        <w:t xml:space="preserve"> К.С.</w:t>
      </w:r>
    </w:p>
    <w:p w:rsidR="000C74AF" w:rsidRPr="000C74AF" w:rsidRDefault="000C74AF" w:rsidP="000C74AF">
      <w:pPr>
        <w:jc w:val="both"/>
        <w:rPr>
          <w:szCs w:val="28"/>
        </w:rPr>
      </w:pPr>
      <w:r>
        <w:rPr>
          <w:b/>
          <w:szCs w:val="28"/>
        </w:rPr>
        <w:tab/>
      </w:r>
      <w:r w:rsidRPr="000C74AF">
        <w:rPr>
          <w:szCs w:val="28"/>
        </w:rPr>
        <w:t xml:space="preserve">Доповідає: </w:t>
      </w:r>
      <w:proofErr w:type="spellStart"/>
      <w:r w:rsidRPr="000C74AF">
        <w:rPr>
          <w:szCs w:val="28"/>
        </w:rPr>
        <w:t>Нечет</w:t>
      </w:r>
      <w:proofErr w:type="spellEnd"/>
      <w:r w:rsidRPr="000C74AF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EF0386" w:rsidRDefault="00EF0386" w:rsidP="00EF0386">
      <w:pPr>
        <w:jc w:val="both"/>
        <w:rPr>
          <w:b/>
        </w:rPr>
      </w:pPr>
    </w:p>
    <w:p w:rsidR="00EF0386" w:rsidRPr="00F03C45" w:rsidRDefault="00EF0386" w:rsidP="00EF0386">
      <w:pPr>
        <w:ind w:right="-38"/>
        <w:jc w:val="both"/>
        <w:rPr>
          <w:sz w:val="24"/>
        </w:rPr>
      </w:pPr>
    </w:p>
    <w:p w:rsidR="00681583" w:rsidRDefault="00231804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7567B8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C74AF">
        <w:rPr>
          <w:szCs w:val="28"/>
        </w:rPr>
        <w:t>7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Pr="007567B8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137B8B">
        <w:rPr>
          <w:szCs w:val="28"/>
        </w:rPr>
        <w:t>-</w:t>
      </w:r>
      <w:r w:rsidR="004C7E6F">
        <w:rPr>
          <w:szCs w:val="28"/>
          <w:lang w:val="ru-RU"/>
        </w:rPr>
        <w:t xml:space="preserve"> </w:t>
      </w:r>
      <w:r w:rsidR="007567B8">
        <w:rPr>
          <w:szCs w:val="28"/>
          <w:lang w:val="ru-RU"/>
        </w:rPr>
        <w:t>нема</w:t>
      </w:r>
      <w:r w:rsidR="007567B8">
        <w:rPr>
          <w:szCs w:val="28"/>
        </w:rPr>
        <w:t>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</w:p>
    <w:p w:rsidR="000C74AF" w:rsidRDefault="000C74AF" w:rsidP="007F7A6A">
      <w:pPr>
        <w:shd w:val="clear" w:color="auto" w:fill="FFFFFF"/>
        <w:ind w:firstLineChars="273" w:firstLine="764"/>
        <w:jc w:val="both"/>
      </w:pPr>
    </w:p>
    <w:p w:rsidR="00892F2B" w:rsidRDefault="00892F2B" w:rsidP="007F7A6A">
      <w:pPr>
        <w:shd w:val="clear" w:color="auto" w:fill="FFFFFF"/>
        <w:ind w:firstLineChars="273" w:firstLine="764"/>
        <w:jc w:val="both"/>
      </w:pPr>
    </w:p>
    <w:p w:rsidR="007567B8" w:rsidRPr="0039396F" w:rsidRDefault="007567B8" w:rsidP="007567B8">
      <w:pPr>
        <w:pStyle w:val="a5"/>
        <w:rPr>
          <w:b/>
          <w:szCs w:val="28"/>
        </w:rPr>
      </w:pPr>
      <w:proofErr w:type="spellStart"/>
      <w:r>
        <w:rPr>
          <w:b/>
          <w:szCs w:val="28"/>
        </w:rPr>
        <w:t>Мандичев</w:t>
      </w:r>
      <w:proofErr w:type="spellEnd"/>
      <w:r>
        <w:rPr>
          <w:b/>
          <w:szCs w:val="28"/>
        </w:rPr>
        <w:t xml:space="preserve"> О.</w:t>
      </w:r>
    </w:p>
    <w:p w:rsidR="007567B8" w:rsidRPr="0039396F" w:rsidRDefault="007567B8" w:rsidP="000C74AF">
      <w:pPr>
        <w:jc w:val="both"/>
        <w:rPr>
          <w:szCs w:val="28"/>
        </w:rPr>
      </w:pPr>
      <w:r w:rsidRPr="0039396F">
        <w:rPr>
          <w:b/>
          <w:szCs w:val="28"/>
        </w:rPr>
        <w:tab/>
      </w:r>
      <w:r w:rsidRPr="0039396F">
        <w:rPr>
          <w:szCs w:val="28"/>
        </w:rPr>
        <w:t>Пропоную включити до порядку денного питання</w:t>
      </w:r>
      <w:r>
        <w:rPr>
          <w:szCs w:val="28"/>
        </w:rPr>
        <w:t>:</w:t>
      </w:r>
      <w:r w:rsidRPr="0039396F">
        <w:rPr>
          <w:szCs w:val="28"/>
        </w:rPr>
        <w:t xml:space="preserve"> </w:t>
      </w:r>
      <w:r w:rsidR="000C74AF" w:rsidRPr="0039396F">
        <w:rPr>
          <w:szCs w:val="28"/>
        </w:rPr>
        <w:t xml:space="preserve">«Про </w:t>
      </w:r>
      <w:r w:rsidR="000C74AF">
        <w:rPr>
          <w:szCs w:val="28"/>
        </w:rPr>
        <w:t>внесення доповнень до рішення п’ятдесятої сесії Василівської міської ради сьомого скликання від 28 листопада 2019 № 10 «Про затвердження плану діяльності Василівської міської ради Запорізької області з питань підготовки проектів регуляторних актів на 2020 рік»</w:t>
      </w:r>
      <w:r>
        <w:rPr>
          <w:szCs w:val="28"/>
        </w:rPr>
        <w:t>.</w:t>
      </w:r>
    </w:p>
    <w:p w:rsidR="007567B8" w:rsidRPr="0039396F" w:rsidRDefault="007567B8" w:rsidP="007567B8">
      <w:pPr>
        <w:jc w:val="both"/>
        <w:rPr>
          <w:szCs w:val="28"/>
        </w:rPr>
      </w:pPr>
    </w:p>
    <w:p w:rsidR="007567B8" w:rsidRPr="00592A6E" w:rsidRDefault="007567B8" w:rsidP="007567B8">
      <w:pPr>
        <w:pStyle w:val="a5"/>
        <w:rPr>
          <w:szCs w:val="28"/>
        </w:rPr>
      </w:pPr>
      <w:r>
        <w:rPr>
          <w:szCs w:val="28"/>
          <w:lang w:val="uk-UA"/>
        </w:rPr>
        <w:lastRenderedPageBreak/>
        <w:tab/>
        <w:t>С</w:t>
      </w:r>
      <w:proofErr w:type="spellStart"/>
      <w:r>
        <w:rPr>
          <w:szCs w:val="28"/>
        </w:rPr>
        <w:t>тавлю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голосування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</w:t>
      </w:r>
      <w:proofErr w:type="spellEnd"/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</w:t>
      </w:r>
      <w:proofErr w:type="spellEnd"/>
      <w:r>
        <w:rPr>
          <w:szCs w:val="28"/>
          <w:lang w:val="uk-UA"/>
        </w:rPr>
        <w:t>ю</w:t>
      </w:r>
      <w:r w:rsidRPr="00592A6E">
        <w:rPr>
          <w:szCs w:val="28"/>
        </w:rPr>
        <w:t>:</w:t>
      </w:r>
    </w:p>
    <w:p w:rsidR="007567B8" w:rsidRDefault="007567B8" w:rsidP="007567B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7567B8" w:rsidRPr="00C41182" w:rsidRDefault="007567B8" w:rsidP="007567B8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C74AF">
        <w:rPr>
          <w:szCs w:val="28"/>
        </w:rPr>
        <w:t>7</w:t>
      </w:r>
    </w:p>
    <w:p w:rsidR="007567B8" w:rsidRDefault="007567B8" w:rsidP="007567B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7567B8" w:rsidRDefault="007567B8" w:rsidP="007567B8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7567B8" w:rsidRDefault="007567B8" w:rsidP="007567B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7567B8" w:rsidRPr="00592A6E" w:rsidRDefault="007567B8" w:rsidP="007567B8">
      <w:pPr>
        <w:jc w:val="both"/>
        <w:rPr>
          <w:szCs w:val="28"/>
        </w:rPr>
      </w:pPr>
      <w:r w:rsidRPr="00592A6E">
        <w:rPr>
          <w:szCs w:val="28"/>
        </w:rPr>
        <w:tab/>
        <w:t>Пропозиці</w:t>
      </w:r>
      <w:r>
        <w:rPr>
          <w:szCs w:val="28"/>
        </w:rPr>
        <w:t>я</w:t>
      </w:r>
      <w:r w:rsidRPr="00592A6E">
        <w:rPr>
          <w:szCs w:val="28"/>
        </w:rPr>
        <w:t xml:space="preserve"> </w:t>
      </w:r>
      <w:proofErr w:type="spellStart"/>
      <w:r w:rsidRPr="00592A6E">
        <w:rPr>
          <w:szCs w:val="28"/>
        </w:rPr>
        <w:t>Мандичева</w:t>
      </w:r>
      <w:proofErr w:type="spellEnd"/>
      <w:r w:rsidRPr="00592A6E">
        <w:rPr>
          <w:szCs w:val="28"/>
        </w:rPr>
        <w:t xml:space="preserve"> О.Г. прийнят</w:t>
      </w:r>
      <w:r>
        <w:rPr>
          <w:szCs w:val="28"/>
        </w:rPr>
        <w:t>а</w:t>
      </w:r>
      <w:r w:rsidRPr="00592A6E">
        <w:rPr>
          <w:szCs w:val="28"/>
        </w:rPr>
        <w:t>.</w:t>
      </w:r>
    </w:p>
    <w:p w:rsidR="007567B8" w:rsidRPr="007567B8" w:rsidRDefault="007567B8" w:rsidP="007567B8">
      <w:pPr>
        <w:pStyle w:val="a5"/>
        <w:rPr>
          <w:szCs w:val="28"/>
          <w:lang w:val="uk-UA"/>
        </w:rPr>
      </w:pP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0C74AF">
        <w:rPr>
          <w:color w:val="000000"/>
          <w:spacing w:val="-11"/>
          <w:szCs w:val="28"/>
        </w:rPr>
        <w:t>тавлю на го</w:t>
      </w:r>
      <w:r w:rsidR="00681583">
        <w:rPr>
          <w:color w:val="000000"/>
          <w:spacing w:val="-11"/>
          <w:szCs w:val="28"/>
        </w:rPr>
        <w:t>лосування чергу денну в цілому.</w:t>
      </w:r>
    </w:p>
    <w:p w:rsidR="00681583" w:rsidRDefault="00231804" w:rsidP="007F7A6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81583">
        <w:rPr>
          <w:szCs w:val="28"/>
        </w:rPr>
        <w:t>Результати голосування:</w:t>
      </w:r>
    </w:p>
    <w:p w:rsidR="00681583" w:rsidRPr="004C7E6F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C74AF">
        <w:rPr>
          <w:szCs w:val="28"/>
        </w:rPr>
        <w:t>7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7567B8">
        <w:rPr>
          <w:szCs w:val="28"/>
        </w:rPr>
        <w:t>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EF15B0" w:rsidRDefault="00231804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1008D1" w:rsidRDefault="001008D1" w:rsidP="0045150F">
      <w:pPr>
        <w:pStyle w:val="a5"/>
        <w:rPr>
          <w:szCs w:val="28"/>
          <w:lang w:val="uk-UA"/>
        </w:rPr>
      </w:pPr>
    </w:p>
    <w:p w:rsidR="00B85F18" w:rsidRDefault="00B85F18" w:rsidP="00B85F18">
      <w:pPr>
        <w:pStyle w:val="a5"/>
        <w:rPr>
          <w:szCs w:val="28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0C74AF" w:rsidRPr="00591E6A" w:rsidRDefault="00A83240" w:rsidP="000C74AF">
      <w:pPr>
        <w:jc w:val="both"/>
        <w:rPr>
          <w:bCs/>
          <w:szCs w:val="28"/>
        </w:rPr>
      </w:pPr>
      <w:r>
        <w:rPr>
          <w:szCs w:val="28"/>
        </w:rPr>
        <w:tab/>
        <w:t xml:space="preserve">-  </w:t>
      </w:r>
      <w:r w:rsidR="000C74AF" w:rsidRPr="00591E6A">
        <w:rPr>
          <w:szCs w:val="28"/>
        </w:rPr>
        <w:t>«</w:t>
      </w:r>
      <w:r w:rsidR="000C74AF" w:rsidRPr="00591E6A">
        <w:rPr>
          <w:bCs/>
          <w:szCs w:val="28"/>
        </w:rPr>
        <w:t>Про стан забезпечення питною водою м.</w:t>
      </w:r>
      <w:r w:rsidR="000C74AF">
        <w:rPr>
          <w:bCs/>
          <w:szCs w:val="28"/>
        </w:rPr>
        <w:t xml:space="preserve"> </w:t>
      </w:r>
      <w:proofErr w:type="spellStart"/>
      <w:r w:rsidR="000C74AF" w:rsidRPr="00591E6A">
        <w:rPr>
          <w:bCs/>
          <w:szCs w:val="28"/>
        </w:rPr>
        <w:t>Василівка</w:t>
      </w:r>
      <w:proofErr w:type="spellEnd"/>
      <w:r w:rsidR="000C74AF" w:rsidRPr="00591E6A">
        <w:rPr>
          <w:bCs/>
          <w:szCs w:val="28"/>
        </w:rPr>
        <w:t xml:space="preserve"> в літній період 2020 року</w:t>
      </w:r>
      <w:r w:rsidR="000C74AF">
        <w:rPr>
          <w:bCs/>
          <w:szCs w:val="28"/>
        </w:rPr>
        <w:t>»;</w:t>
      </w:r>
    </w:p>
    <w:p w:rsidR="000C74AF" w:rsidRDefault="000C74AF" w:rsidP="000C74AF">
      <w:pPr>
        <w:jc w:val="both"/>
        <w:rPr>
          <w:szCs w:val="28"/>
        </w:rPr>
      </w:pPr>
    </w:p>
    <w:p w:rsidR="000C74AF" w:rsidRPr="000C74AF" w:rsidRDefault="000C74AF" w:rsidP="000C74AF">
      <w:pPr>
        <w:pStyle w:val="a7"/>
        <w:numPr>
          <w:ilvl w:val="0"/>
          <w:numId w:val="16"/>
        </w:numPr>
        <w:ind w:left="0" w:firstLine="705"/>
        <w:jc w:val="both"/>
        <w:rPr>
          <w:szCs w:val="28"/>
        </w:rPr>
      </w:pPr>
      <w:r w:rsidRPr="000C74AF">
        <w:rPr>
          <w:szCs w:val="28"/>
        </w:rPr>
        <w:t xml:space="preserve">«Про внесення доповнень до рішення п’ятдесятої сесії Василівської міської ради сьомого скликання від 28 листопада 2019 № 10 «Про затвердження плану діяльності Василівської міської ради Запорізької області з питань підготовки проектів регуляторних актів на 2020 рік», заслухати, </w:t>
      </w:r>
    </w:p>
    <w:p w:rsidR="000C74AF" w:rsidRPr="004E0E36" w:rsidRDefault="000C74AF" w:rsidP="000C74AF">
      <w:pPr>
        <w:jc w:val="both"/>
        <w:rPr>
          <w:szCs w:val="28"/>
        </w:rPr>
      </w:pP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>а питання з 1 по 3, з 5 по 14 прийняти пакетним голосуванням.</w:t>
      </w:r>
    </w:p>
    <w:p w:rsidR="00A83240" w:rsidRPr="00A83240" w:rsidRDefault="00A83240" w:rsidP="00B85F18">
      <w:pPr>
        <w:jc w:val="both"/>
        <w:rPr>
          <w:szCs w:val="28"/>
        </w:rPr>
      </w:pPr>
    </w:p>
    <w:p w:rsidR="00EF15B0" w:rsidRDefault="00EF15B0" w:rsidP="0045150F">
      <w:pPr>
        <w:jc w:val="both"/>
        <w:rPr>
          <w:szCs w:val="28"/>
          <w:lang w:val="ru-RU"/>
        </w:rPr>
      </w:pPr>
      <w:r>
        <w:rPr>
          <w:szCs w:val="28"/>
        </w:rPr>
        <w:tab/>
        <w:t>Нагадую, що згідно нашого Регламенту встановлені такі обмеження часу:</w:t>
      </w:r>
    </w:p>
    <w:p w:rsidR="00A83240" w:rsidRDefault="004D38D5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</w:t>
      </w:r>
      <w:r w:rsidR="00A83240">
        <w:t>ля доповіді з питань – до 20 хвилин;</w:t>
      </w:r>
    </w:p>
    <w:p w:rsidR="00A83240" w:rsidRDefault="00A83240" w:rsidP="00A83240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A83240" w:rsidRDefault="00A83240" w:rsidP="00A83240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A83240" w:rsidRDefault="00A83240" w:rsidP="00A83240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A83240" w:rsidRDefault="00A83240" w:rsidP="00A83240">
      <w:pPr>
        <w:jc w:val="both"/>
      </w:pPr>
    </w:p>
    <w:p w:rsidR="00A83240" w:rsidRDefault="00A83240" w:rsidP="00A83240">
      <w:pPr>
        <w:jc w:val="both"/>
      </w:pPr>
      <w:r>
        <w:t xml:space="preserve">Тому пропоную закінчити роботу сесії за </w:t>
      </w:r>
      <w:r w:rsidR="004D38D5">
        <w:t>одну</w:t>
      </w:r>
      <w:r>
        <w:t xml:space="preserve"> години без перерви.</w:t>
      </w:r>
    </w:p>
    <w:p w:rsidR="00A83240" w:rsidRPr="00A83240" w:rsidRDefault="00A83240" w:rsidP="0045150F">
      <w:pPr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A83240" w:rsidRDefault="00EF15B0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0C74AF">
        <w:rPr>
          <w:szCs w:val="28"/>
        </w:rPr>
        <w:t>7</w:t>
      </w:r>
    </w:p>
    <w:p w:rsidR="00A83240" w:rsidRDefault="00EF15B0" w:rsidP="00A83240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4D38D5">
        <w:rPr>
          <w:szCs w:val="28"/>
        </w:rPr>
        <w:t>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C9493B" w:rsidRDefault="00EF15B0" w:rsidP="007F7A6A">
      <w:pPr>
        <w:jc w:val="both"/>
      </w:pPr>
      <w:r>
        <w:rPr>
          <w:lang w:val="ru-RU"/>
        </w:rPr>
        <w:tab/>
      </w: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0C74AF" w:rsidRPr="00663935" w:rsidRDefault="000C74AF" w:rsidP="000C74AF">
      <w:pPr>
        <w:pStyle w:val="a5"/>
        <w:rPr>
          <w:szCs w:val="28"/>
          <w:lang w:val="uk-UA"/>
        </w:rPr>
      </w:pPr>
      <w:r w:rsidRPr="000C74AF">
        <w:rPr>
          <w:b/>
          <w:color w:val="000000"/>
          <w:spacing w:val="-11"/>
          <w:szCs w:val="28"/>
          <w:lang w:val="uk-UA"/>
        </w:rPr>
        <w:t xml:space="preserve">СЛУХАЛИ: </w:t>
      </w:r>
      <w:r w:rsidRPr="000C74AF">
        <w:rPr>
          <w:b/>
          <w:szCs w:val="28"/>
          <w:lang w:val="uk-UA"/>
        </w:rPr>
        <w:t xml:space="preserve">Про розгляд питання </w:t>
      </w:r>
      <w:r>
        <w:rPr>
          <w:b/>
          <w:szCs w:val="28"/>
          <w:lang w:val="uk-UA"/>
        </w:rPr>
        <w:t>п</w:t>
      </w:r>
      <w:r w:rsidRPr="000C74AF">
        <w:rPr>
          <w:b/>
          <w:szCs w:val="28"/>
          <w:lang w:val="uk-UA"/>
        </w:rPr>
        <w:t>орядку денного</w:t>
      </w:r>
      <w:r>
        <w:rPr>
          <w:b/>
          <w:szCs w:val="28"/>
          <w:lang w:val="uk-UA"/>
        </w:rPr>
        <w:t xml:space="preserve">: </w:t>
      </w:r>
      <w:r w:rsidRPr="000C74AF">
        <w:rPr>
          <w:szCs w:val="28"/>
          <w:lang w:val="uk-UA"/>
        </w:rPr>
        <w:t xml:space="preserve">«Про внесення доповнень до рішення п’ятдесятої сесії Василівської міської ради сьомого скликання від 28 листопада 2019 № 10 «Про затвердження плану діяльності Василівської міської ради Запорізької області з питань підготовки проектів регуляторних актів на 2020 </w:t>
      </w:r>
      <w:r>
        <w:rPr>
          <w:szCs w:val="28"/>
          <w:lang w:val="uk-UA"/>
        </w:rPr>
        <w:t>рік»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ДОПОВІДАЛА: Кривуля В.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szCs w:val="28"/>
        </w:rPr>
      </w:pPr>
    </w:p>
    <w:p w:rsidR="000C74AF" w:rsidRDefault="000C74AF" w:rsidP="000C74AF">
      <w:pPr>
        <w:jc w:val="both"/>
        <w:rPr>
          <w:b/>
        </w:rPr>
      </w:pPr>
    </w:p>
    <w:p w:rsidR="000C74AF" w:rsidRPr="00875CB1" w:rsidRDefault="000C74AF" w:rsidP="000C74AF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>
        <w:rPr>
          <w:b/>
        </w:rPr>
        <w:t xml:space="preserve"> Л.</w:t>
      </w:r>
    </w:p>
    <w:p w:rsidR="000C74AF" w:rsidRDefault="000C74AF" w:rsidP="000C74A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0C74AF" w:rsidRDefault="000C74AF" w:rsidP="000C74A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0C74AF" w:rsidRDefault="000C74AF" w:rsidP="000C74A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C74AF" w:rsidRDefault="000C74AF" w:rsidP="000C74AF">
      <w:pPr>
        <w:jc w:val="both"/>
        <w:rPr>
          <w:szCs w:val="28"/>
        </w:rPr>
      </w:pPr>
    </w:p>
    <w:p w:rsidR="000C74AF" w:rsidRDefault="000C74AF" w:rsidP="000C74AF">
      <w:pPr>
        <w:jc w:val="both"/>
        <w:rPr>
          <w:szCs w:val="28"/>
          <w:lang w:val="ru-RU"/>
        </w:rPr>
      </w:pPr>
      <w:r>
        <w:rPr>
          <w:szCs w:val="28"/>
        </w:rPr>
        <w:t>За  - 17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0C74AF" w:rsidRDefault="000C74AF" w:rsidP="000C74A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>За  - 17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0C74AF" w:rsidRDefault="000C74AF" w:rsidP="000C74AF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0C74AF" w:rsidRDefault="000C74AF" w:rsidP="000C74A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 додається.</w:t>
      </w:r>
    </w:p>
    <w:p w:rsidR="00F47475" w:rsidRDefault="00F47475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C74AF" w:rsidRDefault="000C74AF" w:rsidP="000C74A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0C74AF" w:rsidRDefault="000C74AF" w:rsidP="007F7A6A">
      <w:pPr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 w:rsidR="00D56C97">
        <w:rPr>
          <w:b/>
          <w:color w:val="000000"/>
          <w:spacing w:val="-11"/>
          <w:szCs w:val="28"/>
          <w:lang w:val="ru-RU"/>
        </w:rPr>
        <w:t xml:space="preserve"> </w:t>
      </w:r>
      <w:r>
        <w:rPr>
          <w:b/>
          <w:szCs w:val="28"/>
        </w:rPr>
        <w:t xml:space="preserve">Про розгляд </w:t>
      </w:r>
      <w:r w:rsidR="002F2028" w:rsidRPr="002F2028">
        <w:rPr>
          <w:b/>
          <w:szCs w:val="28"/>
        </w:rPr>
        <w:t>з</w:t>
      </w:r>
      <w:r w:rsidR="00F47475" w:rsidRPr="00F47475">
        <w:rPr>
          <w:b/>
          <w:szCs w:val="28"/>
        </w:rPr>
        <w:t xml:space="preserve"> 1 по 3, з 5 по 14</w:t>
      </w:r>
      <w:r w:rsidR="00F47475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9D21E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</w:t>
      </w:r>
      <w:r w:rsidR="009D21E2">
        <w:rPr>
          <w:color w:val="000000"/>
          <w:spacing w:val="-11"/>
          <w:szCs w:val="28"/>
        </w:rPr>
        <w:t xml:space="preserve">, Коновалов В., </w:t>
      </w:r>
      <w:proofErr w:type="spellStart"/>
      <w:r w:rsidR="009D21E2">
        <w:rPr>
          <w:color w:val="000000"/>
          <w:spacing w:val="-11"/>
          <w:szCs w:val="28"/>
        </w:rPr>
        <w:t>Нечет</w:t>
      </w:r>
      <w:proofErr w:type="spellEnd"/>
      <w:r w:rsidR="009D21E2">
        <w:rPr>
          <w:color w:val="000000"/>
          <w:spacing w:val="-11"/>
          <w:szCs w:val="28"/>
        </w:rPr>
        <w:t xml:space="preserve"> О.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890D30" w:rsidRDefault="00890D30" w:rsidP="00BB1E87">
      <w:pPr>
        <w:jc w:val="both"/>
        <w:rPr>
          <w:color w:val="000000"/>
          <w:spacing w:val="-11"/>
          <w:szCs w:val="28"/>
        </w:rPr>
      </w:pPr>
    </w:p>
    <w:p w:rsidR="00BB1E87" w:rsidRDefault="00231804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F47475">
        <w:rPr>
          <w:szCs w:val="28"/>
        </w:rPr>
        <w:t>7</w:t>
      </w:r>
    </w:p>
    <w:p w:rsidR="00BB1E87" w:rsidRPr="00D56C9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56C97"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663935">
        <w:rPr>
          <w:szCs w:val="28"/>
        </w:rPr>
        <w:t>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56C97">
        <w:rPr>
          <w:szCs w:val="28"/>
        </w:rPr>
        <w:t>-</w:t>
      </w:r>
      <w:r>
        <w:rPr>
          <w:szCs w:val="28"/>
        </w:rPr>
        <w:t xml:space="preserve"> </w:t>
      </w:r>
      <w:r w:rsidR="00663935">
        <w:rPr>
          <w:szCs w:val="28"/>
        </w:rPr>
        <w:t>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F47475">
        <w:rPr>
          <w:szCs w:val="28"/>
        </w:rPr>
        <w:t>7</w:t>
      </w:r>
    </w:p>
    <w:p w:rsidR="00D56C97" w:rsidRDefault="00BB1E87" w:rsidP="00D56C9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F47475">
        <w:rPr>
          <w:szCs w:val="28"/>
        </w:rPr>
        <w:t>–</w:t>
      </w:r>
      <w:r>
        <w:rPr>
          <w:szCs w:val="28"/>
        </w:rPr>
        <w:t xml:space="preserve"> </w:t>
      </w:r>
      <w:r w:rsidR="00663935">
        <w:rPr>
          <w:szCs w:val="28"/>
        </w:rPr>
        <w:t>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663935">
        <w:rPr>
          <w:szCs w:val="28"/>
        </w:rPr>
        <w:t>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D56C97" w:rsidP="002F2028">
      <w:pPr>
        <w:pStyle w:val="a5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uk-UA"/>
        </w:rPr>
        <w:tab/>
      </w:r>
      <w:proofErr w:type="spellStart"/>
      <w:r w:rsidR="00BB1E87"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 w:rsidR="00BB1E87">
        <w:rPr>
          <w:color w:val="000000"/>
          <w:spacing w:val="-11"/>
          <w:szCs w:val="28"/>
        </w:rPr>
        <w:t>ться</w:t>
      </w:r>
      <w:proofErr w:type="spellEnd"/>
      <w:r w:rsidR="00BB1E87">
        <w:rPr>
          <w:color w:val="000000"/>
          <w:spacing w:val="-11"/>
          <w:szCs w:val="28"/>
        </w:rPr>
        <w:t xml:space="preserve"> в </w:t>
      </w:r>
      <w:proofErr w:type="spellStart"/>
      <w:r w:rsidR="00BB1E87">
        <w:rPr>
          <w:color w:val="000000"/>
          <w:spacing w:val="-11"/>
          <w:szCs w:val="28"/>
        </w:rPr>
        <w:t>цілому</w:t>
      </w:r>
      <w:proofErr w:type="spellEnd"/>
      <w:r w:rsidR="00BB1E87">
        <w:rPr>
          <w:color w:val="000000"/>
          <w:spacing w:val="-11"/>
          <w:szCs w:val="28"/>
        </w:rPr>
        <w:t xml:space="preserve">. </w:t>
      </w:r>
      <w:proofErr w:type="spellStart"/>
      <w:proofErr w:type="gramStart"/>
      <w:r w:rsidR="00BB1E87">
        <w:rPr>
          <w:color w:val="000000"/>
          <w:spacing w:val="-11"/>
          <w:szCs w:val="28"/>
        </w:rPr>
        <w:t>Р</w:t>
      </w:r>
      <w:proofErr w:type="gramEnd"/>
      <w:r w:rsidR="00BB1E87">
        <w:rPr>
          <w:color w:val="000000"/>
          <w:spacing w:val="-11"/>
          <w:szCs w:val="28"/>
        </w:rPr>
        <w:t>ішення</w:t>
      </w:r>
      <w:proofErr w:type="spellEnd"/>
      <w:r w:rsidR="00BB1E87">
        <w:rPr>
          <w:color w:val="000000"/>
          <w:spacing w:val="-11"/>
          <w:szCs w:val="28"/>
        </w:rPr>
        <w:t xml:space="preserve"> №  </w:t>
      </w:r>
      <w:r>
        <w:rPr>
          <w:color w:val="000000"/>
          <w:spacing w:val="-11"/>
          <w:szCs w:val="28"/>
          <w:lang w:val="uk-UA"/>
        </w:rPr>
        <w:t xml:space="preserve"> </w:t>
      </w:r>
      <w:r w:rsidR="002F2028">
        <w:t>2, 3, 4, 5, 6, 7, 8, 9, 10, 11, 12, 13, 14</w:t>
      </w:r>
      <w:r w:rsidR="00F47475">
        <w:rPr>
          <w:lang w:val="uk-UA"/>
        </w:rPr>
        <w:t xml:space="preserve"> додаються</w:t>
      </w:r>
      <w:r w:rsidR="00BB1E87">
        <w:rPr>
          <w:color w:val="000000"/>
          <w:spacing w:val="-11"/>
          <w:szCs w:val="28"/>
        </w:rPr>
        <w:t>.</w:t>
      </w:r>
    </w:p>
    <w:p w:rsidR="00200903" w:rsidRDefault="00200903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F552E2" w:rsidRDefault="00F552E2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C74AF" w:rsidRDefault="000C74AF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663935" w:rsidRPr="00663935" w:rsidRDefault="00D56C97" w:rsidP="00F47475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Pr="00C41182">
        <w:rPr>
          <w:b/>
          <w:szCs w:val="28"/>
        </w:rPr>
        <w:t>питання порядку денного</w:t>
      </w:r>
      <w:r w:rsidR="00663935">
        <w:rPr>
          <w:b/>
          <w:szCs w:val="28"/>
        </w:rPr>
        <w:t xml:space="preserve">: </w:t>
      </w:r>
      <w:r w:rsidR="00F47475" w:rsidRPr="00591E6A">
        <w:rPr>
          <w:szCs w:val="28"/>
        </w:rPr>
        <w:t>«</w:t>
      </w:r>
      <w:r w:rsidR="00F47475" w:rsidRPr="00591E6A">
        <w:rPr>
          <w:bCs/>
          <w:szCs w:val="28"/>
        </w:rPr>
        <w:t>Про стан забезпечення питною водою м.</w:t>
      </w:r>
      <w:r w:rsidR="00F47475">
        <w:rPr>
          <w:bCs/>
          <w:szCs w:val="28"/>
        </w:rPr>
        <w:t xml:space="preserve"> </w:t>
      </w:r>
      <w:proofErr w:type="spellStart"/>
      <w:r w:rsidR="00F47475" w:rsidRPr="00591E6A">
        <w:rPr>
          <w:bCs/>
          <w:szCs w:val="28"/>
        </w:rPr>
        <w:t>Василівка</w:t>
      </w:r>
      <w:proofErr w:type="spellEnd"/>
      <w:r w:rsidR="00F47475" w:rsidRPr="00591E6A">
        <w:rPr>
          <w:bCs/>
          <w:szCs w:val="28"/>
        </w:rPr>
        <w:t xml:space="preserve"> в літній період 2020 року</w:t>
      </w:r>
      <w:r w:rsidR="00F47475">
        <w:rPr>
          <w:bCs/>
          <w:szCs w:val="28"/>
        </w:rPr>
        <w:t>»</w:t>
      </w:r>
    </w:p>
    <w:p w:rsidR="00D56C97" w:rsidRDefault="00D56C97" w:rsidP="00663935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color w:val="000000"/>
          <w:spacing w:val="-11"/>
          <w:szCs w:val="28"/>
        </w:rPr>
        <w:t>ДОПОВІДАЛ</w:t>
      </w:r>
      <w:r w:rsidR="00F47475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F47475">
        <w:rPr>
          <w:color w:val="000000"/>
          <w:spacing w:val="-11"/>
          <w:szCs w:val="28"/>
        </w:rPr>
        <w:t xml:space="preserve">Борисенко Ю., </w:t>
      </w:r>
      <w:proofErr w:type="spellStart"/>
      <w:r w:rsidR="00F47475">
        <w:rPr>
          <w:color w:val="000000"/>
          <w:spacing w:val="-11"/>
          <w:szCs w:val="28"/>
        </w:rPr>
        <w:t>Москот</w:t>
      </w:r>
      <w:proofErr w:type="spellEnd"/>
      <w:r w:rsidR="00F47475">
        <w:rPr>
          <w:color w:val="000000"/>
          <w:spacing w:val="-11"/>
          <w:szCs w:val="28"/>
        </w:rPr>
        <w:t xml:space="preserve"> О.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szCs w:val="28"/>
        </w:rPr>
      </w:pPr>
    </w:p>
    <w:p w:rsidR="00D56C97" w:rsidRDefault="00A56F7E" w:rsidP="00D56C97">
      <w:pPr>
        <w:jc w:val="both"/>
        <w:rPr>
          <w:b/>
        </w:rPr>
      </w:pPr>
      <w:proofErr w:type="spellStart"/>
      <w:r>
        <w:rPr>
          <w:b/>
        </w:rPr>
        <w:t>Москот</w:t>
      </w:r>
      <w:proofErr w:type="spellEnd"/>
      <w:r>
        <w:rPr>
          <w:b/>
        </w:rPr>
        <w:t xml:space="preserve"> О.</w:t>
      </w:r>
    </w:p>
    <w:p w:rsidR="00A56F7E" w:rsidRPr="00A141B2" w:rsidRDefault="00A56F7E" w:rsidP="00A56F7E">
      <w:pPr>
        <w:jc w:val="both"/>
        <w:rPr>
          <w:szCs w:val="28"/>
        </w:rPr>
      </w:pPr>
      <w:r>
        <w:rPr>
          <w:b/>
        </w:rPr>
        <w:tab/>
      </w:r>
      <w:proofErr w:type="spellStart"/>
      <w:r w:rsidRPr="00A56F7E">
        <w:t>Проінфіормував</w:t>
      </w:r>
      <w:proofErr w:type="spellEnd"/>
      <w:r w:rsidRPr="00A56F7E">
        <w:t xml:space="preserve"> присутніх</w:t>
      </w:r>
      <w:r>
        <w:t xml:space="preserve"> </w:t>
      </w:r>
      <w:r w:rsidRPr="00A56F7E">
        <w:rPr>
          <w:szCs w:val="28"/>
        </w:rPr>
        <w:t xml:space="preserve">про підготовку об'єктів водопостачання </w:t>
      </w:r>
      <w:proofErr w:type="spellStart"/>
      <w:r w:rsidRPr="00A56F7E">
        <w:rPr>
          <w:szCs w:val="28"/>
        </w:rPr>
        <w:t>і</w:t>
      </w:r>
      <w:proofErr w:type="spellEnd"/>
      <w:r w:rsidRPr="00A56F7E">
        <w:rPr>
          <w:szCs w:val="28"/>
        </w:rPr>
        <w:t xml:space="preserve"> </w:t>
      </w:r>
      <w:proofErr w:type="spellStart"/>
      <w:r w:rsidRPr="00A56F7E">
        <w:rPr>
          <w:szCs w:val="28"/>
        </w:rPr>
        <w:t>водовідведення</w:t>
      </w:r>
      <w:proofErr w:type="spellEnd"/>
      <w:r w:rsidRPr="00A56F7E">
        <w:rPr>
          <w:szCs w:val="28"/>
        </w:rPr>
        <w:t xml:space="preserve"> Василівського ЕЦВВ КП «</w:t>
      </w:r>
      <w:proofErr w:type="spellStart"/>
      <w:r w:rsidRPr="00A56F7E">
        <w:rPr>
          <w:szCs w:val="28"/>
        </w:rPr>
        <w:t>Облводоканал</w:t>
      </w:r>
      <w:proofErr w:type="spellEnd"/>
      <w:r w:rsidRPr="00A56F7E">
        <w:rPr>
          <w:szCs w:val="28"/>
        </w:rPr>
        <w:t xml:space="preserve">» ЗОР до </w:t>
      </w:r>
      <w:proofErr w:type="spellStart"/>
      <w:r w:rsidRPr="00A56F7E">
        <w:rPr>
          <w:szCs w:val="28"/>
        </w:rPr>
        <w:t>роботи</w:t>
      </w:r>
      <w:proofErr w:type="spellEnd"/>
      <w:r w:rsidRPr="00A56F7E">
        <w:rPr>
          <w:szCs w:val="28"/>
        </w:rPr>
        <w:t xml:space="preserve"> в </w:t>
      </w:r>
      <w:proofErr w:type="spellStart"/>
      <w:r w:rsidRPr="00A56F7E">
        <w:rPr>
          <w:szCs w:val="28"/>
        </w:rPr>
        <w:t>весняно-літній</w:t>
      </w:r>
      <w:proofErr w:type="spellEnd"/>
      <w:r w:rsidRPr="00A56F7E">
        <w:rPr>
          <w:szCs w:val="28"/>
        </w:rPr>
        <w:t xml:space="preserve"> </w:t>
      </w:r>
      <w:proofErr w:type="spellStart"/>
      <w:r w:rsidRPr="00A56F7E">
        <w:rPr>
          <w:szCs w:val="28"/>
        </w:rPr>
        <w:t>період</w:t>
      </w:r>
      <w:proofErr w:type="spellEnd"/>
      <w:r w:rsidRPr="00A56F7E">
        <w:rPr>
          <w:szCs w:val="28"/>
        </w:rPr>
        <w:t xml:space="preserve"> 2020 року станом на 29.04.2020 року.</w:t>
      </w:r>
    </w:p>
    <w:p w:rsidR="00A56F7E" w:rsidRPr="00A141B2" w:rsidRDefault="00A56F7E" w:rsidP="00A56F7E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  <w:r w:rsidRPr="00A141B2">
        <w:rPr>
          <w:sz w:val="28"/>
          <w:szCs w:val="28"/>
          <w:lang w:val="uk-UA"/>
        </w:rPr>
        <w:t xml:space="preserve">Основними заходами по підготовці підприємства до роботи в </w:t>
      </w:r>
      <w:proofErr w:type="spellStart"/>
      <w:r w:rsidRPr="00A141B2">
        <w:rPr>
          <w:sz w:val="28"/>
          <w:szCs w:val="28"/>
          <w:lang w:val="uk-UA"/>
        </w:rPr>
        <w:t>весінньо-</w:t>
      </w:r>
      <w:proofErr w:type="spellEnd"/>
      <w:r w:rsidRPr="00A141B2">
        <w:rPr>
          <w:sz w:val="28"/>
          <w:szCs w:val="28"/>
          <w:lang w:val="uk-UA"/>
        </w:rPr>
        <w:t xml:space="preserve"> літній період 2020 року є технічна підготовка </w:t>
      </w:r>
      <w:proofErr w:type="spellStart"/>
      <w:r w:rsidRPr="00A141B2">
        <w:rPr>
          <w:sz w:val="28"/>
          <w:szCs w:val="28"/>
          <w:lang w:val="uk-UA"/>
        </w:rPr>
        <w:t>артсвердловин</w:t>
      </w:r>
      <w:proofErr w:type="spellEnd"/>
      <w:r w:rsidRPr="00A141B2">
        <w:rPr>
          <w:sz w:val="28"/>
          <w:szCs w:val="28"/>
          <w:lang w:val="uk-UA"/>
        </w:rPr>
        <w:t xml:space="preserve">, водяних насосних станцій другого підйому, каналізаційних насосних станцій, каналізаційних очисних споруд, а </w:t>
      </w:r>
      <w:r>
        <w:rPr>
          <w:sz w:val="28"/>
          <w:szCs w:val="28"/>
          <w:lang w:val="uk-UA"/>
        </w:rPr>
        <w:t>саме</w:t>
      </w:r>
      <w:r w:rsidRPr="00A141B2">
        <w:rPr>
          <w:sz w:val="28"/>
          <w:szCs w:val="28"/>
          <w:lang w:val="uk-UA"/>
        </w:rPr>
        <w:t>:</w:t>
      </w:r>
    </w:p>
    <w:p w:rsidR="00A56F7E" w:rsidRPr="00A141B2" w:rsidRDefault="00A56F7E" w:rsidP="00A56F7E">
      <w:pPr>
        <w:pStyle w:val="3"/>
        <w:shd w:val="clear" w:color="auto" w:fill="auto"/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Pr="00A141B2">
        <w:rPr>
          <w:sz w:val="28"/>
          <w:szCs w:val="28"/>
        </w:rPr>
        <w:t>технічно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ідготовлено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водопровідних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насосних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станцій</w:t>
      </w:r>
      <w:proofErr w:type="spellEnd"/>
      <w:r w:rsidRPr="00A141B2">
        <w:rPr>
          <w:sz w:val="28"/>
          <w:szCs w:val="28"/>
        </w:rPr>
        <w:t xml:space="preserve">  - 2 шт.,</w:t>
      </w:r>
    </w:p>
    <w:p w:rsidR="00A56F7E" w:rsidRPr="00A141B2" w:rsidRDefault="00A56F7E" w:rsidP="00A56F7E">
      <w:pPr>
        <w:pStyle w:val="3"/>
        <w:shd w:val="clear" w:color="auto" w:fill="auto"/>
        <w:tabs>
          <w:tab w:val="left" w:pos="435"/>
          <w:tab w:val="left" w:pos="7189"/>
        </w:tabs>
        <w:ind w:left="851"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Pr="00A141B2">
        <w:rPr>
          <w:sz w:val="28"/>
          <w:szCs w:val="28"/>
        </w:rPr>
        <w:t>технічно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ідготовлено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артсвердловин</w:t>
      </w:r>
      <w:proofErr w:type="spellEnd"/>
      <w:r w:rsidRPr="00A141B2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</w:t>
      </w:r>
      <w:r w:rsidRPr="00A141B2">
        <w:rPr>
          <w:sz w:val="28"/>
          <w:szCs w:val="28"/>
        </w:rPr>
        <w:t>- 15шт.,</w:t>
      </w:r>
    </w:p>
    <w:p w:rsidR="00A56F7E" w:rsidRPr="00A141B2" w:rsidRDefault="00A56F7E" w:rsidP="00A56F7E">
      <w:pPr>
        <w:pStyle w:val="3"/>
        <w:shd w:val="clear" w:color="auto" w:fill="auto"/>
        <w:tabs>
          <w:tab w:val="left" w:pos="0"/>
        </w:tabs>
        <w:ind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ab/>
        <w:t xml:space="preserve">  - на </w:t>
      </w:r>
      <w:proofErr w:type="spellStart"/>
      <w:r w:rsidRPr="00A141B2">
        <w:rPr>
          <w:sz w:val="28"/>
          <w:szCs w:val="28"/>
        </w:rPr>
        <w:t>данний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період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капітально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відремонтовано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і</w:t>
      </w:r>
      <w:proofErr w:type="spellEnd"/>
      <w:r w:rsidRPr="00A141B2">
        <w:rPr>
          <w:sz w:val="28"/>
          <w:szCs w:val="28"/>
        </w:rPr>
        <w:t xml:space="preserve"> установлено </w:t>
      </w:r>
      <w:proofErr w:type="spellStart"/>
      <w:r w:rsidRPr="00A141B2">
        <w:rPr>
          <w:sz w:val="28"/>
          <w:szCs w:val="28"/>
        </w:rPr>
        <w:t>глибинних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насосів</w:t>
      </w:r>
      <w:proofErr w:type="spellEnd"/>
      <w:r w:rsidRPr="00A141B2">
        <w:rPr>
          <w:sz w:val="28"/>
          <w:szCs w:val="28"/>
        </w:rPr>
        <w:t xml:space="preserve"> -4 шт. (</w:t>
      </w:r>
      <w:proofErr w:type="spellStart"/>
      <w:r w:rsidRPr="00A141B2">
        <w:rPr>
          <w:sz w:val="28"/>
          <w:szCs w:val="28"/>
        </w:rPr>
        <w:t>замінені</w:t>
      </w:r>
      <w:proofErr w:type="spellEnd"/>
      <w:r w:rsidRPr="00A141B2">
        <w:rPr>
          <w:sz w:val="28"/>
          <w:szCs w:val="28"/>
        </w:rPr>
        <w:t xml:space="preserve"> насоси на </w:t>
      </w:r>
      <w:proofErr w:type="spellStart"/>
      <w:r w:rsidRPr="00A141B2">
        <w:rPr>
          <w:sz w:val="28"/>
          <w:szCs w:val="28"/>
        </w:rPr>
        <w:t>артсвердловинах</w:t>
      </w:r>
      <w:proofErr w:type="spellEnd"/>
      <w:r w:rsidRPr="00A141B2">
        <w:rPr>
          <w:sz w:val="28"/>
          <w:szCs w:val="28"/>
        </w:rPr>
        <w:t xml:space="preserve"> №17, №15, №6, </w:t>
      </w:r>
      <w:r w:rsidRPr="00A141B2">
        <w:rPr>
          <w:rStyle w:val="0pt"/>
          <w:szCs w:val="28"/>
        </w:rPr>
        <w:t>№</w:t>
      </w:r>
      <w:r w:rsidRPr="00A141B2">
        <w:rPr>
          <w:rStyle w:val="11"/>
          <w:sz w:val="28"/>
          <w:szCs w:val="28"/>
        </w:rPr>
        <w:t>22</w:t>
      </w:r>
      <w:r w:rsidRPr="00A141B2">
        <w:rPr>
          <w:rStyle w:val="0pt"/>
          <w:szCs w:val="28"/>
        </w:rPr>
        <w:t>,)</w:t>
      </w:r>
    </w:p>
    <w:p w:rsidR="00A56F7E" w:rsidRPr="00A141B2" w:rsidRDefault="00A56F7E" w:rsidP="00A56F7E">
      <w:pPr>
        <w:pStyle w:val="3"/>
        <w:shd w:val="clear" w:color="auto" w:fill="auto"/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Pr="00A141B2">
        <w:rPr>
          <w:sz w:val="28"/>
          <w:szCs w:val="28"/>
        </w:rPr>
        <w:t>постійно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своєчасно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виконуються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роботи</w:t>
      </w:r>
      <w:proofErr w:type="spellEnd"/>
      <w:r w:rsidRPr="00A141B2">
        <w:rPr>
          <w:sz w:val="28"/>
          <w:szCs w:val="28"/>
        </w:rPr>
        <w:t xml:space="preserve"> по </w:t>
      </w:r>
      <w:proofErr w:type="spellStart"/>
      <w:r w:rsidRPr="00A141B2">
        <w:rPr>
          <w:sz w:val="28"/>
          <w:szCs w:val="28"/>
        </w:rPr>
        <w:t>ліквідації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пориві</w:t>
      </w:r>
      <w:proofErr w:type="gramStart"/>
      <w:r w:rsidRPr="00A141B2">
        <w:rPr>
          <w:sz w:val="28"/>
          <w:szCs w:val="28"/>
        </w:rPr>
        <w:t>в</w:t>
      </w:r>
      <w:proofErr w:type="spellEnd"/>
      <w:proofErr w:type="gramEnd"/>
      <w:r w:rsidRPr="00A141B2">
        <w:rPr>
          <w:sz w:val="28"/>
          <w:szCs w:val="28"/>
        </w:rPr>
        <w:t xml:space="preserve"> водопроводу, станом на 29.</w:t>
      </w:r>
      <w:r>
        <w:rPr>
          <w:sz w:val="28"/>
          <w:szCs w:val="28"/>
          <w:lang w:val="uk-UA"/>
        </w:rPr>
        <w:t>0</w:t>
      </w:r>
      <w:r w:rsidRPr="00A141B2">
        <w:rPr>
          <w:sz w:val="28"/>
          <w:szCs w:val="28"/>
        </w:rPr>
        <w:t xml:space="preserve">4.2020 року  </w:t>
      </w:r>
      <w:proofErr w:type="spellStart"/>
      <w:r w:rsidRPr="00A141B2">
        <w:rPr>
          <w:sz w:val="28"/>
          <w:szCs w:val="28"/>
        </w:rPr>
        <w:t>ліквідовано</w:t>
      </w:r>
      <w:proofErr w:type="spellEnd"/>
      <w:r w:rsidRPr="00A141B2">
        <w:rPr>
          <w:sz w:val="28"/>
          <w:szCs w:val="28"/>
        </w:rPr>
        <w:t xml:space="preserve"> 46 </w:t>
      </w:r>
      <w:proofErr w:type="spellStart"/>
      <w:r w:rsidRPr="00A141B2">
        <w:rPr>
          <w:sz w:val="28"/>
          <w:szCs w:val="28"/>
        </w:rPr>
        <w:t>поривів</w:t>
      </w:r>
      <w:proofErr w:type="spellEnd"/>
      <w:r w:rsidRPr="00A141B2">
        <w:rPr>
          <w:sz w:val="28"/>
          <w:szCs w:val="28"/>
        </w:rPr>
        <w:t>.</w:t>
      </w:r>
    </w:p>
    <w:p w:rsidR="00A56F7E" w:rsidRPr="00A141B2" w:rsidRDefault="00A56F7E" w:rsidP="00A56F7E">
      <w:pPr>
        <w:pStyle w:val="3"/>
        <w:shd w:val="clear" w:color="auto" w:fill="auto"/>
        <w:tabs>
          <w:tab w:val="left" w:pos="435"/>
        </w:tabs>
        <w:ind w:left="851"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- </w:t>
      </w:r>
      <w:proofErr w:type="spellStart"/>
      <w:r w:rsidRPr="00A141B2">
        <w:rPr>
          <w:sz w:val="28"/>
          <w:szCs w:val="28"/>
        </w:rPr>
        <w:t>технічно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ідготовлено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насосних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станцій</w:t>
      </w:r>
      <w:proofErr w:type="spellEnd"/>
      <w:r w:rsidRPr="00A141B2">
        <w:rPr>
          <w:sz w:val="28"/>
          <w:szCs w:val="28"/>
        </w:rPr>
        <w:t xml:space="preserve">  - 5 шт.,</w:t>
      </w:r>
    </w:p>
    <w:p w:rsidR="00A56F7E" w:rsidRDefault="00A56F7E" w:rsidP="00A56F7E">
      <w:pPr>
        <w:pStyle w:val="3"/>
        <w:shd w:val="clear" w:color="auto" w:fill="auto"/>
        <w:tabs>
          <w:tab w:val="left" w:pos="0"/>
        </w:tabs>
        <w:spacing w:line="322" w:lineRule="exact"/>
        <w:ind w:right="-1" w:firstLine="0"/>
        <w:jc w:val="both"/>
        <w:rPr>
          <w:sz w:val="28"/>
          <w:szCs w:val="28"/>
        </w:rPr>
      </w:pPr>
      <w:r w:rsidRPr="00A141B2">
        <w:rPr>
          <w:sz w:val="28"/>
          <w:szCs w:val="28"/>
        </w:rPr>
        <w:tab/>
        <w:t xml:space="preserve">  - по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ідготовці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очисних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виконані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роботи</w:t>
      </w:r>
      <w:proofErr w:type="spellEnd"/>
      <w:r w:rsidRPr="00A141B2">
        <w:rPr>
          <w:sz w:val="28"/>
          <w:szCs w:val="28"/>
        </w:rPr>
        <w:t xml:space="preserve"> по </w:t>
      </w:r>
      <w:proofErr w:type="spellStart"/>
      <w:r w:rsidRPr="00A141B2">
        <w:rPr>
          <w:sz w:val="28"/>
          <w:szCs w:val="28"/>
        </w:rPr>
        <w:t>ревізії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засувок</w:t>
      </w:r>
      <w:proofErr w:type="spellEnd"/>
      <w:r w:rsidRPr="00A141B2">
        <w:rPr>
          <w:sz w:val="28"/>
          <w:szCs w:val="28"/>
        </w:rPr>
        <w:t xml:space="preserve">, </w:t>
      </w:r>
      <w:proofErr w:type="spellStart"/>
      <w:r w:rsidRPr="00A141B2">
        <w:rPr>
          <w:sz w:val="28"/>
          <w:szCs w:val="28"/>
        </w:rPr>
        <w:t>поточний</w:t>
      </w:r>
      <w:proofErr w:type="spellEnd"/>
      <w:r w:rsidRPr="00A141B2">
        <w:rPr>
          <w:sz w:val="28"/>
          <w:szCs w:val="28"/>
        </w:rPr>
        <w:t xml:space="preserve"> ремонт насосного </w:t>
      </w:r>
      <w:proofErr w:type="spellStart"/>
      <w:r w:rsidRPr="00A141B2">
        <w:rPr>
          <w:sz w:val="28"/>
          <w:szCs w:val="28"/>
        </w:rPr>
        <w:t>обладнання</w:t>
      </w:r>
      <w:proofErr w:type="spellEnd"/>
      <w:r w:rsidRPr="00A141B2">
        <w:rPr>
          <w:sz w:val="28"/>
          <w:szCs w:val="28"/>
        </w:rPr>
        <w:t>.</w:t>
      </w:r>
    </w:p>
    <w:p w:rsidR="00A56F7E" w:rsidRDefault="00A56F7E" w:rsidP="00A56F7E">
      <w:pPr>
        <w:pStyle w:val="3"/>
        <w:shd w:val="clear" w:color="auto" w:fill="auto"/>
        <w:tabs>
          <w:tab w:val="left" w:pos="0"/>
        </w:tabs>
        <w:spacing w:line="322" w:lineRule="exact"/>
        <w:ind w:right="-1" w:firstLine="851"/>
        <w:jc w:val="both"/>
        <w:rPr>
          <w:sz w:val="28"/>
          <w:szCs w:val="28"/>
        </w:rPr>
      </w:pPr>
      <w:proofErr w:type="spellStart"/>
      <w:r w:rsidRPr="00A141B2">
        <w:rPr>
          <w:sz w:val="28"/>
          <w:szCs w:val="28"/>
        </w:rPr>
        <w:t>Постійно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ідтримується</w:t>
      </w:r>
      <w:proofErr w:type="spellEnd"/>
      <w:r w:rsidRPr="00A141B2">
        <w:rPr>
          <w:sz w:val="28"/>
          <w:szCs w:val="28"/>
        </w:rPr>
        <w:t xml:space="preserve"> порядок на </w:t>
      </w:r>
      <w:proofErr w:type="spellStart"/>
      <w:r w:rsidRPr="00A141B2">
        <w:rPr>
          <w:sz w:val="28"/>
          <w:szCs w:val="28"/>
        </w:rPr>
        <w:t>території</w:t>
      </w:r>
      <w:proofErr w:type="spellEnd"/>
      <w:r w:rsidRPr="00A141B2">
        <w:rPr>
          <w:sz w:val="28"/>
          <w:szCs w:val="28"/>
        </w:rPr>
        <w:t xml:space="preserve">. </w:t>
      </w:r>
      <w:proofErr w:type="spellStart"/>
      <w:r w:rsidRPr="00A141B2">
        <w:rPr>
          <w:sz w:val="28"/>
          <w:szCs w:val="28"/>
        </w:rPr>
        <w:t>Очисні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споруди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знаходяться</w:t>
      </w:r>
      <w:proofErr w:type="spellEnd"/>
      <w:r w:rsidRPr="00A141B2">
        <w:rPr>
          <w:sz w:val="28"/>
          <w:szCs w:val="28"/>
        </w:rPr>
        <w:t xml:space="preserve"> в </w:t>
      </w:r>
      <w:proofErr w:type="spellStart"/>
      <w:r w:rsidRPr="00A141B2">
        <w:rPr>
          <w:sz w:val="28"/>
          <w:szCs w:val="28"/>
        </w:rPr>
        <w:t>стадії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реконструкції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більше</w:t>
      </w:r>
      <w:proofErr w:type="spellEnd"/>
      <w:r w:rsidRPr="00A141B2">
        <w:rPr>
          <w:sz w:val="28"/>
          <w:szCs w:val="28"/>
        </w:rPr>
        <w:t xml:space="preserve"> 10 </w:t>
      </w:r>
      <w:proofErr w:type="spellStart"/>
      <w:r w:rsidRPr="00A141B2">
        <w:rPr>
          <w:sz w:val="28"/>
          <w:szCs w:val="28"/>
        </w:rPr>
        <w:t>років</w:t>
      </w:r>
      <w:proofErr w:type="spellEnd"/>
      <w:r w:rsidRPr="00A141B2">
        <w:rPr>
          <w:sz w:val="28"/>
          <w:szCs w:val="28"/>
        </w:rPr>
        <w:t>.</w:t>
      </w:r>
    </w:p>
    <w:p w:rsidR="00A56F7E" w:rsidRDefault="00A56F7E" w:rsidP="00A56F7E">
      <w:pPr>
        <w:pStyle w:val="3"/>
        <w:shd w:val="clear" w:color="auto" w:fill="auto"/>
        <w:tabs>
          <w:tab w:val="left" w:pos="-142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 w:rsidRPr="00A141B2">
        <w:rPr>
          <w:sz w:val="28"/>
          <w:szCs w:val="28"/>
        </w:rPr>
        <w:t xml:space="preserve">егулярно </w:t>
      </w:r>
      <w:proofErr w:type="spellStart"/>
      <w:proofErr w:type="gramStart"/>
      <w:r w:rsidRPr="00A141B2">
        <w:rPr>
          <w:sz w:val="28"/>
          <w:szCs w:val="28"/>
        </w:rPr>
        <w:t>п</w:t>
      </w:r>
      <w:proofErr w:type="gramEnd"/>
      <w:r w:rsidRPr="00A141B2">
        <w:rPr>
          <w:sz w:val="28"/>
          <w:szCs w:val="28"/>
        </w:rPr>
        <w:t>ідтримуються</w:t>
      </w:r>
      <w:proofErr w:type="spellEnd"/>
      <w:r w:rsidRPr="00A1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A141B2">
        <w:rPr>
          <w:sz w:val="28"/>
          <w:szCs w:val="28"/>
        </w:rPr>
        <w:t>робочому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вуличні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колектори</w:t>
      </w:r>
      <w:proofErr w:type="spellEnd"/>
      <w:r w:rsidRPr="00A141B2">
        <w:rPr>
          <w:sz w:val="28"/>
          <w:szCs w:val="28"/>
        </w:rPr>
        <w:t xml:space="preserve">, </w:t>
      </w:r>
      <w:proofErr w:type="spellStart"/>
      <w:r w:rsidRPr="00A141B2">
        <w:rPr>
          <w:sz w:val="28"/>
          <w:szCs w:val="28"/>
        </w:rPr>
        <w:t>ліквідовано</w:t>
      </w:r>
      <w:proofErr w:type="spellEnd"/>
      <w:r w:rsidRPr="00A141B2">
        <w:rPr>
          <w:sz w:val="28"/>
          <w:szCs w:val="28"/>
        </w:rPr>
        <w:t xml:space="preserve"> 206 </w:t>
      </w:r>
      <w:proofErr w:type="spellStart"/>
      <w:r w:rsidRPr="00A141B2">
        <w:rPr>
          <w:sz w:val="28"/>
          <w:szCs w:val="28"/>
        </w:rPr>
        <w:t>засмічення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каналізаційної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мережі.</w:t>
      </w:r>
      <w:proofErr w:type="spellEnd"/>
    </w:p>
    <w:p w:rsidR="00A56F7E" w:rsidRPr="00A141B2" w:rsidRDefault="00A56F7E" w:rsidP="00A56F7E">
      <w:pPr>
        <w:pStyle w:val="3"/>
        <w:shd w:val="clear" w:color="auto" w:fill="auto"/>
        <w:tabs>
          <w:tab w:val="left" w:pos="-142"/>
        </w:tabs>
        <w:ind w:right="-1" w:firstLine="851"/>
        <w:jc w:val="both"/>
        <w:rPr>
          <w:sz w:val="28"/>
          <w:szCs w:val="28"/>
        </w:rPr>
      </w:pPr>
      <w:r w:rsidRPr="00A141B2">
        <w:rPr>
          <w:sz w:val="28"/>
          <w:szCs w:val="28"/>
        </w:rPr>
        <w:t xml:space="preserve">Проведена </w:t>
      </w:r>
      <w:proofErr w:type="spellStart"/>
      <w:r w:rsidRPr="00A141B2">
        <w:rPr>
          <w:sz w:val="28"/>
          <w:szCs w:val="28"/>
        </w:rPr>
        <w:t>заміна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самопливного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каналізаційного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колектора</w:t>
      </w:r>
      <w:proofErr w:type="spellEnd"/>
      <w:r w:rsidRPr="00A141B2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A141B2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мм на </w:t>
      </w:r>
      <w:proofErr w:type="spellStart"/>
      <w:r w:rsidRPr="00A141B2">
        <w:rPr>
          <w:sz w:val="28"/>
          <w:szCs w:val="28"/>
        </w:rPr>
        <w:t>очисних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спорудах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довжиною</w:t>
      </w:r>
      <w:proofErr w:type="spellEnd"/>
      <w:r w:rsidRPr="00A141B2">
        <w:rPr>
          <w:sz w:val="28"/>
          <w:szCs w:val="28"/>
        </w:rPr>
        <w:t xml:space="preserve"> 35 п.</w:t>
      </w:r>
      <w:proofErr w:type="gramStart"/>
      <w:r w:rsidRPr="00A141B2">
        <w:rPr>
          <w:sz w:val="28"/>
          <w:szCs w:val="28"/>
        </w:rPr>
        <w:t>м</w:t>
      </w:r>
      <w:proofErr w:type="gramEnd"/>
      <w:r w:rsidRPr="00A141B2">
        <w:rPr>
          <w:sz w:val="28"/>
          <w:szCs w:val="28"/>
        </w:rPr>
        <w:t>.</w:t>
      </w:r>
    </w:p>
    <w:p w:rsidR="00A56F7E" w:rsidRDefault="00A56F7E" w:rsidP="00A56F7E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  <w:r w:rsidRPr="00A141B2">
        <w:rPr>
          <w:sz w:val="28"/>
          <w:szCs w:val="28"/>
        </w:rPr>
        <w:t xml:space="preserve">В </w:t>
      </w:r>
      <w:proofErr w:type="spellStart"/>
      <w:r w:rsidRPr="00A141B2">
        <w:rPr>
          <w:sz w:val="28"/>
          <w:szCs w:val="28"/>
        </w:rPr>
        <w:t>аварійному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стані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напірний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каналізаційний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колектор</w:t>
      </w:r>
      <w:proofErr w:type="spellEnd"/>
      <w:r w:rsidRPr="00A141B2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A141B2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A141B2">
        <w:rPr>
          <w:sz w:val="28"/>
          <w:szCs w:val="28"/>
        </w:rPr>
        <w:t xml:space="preserve">мм в </w:t>
      </w:r>
      <w:proofErr w:type="spellStart"/>
      <w:r w:rsidRPr="00A141B2">
        <w:rPr>
          <w:sz w:val="28"/>
          <w:szCs w:val="28"/>
        </w:rPr>
        <w:t>дві</w:t>
      </w:r>
      <w:proofErr w:type="spellEnd"/>
      <w:r w:rsidRPr="00A141B2">
        <w:rPr>
          <w:sz w:val="28"/>
          <w:szCs w:val="28"/>
        </w:rPr>
        <w:t xml:space="preserve"> нитки </w:t>
      </w:r>
      <w:proofErr w:type="spellStart"/>
      <w:r w:rsidRPr="00A141B2">
        <w:rPr>
          <w:sz w:val="28"/>
          <w:szCs w:val="28"/>
        </w:rPr>
        <w:t>від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каналізаційної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насосної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станції</w:t>
      </w:r>
      <w:proofErr w:type="spellEnd"/>
      <w:r w:rsidRPr="00A141B2">
        <w:rPr>
          <w:sz w:val="28"/>
          <w:szCs w:val="28"/>
        </w:rPr>
        <w:t xml:space="preserve"> № 1 (КНС №1) до </w:t>
      </w:r>
      <w:proofErr w:type="spellStart"/>
      <w:r w:rsidRPr="00A141B2">
        <w:rPr>
          <w:sz w:val="28"/>
          <w:szCs w:val="28"/>
        </w:rPr>
        <w:t>очисних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споруд</w:t>
      </w:r>
      <w:proofErr w:type="spellEnd"/>
      <w:r w:rsidRPr="00A141B2">
        <w:rPr>
          <w:sz w:val="28"/>
          <w:szCs w:val="28"/>
        </w:rPr>
        <w:t xml:space="preserve">, </w:t>
      </w:r>
      <w:proofErr w:type="spellStart"/>
      <w:r w:rsidRPr="00A141B2">
        <w:rPr>
          <w:sz w:val="28"/>
          <w:szCs w:val="28"/>
        </w:rPr>
        <w:t>загальною</w:t>
      </w:r>
      <w:proofErr w:type="spellEnd"/>
      <w:r w:rsidRPr="00A141B2">
        <w:rPr>
          <w:sz w:val="28"/>
          <w:szCs w:val="28"/>
        </w:rPr>
        <w:t xml:space="preserve"> </w:t>
      </w:r>
      <w:proofErr w:type="spellStart"/>
      <w:r w:rsidRPr="00A141B2">
        <w:rPr>
          <w:sz w:val="28"/>
          <w:szCs w:val="28"/>
        </w:rPr>
        <w:t>довжиною</w:t>
      </w:r>
      <w:proofErr w:type="spellEnd"/>
      <w:r w:rsidRPr="00A141B2">
        <w:rPr>
          <w:sz w:val="28"/>
          <w:szCs w:val="28"/>
        </w:rPr>
        <w:t xml:space="preserve"> 9,76 км.</w:t>
      </w:r>
    </w:p>
    <w:p w:rsidR="00F552E2" w:rsidRPr="00F552E2" w:rsidRDefault="00F552E2" w:rsidP="00A56F7E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56F7E" w:rsidRDefault="00A56F7E" w:rsidP="00A56F7E">
      <w:pPr>
        <w:pStyle w:val="3"/>
        <w:shd w:val="clear" w:color="auto" w:fill="auto"/>
        <w:ind w:right="-1" w:firstLine="851"/>
        <w:jc w:val="both"/>
        <w:rPr>
          <w:sz w:val="28"/>
          <w:szCs w:val="28"/>
          <w:lang w:val="uk-UA"/>
        </w:rPr>
      </w:pPr>
    </w:p>
    <w:p w:rsidR="00A56F7E" w:rsidRDefault="00A56F7E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A56F7E">
        <w:rPr>
          <w:b/>
          <w:sz w:val="28"/>
          <w:szCs w:val="28"/>
          <w:lang w:val="uk-UA"/>
        </w:rPr>
        <w:t xml:space="preserve">Депутати </w:t>
      </w:r>
      <w:proofErr w:type="spellStart"/>
      <w:r>
        <w:rPr>
          <w:b/>
          <w:sz w:val="28"/>
          <w:szCs w:val="28"/>
          <w:lang w:val="uk-UA"/>
        </w:rPr>
        <w:t>Васюков</w:t>
      </w:r>
      <w:proofErr w:type="spellEnd"/>
      <w:r>
        <w:rPr>
          <w:b/>
          <w:sz w:val="28"/>
          <w:szCs w:val="28"/>
          <w:lang w:val="uk-UA"/>
        </w:rPr>
        <w:t xml:space="preserve"> О.</w:t>
      </w:r>
      <w:r w:rsidR="0000425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Лиходід</w:t>
      </w:r>
      <w:proofErr w:type="spellEnd"/>
      <w:r>
        <w:rPr>
          <w:b/>
          <w:sz w:val="28"/>
          <w:szCs w:val="28"/>
          <w:lang w:val="uk-UA"/>
        </w:rPr>
        <w:t xml:space="preserve"> В.</w:t>
      </w:r>
    </w:p>
    <w:p w:rsidR="00A56F7E" w:rsidRDefault="00A56F7E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87E73" w:rsidRPr="00D87E73">
        <w:rPr>
          <w:sz w:val="28"/>
          <w:szCs w:val="28"/>
          <w:lang w:val="uk-UA"/>
        </w:rPr>
        <w:t>Запропонували</w:t>
      </w:r>
      <w:r w:rsidR="00004255">
        <w:rPr>
          <w:sz w:val="28"/>
          <w:szCs w:val="28"/>
          <w:lang w:val="uk-UA"/>
        </w:rPr>
        <w:t xml:space="preserve"> про результати роботи та проблеми цеха висвітлювати в засобах масової інформації.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004255" w:rsidRPr="00004255" w:rsidRDefault="00004255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004255">
        <w:rPr>
          <w:b/>
          <w:sz w:val="28"/>
          <w:szCs w:val="28"/>
          <w:lang w:val="uk-UA"/>
        </w:rPr>
        <w:t>Цибульняк</w:t>
      </w:r>
      <w:proofErr w:type="spellEnd"/>
      <w:r w:rsidRPr="00004255">
        <w:rPr>
          <w:b/>
          <w:sz w:val="28"/>
          <w:szCs w:val="28"/>
          <w:lang w:val="uk-UA"/>
        </w:rPr>
        <w:t xml:space="preserve"> Л.</w:t>
      </w:r>
    </w:p>
    <w:p w:rsidR="00DC2051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Повідомила, що інформація надається як через газету «Нова </w:t>
      </w:r>
      <w:proofErr w:type="spellStart"/>
      <w:r>
        <w:rPr>
          <w:sz w:val="28"/>
          <w:szCs w:val="28"/>
          <w:lang w:val="uk-UA"/>
        </w:rPr>
        <w:t>таврія</w:t>
      </w:r>
      <w:proofErr w:type="spellEnd"/>
      <w:r>
        <w:rPr>
          <w:sz w:val="28"/>
          <w:szCs w:val="28"/>
          <w:lang w:val="uk-UA"/>
        </w:rPr>
        <w:t>» також на офіційному сайті міської ради.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004255">
        <w:rPr>
          <w:b/>
          <w:sz w:val="28"/>
          <w:szCs w:val="28"/>
          <w:lang w:val="uk-UA"/>
        </w:rPr>
        <w:t xml:space="preserve">Депутат </w:t>
      </w:r>
      <w:proofErr w:type="spellStart"/>
      <w:r w:rsidRPr="00004255">
        <w:rPr>
          <w:b/>
          <w:sz w:val="28"/>
          <w:szCs w:val="28"/>
          <w:lang w:val="uk-UA"/>
        </w:rPr>
        <w:t>Цинкаленко</w:t>
      </w:r>
      <w:proofErr w:type="spellEnd"/>
      <w:r w:rsidRPr="00004255">
        <w:rPr>
          <w:b/>
          <w:sz w:val="28"/>
          <w:szCs w:val="28"/>
          <w:lang w:val="uk-UA"/>
        </w:rPr>
        <w:t xml:space="preserve"> М.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04255">
        <w:rPr>
          <w:sz w:val="28"/>
          <w:szCs w:val="28"/>
          <w:lang w:val="uk-UA"/>
        </w:rPr>
        <w:t>Наголосила</w:t>
      </w:r>
      <w:r>
        <w:rPr>
          <w:sz w:val="28"/>
          <w:szCs w:val="28"/>
          <w:lang w:val="uk-UA"/>
        </w:rPr>
        <w:t xml:space="preserve"> про продовження роботи по встановленню засобів обліку.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004255">
        <w:rPr>
          <w:b/>
          <w:sz w:val="28"/>
          <w:szCs w:val="28"/>
          <w:lang w:val="uk-UA"/>
        </w:rPr>
        <w:t>Москот</w:t>
      </w:r>
      <w:proofErr w:type="spellEnd"/>
      <w:r w:rsidRPr="00004255">
        <w:rPr>
          <w:b/>
          <w:sz w:val="28"/>
          <w:szCs w:val="28"/>
          <w:lang w:val="uk-UA"/>
        </w:rPr>
        <w:t xml:space="preserve"> О.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04255">
        <w:rPr>
          <w:sz w:val="28"/>
          <w:szCs w:val="28"/>
          <w:lang w:val="uk-UA"/>
        </w:rPr>
        <w:t xml:space="preserve">Незважаючи </w:t>
      </w:r>
      <w:r>
        <w:rPr>
          <w:sz w:val="28"/>
          <w:szCs w:val="28"/>
          <w:lang w:val="uk-UA"/>
        </w:rPr>
        <w:t>на карантинні заходи, продовжуємо встановлювати та пломбову ти засоби обліку води.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004255">
        <w:rPr>
          <w:b/>
          <w:sz w:val="28"/>
          <w:szCs w:val="28"/>
          <w:lang w:val="uk-UA"/>
        </w:rPr>
        <w:t xml:space="preserve">Депутат </w:t>
      </w:r>
      <w:proofErr w:type="spellStart"/>
      <w:r w:rsidRPr="00004255">
        <w:rPr>
          <w:b/>
          <w:sz w:val="28"/>
          <w:szCs w:val="28"/>
          <w:lang w:val="uk-UA"/>
        </w:rPr>
        <w:t>Васюков</w:t>
      </w:r>
      <w:proofErr w:type="spellEnd"/>
      <w:r w:rsidRPr="00004255">
        <w:rPr>
          <w:b/>
          <w:sz w:val="28"/>
          <w:szCs w:val="28"/>
          <w:lang w:val="uk-UA"/>
        </w:rPr>
        <w:t xml:space="preserve"> О.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Запитав, чи проводяться зараз перевірки засобів обліку і які є санкції за порушення термінів перевірки?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004255" w:rsidRPr="00004255" w:rsidRDefault="00004255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004255">
        <w:rPr>
          <w:b/>
          <w:sz w:val="28"/>
          <w:szCs w:val="28"/>
          <w:lang w:val="uk-UA"/>
        </w:rPr>
        <w:t>Москот</w:t>
      </w:r>
      <w:proofErr w:type="spellEnd"/>
      <w:r w:rsidRPr="00004255">
        <w:rPr>
          <w:b/>
          <w:sz w:val="28"/>
          <w:szCs w:val="28"/>
          <w:lang w:val="uk-UA"/>
        </w:rPr>
        <w:t xml:space="preserve"> О. </w:t>
      </w:r>
    </w:p>
    <w:p w:rsidR="00004255" w:rsidRDefault="00004255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Ця робота під час карантину призупинена. </w:t>
      </w: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DB1822">
        <w:rPr>
          <w:b/>
          <w:sz w:val="28"/>
          <w:szCs w:val="28"/>
          <w:lang w:val="uk-UA"/>
        </w:rPr>
        <w:t xml:space="preserve">Депутат </w:t>
      </w:r>
      <w:proofErr w:type="spellStart"/>
      <w:r w:rsidRPr="00DB1822">
        <w:rPr>
          <w:b/>
          <w:sz w:val="28"/>
          <w:szCs w:val="28"/>
          <w:lang w:val="uk-UA"/>
        </w:rPr>
        <w:t>Овчиннікова-Руденко</w:t>
      </w:r>
      <w:proofErr w:type="spellEnd"/>
      <w:r w:rsidRPr="00DB1822">
        <w:rPr>
          <w:b/>
          <w:sz w:val="28"/>
          <w:szCs w:val="28"/>
          <w:lang w:val="uk-UA"/>
        </w:rPr>
        <w:t xml:space="preserve"> Т.</w:t>
      </w: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Запитала як справи на підприємстві з виплатою заробітної плати?</w:t>
      </w: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DB1822">
        <w:rPr>
          <w:b/>
          <w:sz w:val="28"/>
          <w:szCs w:val="28"/>
          <w:lang w:val="uk-UA"/>
        </w:rPr>
        <w:t>Москот</w:t>
      </w:r>
      <w:proofErr w:type="spellEnd"/>
      <w:r w:rsidRPr="00DB1822">
        <w:rPr>
          <w:b/>
          <w:sz w:val="28"/>
          <w:szCs w:val="28"/>
          <w:lang w:val="uk-UA"/>
        </w:rPr>
        <w:t xml:space="preserve"> О. </w:t>
      </w: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теперішній час виплатили 16 % заробітної плати за лютий.</w:t>
      </w:r>
    </w:p>
    <w:p w:rsidR="00DB1822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DB1822" w:rsidRPr="00DB1822" w:rsidRDefault="00DB1822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DB1822">
        <w:rPr>
          <w:b/>
          <w:sz w:val="28"/>
          <w:szCs w:val="28"/>
          <w:lang w:val="uk-UA"/>
        </w:rPr>
        <w:t>Депутат Білка Р.</w:t>
      </w:r>
    </w:p>
    <w:p w:rsidR="00F37AE8" w:rsidRDefault="00DB1822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37AE8">
        <w:rPr>
          <w:sz w:val="28"/>
          <w:szCs w:val="28"/>
          <w:lang w:val="uk-UA"/>
        </w:rPr>
        <w:t xml:space="preserve">Повідомив, що він проводив збори мешканців вулиця Стадіонна з метою вирішення питання ремонту водогону по вулиці за рахунок </w:t>
      </w:r>
      <w:proofErr w:type="spellStart"/>
      <w:r w:rsidR="00F37AE8">
        <w:rPr>
          <w:sz w:val="28"/>
          <w:szCs w:val="28"/>
          <w:lang w:val="uk-UA"/>
        </w:rPr>
        <w:t>софінансування</w:t>
      </w:r>
      <w:proofErr w:type="spellEnd"/>
      <w:r w:rsidR="00F37AE8">
        <w:rPr>
          <w:sz w:val="28"/>
          <w:szCs w:val="28"/>
          <w:lang w:val="uk-UA"/>
        </w:rPr>
        <w:t xml:space="preserve"> робіт мешканцями. На теперішній час люди не згодні приймати в цьому участь, а аварія досить не ліквідована.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F37AE8">
        <w:rPr>
          <w:b/>
          <w:sz w:val="28"/>
          <w:szCs w:val="28"/>
          <w:lang w:val="uk-UA"/>
        </w:rPr>
        <w:t>Москот</w:t>
      </w:r>
      <w:proofErr w:type="spellEnd"/>
      <w:r w:rsidRPr="00F37AE8">
        <w:rPr>
          <w:b/>
          <w:sz w:val="28"/>
          <w:szCs w:val="28"/>
          <w:lang w:val="uk-UA"/>
        </w:rPr>
        <w:t xml:space="preserve"> О.  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Це питання вивчається, можливо буде зроблено за рахунок підприємства.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F37AE8">
        <w:rPr>
          <w:b/>
          <w:sz w:val="28"/>
          <w:szCs w:val="28"/>
          <w:lang w:val="uk-UA"/>
        </w:rPr>
        <w:t>Цибульняк</w:t>
      </w:r>
      <w:proofErr w:type="spellEnd"/>
      <w:r w:rsidRPr="00F37AE8">
        <w:rPr>
          <w:b/>
          <w:sz w:val="28"/>
          <w:szCs w:val="28"/>
          <w:lang w:val="uk-UA"/>
        </w:rPr>
        <w:t xml:space="preserve"> Л.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37AE8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інформування міської ради про всі аварійні ситуації в місті з водопостачанням та водовідведенням, запропонувала обов’язково звертатися до диспетчерської служби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Облводоканал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F37AE8" w:rsidRPr="00F37AE8" w:rsidRDefault="00F37AE8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r w:rsidRPr="00F37AE8">
        <w:rPr>
          <w:b/>
          <w:sz w:val="28"/>
          <w:szCs w:val="28"/>
          <w:lang w:val="uk-UA"/>
        </w:rPr>
        <w:t xml:space="preserve">Депутат </w:t>
      </w:r>
      <w:proofErr w:type="spellStart"/>
      <w:r w:rsidRPr="00F37AE8">
        <w:rPr>
          <w:b/>
          <w:sz w:val="28"/>
          <w:szCs w:val="28"/>
          <w:lang w:val="uk-UA"/>
        </w:rPr>
        <w:t>Цинкаленко</w:t>
      </w:r>
      <w:proofErr w:type="spellEnd"/>
      <w:r w:rsidRPr="00F37AE8">
        <w:rPr>
          <w:b/>
          <w:sz w:val="28"/>
          <w:szCs w:val="28"/>
          <w:lang w:val="uk-UA"/>
        </w:rPr>
        <w:t xml:space="preserve"> М.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Нагадала вкотре про ситуацію з водопостачанням в будинку по пров. Єсеніна, 5.</w:t>
      </w:r>
    </w:p>
    <w:p w:rsid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</w:p>
    <w:p w:rsidR="00F37AE8" w:rsidRPr="00F37AE8" w:rsidRDefault="00F37AE8" w:rsidP="00A56F7E">
      <w:pPr>
        <w:pStyle w:val="3"/>
        <w:shd w:val="clear" w:color="auto" w:fill="auto"/>
        <w:ind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F37AE8">
        <w:rPr>
          <w:b/>
          <w:sz w:val="28"/>
          <w:szCs w:val="28"/>
          <w:lang w:val="uk-UA"/>
        </w:rPr>
        <w:t>Москот</w:t>
      </w:r>
      <w:proofErr w:type="spellEnd"/>
      <w:r w:rsidRPr="00F37AE8">
        <w:rPr>
          <w:b/>
          <w:sz w:val="28"/>
          <w:szCs w:val="28"/>
          <w:lang w:val="uk-UA"/>
        </w:rPr>
        <w:t xml:space="preserve"> О.</w:t>
      </w:r>
    </w:p>
    <w:p w:rsidR="00F552E2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підвалі будинку неправильно зварена система водопостачання, </w:t>
      </w:r>
      <w:r w:rsidR="00F552E2">
        <w:rPr>
          <w:sz w:val="28"/>
          <w:szCs w:val="28"/>
          <w:lang w:val="uk-UA"/>
        </w:rPr>
        <w:t>збирається повітря в системі, що не дає можливості безперебійного постачання води</w:t>
      </w:r>
      <w:r>
        <w:rPr>
          <w:sz w:val="28"/>
          <w:szCs w:val="28"/>
          <w:lang w:val="uk-UA"/>
        </w:rPr>
        <w:t>.</w:t>
      </w:r>
    </w:p>
    <w:p w:rsidR="00F37AE8" w:rsidRPr="00F37AE8" w:rsidRDefault="00F37AE8" w:rsidP="00A56F7E">
      <w:pPr>
        <w:pStyle w:val="3"/>
        <w:shd w:val="clear" w:color="auto" w:fill="auto"/>
        <w:ind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F552E2" w:rsidRDefault="00F552E2" w:rsidP="00D56C97">
      <w:pPr>
        <w:jc w:val="both"/>
        <w:rPr>
          <w:b/>
        </w:rPr>
      </w:pPr>
      <w:r>
        <w:rPr>
          <w:b/>
        </w:rPr>
        <w:t xml:space="preserve">Депутат </w:t>
      </w:r>
      <w:proofErr w:type="spellStart"/>
      <w:r>
        <w:rPr>
          <w:b/>
        </w:rPr>
        <w:t>Лиходід</w:t>
      </w:r>
      <w:proofErr w:type="spellEnd"/>
      <w:r>
        <w:rPr>
          <w:b/>
        </w:rPr>
        <w:t xml:space="preserve"> В.В. вийшов з зали.</w:t>
      </w:r>
    </w:p>
    <w:p w:rsidR="00F552E2" w:rsidRDefault="00F552E2" w:rsidP="00D56C97">
      <w:pPr>
        <w:jc w:val="both"/>
        <w:rPr>
          <w:b/>
        </w:rPr>
      </w:pPr>
    </w:p>
    <w:p w:rsidR="00D56C97" w:rsidRPr="00875CB1" w:rsidRDefault="00663935" w:rsidP="00D56C97">
      <w:pPr>
        <w:jc w:val="both"/>
        <w:rPr>
          <w:b/>
        </w:rPr>
      </w:pPr>
      <w:proofErr w:type="spellStart"/>
      <w:r>
        <w:rPr>
          <w:b/>
        </w:rPr>
        <w:t>Цибульняк</w:t>
      </w:r>
      <w:proofErr w:type="spellEnd"/>
      <w:r w:rsidR="00D56C97">
        <w:rPr>
          <w:b/>
        </w:rPr>
        <w:t xml:space="preserve"> </w:t>
      </w:r>
      <w:r>
        <w:rPr>
          <w:b/>
        </w:rPr>
        <w:t>Л</w:t>
      </w:r>
      <w:r w:rsidR="00D56C97">
        <w:rPr>
          <w:b/>
        </w:rPr>
        <w:t>.</w:t>
      </w:r>
    </w:p>
    <w:p w:rsidR="00D56C97" w:rsidRDefault="00D56C97" w:rsidP="00D56C9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D56C97" w:rsidRDefault="00D56C97" w:rsidP="00D56C9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</w:p>
    <w:p w:rsidR="00D56C97" w:rsidRDefault="007B7001" w:rsidP="00D56C9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663935">
        <w:rPr>
          <w:szCs w:val="28"/>
        </w:rPr>
        <w:t>6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63935">
        <w:rPr>
          <w:color w:val="000000"/>
          <w:spacing w:val="-11"/>
          <w:szCs w:val="28"/>
        </w:rPr>
        <w:t>немає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D56C97" w:rsidRDefault="00D56C97" w:rsidP="00D56C9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За  - 1</w:t>
      </w:r>
      <w:r w:rsidR="00663935">
        <w:rPr>
          <w:szCs w:val="28"/>
        </w:rPr>
        <w:t>6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56C97" w:rsidRDefault="00D56C97" w:rsidP="00D56C9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 w:rsidR="00663935">
        <w:rPr>
          <w:color w:val="000000"/>
          <w:spacing w:val="-11"/>
          <w:szCs w:val="28"/>
        </w:rPr>
        <w:t>немає</w:t>
      </w:r>
    </w:p>
    <w:p w:rsidR="00D56C97" w:rsidRDefault="00D56C97" w:rsidP="00D56C9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</w:p>
    <w:p w:rsidR="00D56C97" w:rsidRDefault="00D56C97" w:rsidP="00D56C9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F552E2">
        <w:rPr>
          <w:color w:val="000000"/>
          <w:spacing w:val="-11"/>
          <w:szCs w:val="28"/>
        </w:rPr>
        <w:t>15</w:t>
      </w:r>
      <w:r>
        <w:rPr>
          <w:color w:val="000000"/>
          <w:spacing w:val="-11"/>
          <w:szCs w:val="28"/>
        </w:rPr>
        <w:t xml:space="preserve"> додається.</w:t>
      </w: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Шановні депутати, запрошені! Усі питання порядку денного сесії розглянуті. На цьому роботу сесії завершено</w:t>
      </w:r>
      <w:r w:rsidR="00F552E2">
        <w:rPr>
          <w:szCs w:val="28"/>
        </w:rPr>
        <w:t>,</w:t>
      </w:r>
      <w:r>
        <w:rPr>
          <w:szCs w:val="28"/>
        </w:rPr>
        <w:t xml:space="preserve">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F552E2">
        <w:rPr>
          <w:szCs w:val="28"/>
        </w:rPr>
        <w:t xml:space="preserve">п’яту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510D48" w:rsidRDefault="00510D48" w:rsidP="007F7A6A">
      <w:pPr>
        <w:shd w:val="clear" w:color="auto" w:fill="FFFFFF"/>
        <w:jc w:val="both"/>
        <w:rPr>
          <w:szCs w:val="28"/>
        </w:rPr>
      </w:pPr>
    </w:p>
    <w:p w:rsidR="00890D30" w:rsidRDefault="00890D3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Л</w:t>
      </w:r>
      <w:r w:rsidR="00890D30">
        <w:rPr>
          <w:szCs w:val="28"/>
        </w:rPr>
        <w:t xml:space="preserve">юдмила </w:t>
      </w:r>
      <w:r>
        <w:rPr>
          <w:szCs w:val="28"/>
        </w:rPr>
        <w:t>Ц</w:t>
      </w:r>
      <w:r w:rsidR="00890D30">
        <w:rPr>
          <w:szCs w:val="28"/>
        </w:rPr>
        <w:t>ИБУЛЬНЯК</w:t>
      </w: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</w:t>
      </w:r>
      <w:r w:rsidR="00890D30">
        <w:rPr>
          <w:szCs w:val="28"/>
        </w:rPr>
        <w:t xml:space="preserve">лександр </w:t>
      </w:r>
      <w:r>
        <w:rPr>
          <w:szCs w:val="28"/>
        </w:rPr>
        <w:t>М</w:t>
      </w:r>
      <w:r w:rsidR="00890D30">
        <w:rPr>
          <w:szCs w:val="28"/>
        </w:rPr>
        <w:t>АНДИЧЕВ</w:t>
      </w:r>
      <w:r>
        <w:rPr>
          <w:szCs w:val="28"/>
        </w:rPr>
        <w:tab/>
      </w: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F552E2" w:rsidRDefault="00F552E2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F552E2">
        <w:rPr>
          <w:szCs w:val="28"/>
        </w:rPr>
        <w:t xml:space="preserve">п’ятій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552E2">
        <w:rPr>
          <w:szCs w:val="28"/>
        </w:rPr>
        <w:t>29</w:t>
      </w:r>
      <w:r>
        <w:rPr>
          <w:szCs w:val="28"/>
        </w:rPr>
        <w:t xml:space="preserve"> </w:t>
      </w:r>
      <w:r w:rsidR="00F552E2">
        <w:rPr>
          <w:szCs w:val="28"/>
        </w:rPr>
        <w:t>квіт</w:t>
      </w:r>
      <w:r w:rsidR="00892F2B">
        <w:rPr>
          <w:szCs w:val="28"/>
        </w:rPr>
        <w:t>ня</w:t>
      </w:r>
      <w:r>
        <w:rPr>
          <w:szCs w:val="28"/>
        </w:rPr>
        <w:t xml:space="preserve"> 20</w:t>
      </w:r>
      <w:r w:rsidR="00D160C1">
        <w:rPr>
          <w:szCs w:val="28"/>
        </w:rPr>
        <w:t>20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D160C1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D160C1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C1" w:rsidRDefault="00892F2B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F552E2" w:rsidTr="00D160C1">
        <w:trPr>
          <w:cantSplit/>
          <w:trHeight w:val="42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E2" w:rsidRDefault="00F552E2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E2" w:rsidRDefault="00F552E2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Борівський Валерій Іванович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92F2B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892F2B" w:rsidTr="00FE098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Головко Сергій Іванович 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 </w:t>
            </w:r>
          </w:p>
        </w:tc>
      </w:tr>
      <w:tr w:rsidR="00892F2B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Мєшков Віктор Володимирович</w:t>
            </w:r>
          </w:p>
        </w:tc>
      </w:tr>
      <w:tr w:rsidR="00892F2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D160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Сорокіна Олена Олександрівна</w:t>
            </w:r>
          </w:p>
        </w:tc>
      </w:tr>
      <w:tr w:rsidR="00892F2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F552E2" w:rsidP="00B63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F552E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892F2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552E2"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2B" w:rsidRDefault="00892F2B" w:rsidP="00B631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200903" w:rsidRDefault="00200903" w:rsidP="00200903">
      <w:pPr>
        <w:jc w:val="both"/>
        <w:rPr>
          <w:szCs w:val="28"/>
        </w:rPr>
      </w:pPr>
      <w:r>
        <w:rPr>
          <w:szCs w:val="28"/>
        </w:rPr>
        <w:t xml:space="preserve">на п’ятдесят п’яту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есію</w:t>
      </w:r>
      <w:proofErr w:type="spellEnd"/>
      <w:r>
        <w:rPr>
          <w:szCs w:val="28"/>
        </w:rPr>
        <w:t xml:space="preserve"> Василівської міської ради сьомого скликання</w:t>
      </w: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</w:p>
    <w:p w:rsidR="00200903" w:rsidRDefault="00200903" w:rsidP="0020090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29 квітня 2020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200903" w:rsidTr="00761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3" w:rsidRPr="005B4ABF" w:rsidRDefault="00200903" w:rsidP="00761A5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200903" w:rsidRPr="005B4ABF" w:rsidRDefault="00200903" w:rsidP="00761A5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3" w:rsidRPr="005B4ABF" w:rsidRDefault="00200903" w:rsidP="00761A5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3" w:rsidRPr="005B4ABF" w:rsidRDefault="00200903" w:rsidP="00761A53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200903" w:rsidTr="00761A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03" w:rsidRDefault="00200903" w:rsidP="00761A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3" w:rsidRDefault="00200903" w:rsidP="00761A5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Москот</w:t>
            </w:r>
            <w:proofErr w:type="spellEnd"/>
            <w:r>
              <w:rPr>
                <w:szCs w:val="28"/>
              </w:rPr>
              <w:t xml:space="preserve"> Олексій Миколайович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3" w:rsidRDefault="00200903" w:rsidP="00761A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Василівського ЕЦВВ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Облводоканал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ЗОР</w:t>
            </w:r>
            <w:proofErr w:type="spellEnd"/>
          </w:p>
        </w:tc>
      </w:tr>
    </w:tbl>
    <w:p w:rsidR="00200903" w:rsidRDefault="00200903" w:rsidP="00200903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3445B1" w:rsidRDefault="003445B1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sectPr w:rsidR="00A939DF" w:rsidSect="00663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403A1"/>
    <w:multiLevelType w:val="hybridMultilevel"/>
    <w:tmpl w:val="2E3E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12C3888"/>
    <w:multiLevelType w:val="hybridMultilevel"/>
    <w:tmpl w:val="0340EAF6"/>
    <w:lvl w:ilvl="0" w:tplc="80129112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4255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966DC"/>
    <w:rsid w:val="000B26BF"/>
    <w:rsid w:val="000C74AF"/>
    <w:rsid w:val="000D6B6C"/>
    <w:rsid w:val="000F283D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37B8B"/>
    <w:rsid w:val="001410B5"/>
    <w:rsid w:val="0014481F"/>
    <w:rsid w:val="00147B87"/>
    <w:rsid w:val="001705C1"/>
    <w:rsid w:val="00174105"/>
    <w:rsid w:val="00180A3D"/>
    <w:rsid w:val="00183192"/>
    <w:rsid w:val="00186F46"/>
    <w:rsid w:val="00186FD9"/>
    <w:rsid w:val="001C2A13"/>
    <w:rsid w:val="001E3A69"/>
    <w:rsid w:val="001F24F3"/>
    <w:rsid w:val="001F65B4"/>
    <w:rsid w:val="00200903"/>
    <w:rsid w:val="00205C18"/>
    <w:rsid w:val="00207D1E"/>
    <w:rsid w:val="00214040"/>
    <w:rsid w:val="00231804"/>
    <w:rsid w:val="00250D2F"/>
    <w:rsid w:val="0025120E"/>
    <w:rsid w:val="0025160E"/>
    <w:rsid w:val="0025348C"/>
    <w:rsid w:val="00266A48"/>
    <w:rsid w:val="0028669B"/>
    <w:rsid w:val="00291A3F"/>
    <w:rsid w:val="00293A00"/>
    <w:rsid w:val="002A3FFD"/>
    <w:rsid w:val="002B28A8"/>
    <w:rsid w:val="002C176C"/>
    <w:rsid w:val="002C2593"/>
    <w:rsid w:val="002C711B"/>
    <w:rsid w:val="002C7322"/>
    <w:rsid w:val="002D4AE5"/>
    <w:rsid w:val="002F2028"/>
    <w:rsid w:val="003065FF"/>
    <w:rsid w:val="003154AF"/>
    <w:rsid w:val="003170E3"/>
    <w:rsid w:val="00333BD3"/>
    <w:rsid w:val="003445B1"/>
    <w:rsid w:val="003555B7"/>
    <w:rsid w:val="00371F4C"/>
    <w:rsid w:val="003805F3"/>
    <w:rsid w:val="003827E5"/>
    <w:rsid w:val="00390C4F"/>
    <w:rsid w:val="00392271"/>
    <w:rsid w:val="00392DE1"/>
    <w:rsid w:val="003B39B6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84A6D"/>
    <w:rsid w:val="0049009D"/>
    <w:rsid w:val="0049459A"/>
    <w:rsid w:val="00495B66"/>
    <w:rsid w:val="0049668A"/>
    <w:rsid w:val="004A2AAD"/>
    <w:rsid w:val="004B207B"/>
    <w:rsid w:val="004C01E0"/>
    <w:rsid w:val="004C7E6F"/>
    <w:rsid w:val="004D1E80"/>
    <w:rsid w:val="004D342D"/>
    <w:rsid w:val="004D38D5"/>
    <w:rsid w:val="004D543D"/>
    <w:rsid w:val="004F5B96"/>
    <w:rsid w:val="00504CB1"/>
    <w:rsid w:val="00510D48"/>
    <w:rsid w:val="00521A59"/>
    <w:rsid w:val="00530C3B"/>
    <w:rsid w:val="00534851"/>
    <w:rsid w:val="00537504"/>
    <w:rsid w:val="00545BF0"/>
    <w:rsid w:val="00545F97"/>
    <w:rsid w:val="0054698E"/>
    <w:rsid w:val="00555AF7"/>
    <w:rsid w:val="00556067"/>
    <w:rsid w:val="00561FCB"/>
    <w:rsid w:val="00565EED"/>
    <w:rsid w:val="00567EB8"/>
    <w:rsid w:val="0057469F"/>
    <w:rsid w:val="00592A12"/>
    <w:rsid w:val="005969A2"/>
    <w:rsid w:val="005B656F"/>
    <w:rsid w:val="005C0186"/>
    <w:rsid w:val="005C0287"/>
    <w:rsid w:val="006231EA"/>
    <w:rsid w:val="00624343"/>
    <w:rsid w:val="00650562"/>
    <w:rsid w:val="00652F0C"/>
    <w:rsid w:val="00663935"/>
    <w:rsid w:val="006709B7"/>
    <w:rsid w:val="006719E1"/>
    <w:rsid w:val="00681583"/>
    <w:rsid w:val="00683AD4"/>
    <w:rsid w:val="0068605E"/>
    <w:rsid w:val="006C3C1C"/>
    <w:rsid w:val="006D07FB"/>
    <w:rsid w:val="006D09E9"/>
    <w:rsid w:val="006D2656"/>
    <w:rsid w:val="006D3490"/>
    <w:rsid w:val="006D457B"/>
    <w:rsid w:val="006D6167"/>
    <w:rsid w:val="006E23C1"/>
    <w:rsid w:val="006E3DAC"/>
    <w:rsid w:val="006E7884"/>
    <w:rsid w:val="007117C4"/>
    <w:rsid w:val="0071742F"/>
    <w:rsid w:val="00717B09"/>
    <w:rsid w:val="00723964"/>
    <w:rsid w:val="00740DA8"/>
    <w:rsid w:val="00745DD9"/>
    <w:rsid w:val="0075594E"/>
    <w:rsid w:val="007567B8"/>
    <w:rsid w:val="00757744"/>
    <w:rsid w:val="00757BE3"/>
    <w:rsid w:val="00793A03"/>
    <w:rsid w:val="00797384"/>
    <w:rsid w:val="007A239B"/>
    <w:rsid w:val="007A2DAB"/>
    <w:rsid w:val="007B6776"/>
    <w:rsid w:val="007B7001"/>
    <w:rsid w:val="007B777C"/>
    <w:rsid w:val="007C43D2"/>
    <w:rsid w:val="007D7273"/>
    <w:rsid w:val="007F7A6A"/>
    <w:rsid w:val="00801891"/>
    <w:rsid w:val="008052CC"/>
    <w:rsid w:val="008107F8"/>
    <w:rsid w:val="00815D4F"/>
    <w:rsid w:val="0081731A"/>
    <w:rsid w:val="0083104B"/>
    <w:rsid w:val="00850726"/>
    <w:rsid w:val="0085479F"/>
    <w:rsid w:val="00855E9F"/>
    <w:rsid w:val="00860587"/>
    <w:rsid w:val="00875CB1"/>
    <w:rsid w:val="00877ED7"/>
    <w:rsid w:val="00890D30"/>
    <w:rsid w:val="00892F2B"/>
    <w:rsid w:val="00894BE0"/>
    <w:rsid w:val="00897A1B"/>
    <w:rsid w:val="008A3CCB"/>
    <w:rsid w:val="008B25A5"/>
    <w:rsid w:val="008B610B"/>
    <w:rsid w:val="008C6D40"/>
    <w:rsid w:val="008D4DC3"/>
    <w:rsid w:val="008D5839"/>
    <w:rsid w:val="008F2F61"/>
    <w:rsid w:val="00915E2F"/>
    <w:rsid w:val="009165FB"/>
    <w:rsid w:val="00917D37"/>
    <w:rsid w:val="00955BBB"/>
    <w:rsid w:val="0098141D"/>
    <w:rsid w:val="00981881"/>
    <w:rsid w:val="00987CD3"/>
    <w:rsid w:val="009905F9"/>
    <w:rsid w:val="00992CEB"/>
    <w:rsid w:val="009A36CE"/>
    <w:rsid w:val="009D21E2"/>
    <w:rsid w:val="009D595A"/>
    <w:rsid w:val="009E3897"/>
    <w:rsid w:val="009E4AEB"/>
    <w:rsid w:val="009F14DA"/>
    <w:rsid w:val="009F1A58"/>
    <w:rsid w:val="00A04CAB"/>
    <w:rsid w:val="00A1639B"/>
    <w:rsid w:val="00A27D2A"/>
    <w:rsid w:val="00A317AB"/>
    <w:rsid w:val="00A37FFE"/>
    <w:rsid w:val="00A44ABA"/>
    <w:rsid w:val="00A56F7E"/>
    <w:rsid w:val="00A60DF6"/>
    <w:rsid w:val="00A7034D"/>
    <w:rsid w:val="00A7375C"/>
    <w:rsid w:val="00A83240"/>
    <w:rsid w:val="00A939DF"/>
    <w:rsid w:val="00A950E8"/>
    <w:rsid w:val="00AA1028"/>
    <w:rsid w:val="00AB2B01"/>
    <w:rsid w:val="00AE0401"/>
    <w:rsid w:val="00AE04EE"/>
    <w:rsid w:val="00AE0CF6"/>
    <w:rsid w:val="00AE439A"/>
    <w:rsid w:val="00AE546F"/>
    <w:rsid w:val="00AE76BD"/>
    <w:rsid w:val="00AF069E"/>
    <w:rsid w:val="00B3391D"/>
    <w:rsid w:val="00B34D22"/>
    <w:rsid w:val="00B679E7"/>
    <w:rsid w:val="00B85570"/>
    <w:rsid w:val="00B85F18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5E9A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C60E5"/>
    <w:rsid w:val="00CD0FC5"/>
    <w:rsid w:val="00CE0F5C"/>
    <w:rsid w:val="00CF041A"/>
    <w:rsid w:val="00D00417"/>
    <w:rsid w:val="00D160C1"/>
    <w:rsid w:val="00D20555"/>
    <w:rsid w:val="00D272F9"/>
    <w:rsid w:val="00D43A58"/>
    <w:rsid w:val="00D56C97"/>
    <w:rsid w:val="00D636C4"/>
    <w:rsid w:val="00D758DA"/>
    <w:rsid w:val="00D87E73"/>
    <w:rsid w:val="00DA73A3"/>
    <w:rsid w:val="00DB1822"/>
    <w:rsid w:val="00DC0EB2"/>
    <w:rsid w:val="00DC1DF7"/>
    <w:rsid w:val="00DC2051"/>
    <w:rsid w:val="00DC7AD4"/>
    <w:rsid w:val="00DD03E0"/>
    <w:rsid w:val="00DE3484"/>
    <w:rsid w:val="00DE3DCF"/>
    <w:rsid w:val="00DE58BB"/>
    <w:rsid w:val="00DF5A51"/>
    <w:rsid w:val="00E036A1"/>
    <w:rsid w:val="00E131DE"/>
    <w:rsid w:val="00E15D37"/>
    <w:rsid w:val="00E24401"/>
    <w:rsid w:val="00E2510C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B4480"/>
    <w:rsid w:val="00EC3C14"/>
    <w:rsid w:val="00ED33C0"/>
    <w:rsid w:val="00ED463D"/>
    <w:rsid w:val="00EE5428"/>
    <w:rsid w:val="00EF0386"/>
    <w:rsid w:val="00EF15B0"/>
    <w:rsid w:val="00F01BA4"/>
    <w:rsid w:val="00F21967"/>
    <w:rsid w:val="00F21E50"/>
    <w:rsid w:val="00F23651"/>
    <w:rsid w:val="00F25F96"/>
    <w:rsid w:val="00F37AE8"/>
    <w:rsid w:val="00F47475"/>
    <w:rsid w:val="00F552E2"/>
    <w:rsid w:val="00F70A8C"/>
    <w:rsid w:val="00F91453"/>
    <w:rsid w:val="00F9214E"/>
    <w:rsid w:val="00FB161A"/>
    <w:rsid w:val="00FB247B"/>
    <w:rsid w:val="00FB378E"/>
    <w:rsid w:val="00FB499B"/>
    <w:rsid w:val="00FC0AF4"/>
    <w:rsid w:val="00FC63F5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(2)_"/>
    <w:basedOn w:val="a0"/>
    <w:link w:val="24"/>
    <w:rsid w:val="00A56F7E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9">
    <w:name w:val="Основной текст_"/>
    <w:basedOn w:val="a0"/>
    <w:link w:val="3"/>
    <w:rsid w:val="00A56F7E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9"/>
    <w:rsid w:val="00A56F7E"/>
    <w:rPr>
      <w:color w:val="000000"/>
      <w:spacing w:val="6"/>
      <w:w w:val="100"/>
      <w:position w:val="0"/>
      <w:lang w:val="uk-UA"/>
    </w:rPr>
  </w:style>
  <w:style w:type="character" w:customStyle="1" w:styleId="11">
    <w:name w:val="Основной текст1"/>
    <w:basedOn w:val="a9"/>
    <w:rsid w:val="00A56F7E"/>
    <w:rPr>
      <w:color w:val="000000"/>
      <w:w w:val="100"/>
      <w:position w:val="0"/>
      <w:lang w:val="uk-UA"/>
    </w:rPr>
  </w:style>
  <w:style w:type="paragraph" w:customStyle="1" w:styleId="24">
    <w:name w:val="Основной текст (2)"/>
    <w:basedOn w:val="a"/>
    <w:link w:val="23"/>
    <w:rsid w:val="00A56F7E"/>
    <w:pPr>
      <w:widowControl w:val="0"/>
      <w:shd w:val="clear" w:color="auto" w:fill="FFFFFF"/>
      <w:spacing w:line="317" w:lineRule="exact"/>
      <w:jc w:val="center"/>
    </w:pPr>
    <w:rPr>
      <w:b/>
      <w:bCs/>
      <w:spacing w:val="4"/>
      <w:sz w:val="25"/>
      <w:szCs w:val="25"/>
      <w:lang w:val="ru-RU" w:eastAsia="en-US"/>
    </w:rPr>
  </w:style>
  <w:style w:type="paragraph" w:customStyle="1" w:styleId="3">
    <w:name w:val="Основной текст3"/>
    <w:basedOn w:val="a"/>
    <w:link w:val="a9"/>
    <w:rsid w:val="00A56F7E"/>
    <w:pPr>
      <w:widowControl w:val="0"/>
      <w:shd w:val="clear" w:color="auto" w:fill="FFFFFF"/>
      <w:spacing w:line="317" w:lineRule="exact"/>
      <w:ind w:hanging="400"/>
    </w:pPr>
    <w:rPr>
      <w:spacing w:val="4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67FB-ABB2-450B-806E-7912D94B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3726</TotalTime>
  <Pages>10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124</cp:revision>
  <cp:lastPrinted>2019-11-15T08:15:00Z</cp:lastPrinted>
  <dcterms:created xsi:type="dcterms:W3CDTF">2018-07-03T12:20:00Z</dcterms:created>
  <dcterms:modified xsi:type="dcterms:W3CDTF">2020-05-04T14:07:00Z</dcterms:modified>
</cp:coreProperties>
</file>