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39" w:rsidRDefault="00AD6139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AD6139" w:rsidRDefault="00AD6139" w:rsidP="00753732">
      <w:pPr>
        <w:ind w:left="708" w:firstLine="708"/>
        <w:jc w:val="center"/>
        <w:rPr>
          <w:sz w:val="28"/>
          <w:szCs w:val="28"/>
          <w:lang w:val="uk-UA"/>
        </w:rPr>
      </w:pPr>
      <w:r w:rsidRPr="00AD6139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39" w:rsidRPr="00D209D0" w:rsidRDefault="00AD6139" w:rsidP="00753732">
      <w:pPr>
        <w:ind w:left="708" w:firstLine="708"/>
        <w:jc w:val="center"/>
        <w:rPr>
          <w:sz w:val="28"/>
          <w:szCs w:val="28"/>
          <w:lang w:val="uk-UA"/>
        </w:rPr>
      </w:pPr>
    </w:p>
    <w:p w:rsidR="00753732" w:rsidRPr="00D209D0" w:rsidRDefault="001A4DA7" w:rsidP="00753732">
      <w:pPr>
        <w:pStyle w:val="a3"/>
        <w:spacing w:line="360" w:lineRule="auto"/>
        <w:rPr>
          <w:b w:val="0"/>
          <w:sz w:val="28"/>
          <w:szCs w:val="28"/>
        </w:rPr>
      </w:pPr>
      <w:r w:rsidRPr="001A4DA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753732" w:rsidRDefault="00753732" w:rsidP="00753732"/>
              </w:txbxContent>
            </v:textbox>
            <w10:wrap type="tight"/>
          </v:shape>
        </w:pict>
      </w:r>
      <w:r w:rsidR="00753732" w:rsidRPr="00D209D0">
        <w:rPr>
          <w:sz w:val="28"/>
          <w:szCs w:val="28"/>
        </w:rPr>
        <w:t>У К Р А Ї Н 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53732" w:rsidRPr="00D209D0" w:rsidRDefault="00753732" w:rsidP="0075373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AD6139">
        <w:rPr>
          <w:b/>
          <w:sz w:val="28"/>
          <w:szCs w:val="28"/>
          <w:lang w:val="uk-UA"/>
        </w:rPr>
        <w:t>ятдесят</w:t>
      </w:r>
      <w:proofErr w:type="spellEnd"/>
      <w:r w:rsidR="00AD6139">
        <w:rPr>
          <w:b/>
          <w:sz w:val="28"/>
          <w:szCs w:val="28"/>
          <w:lang w:val="uk-UA"/>
        </w:rPr>
        <w:t xml:space="preserve"> п’ята 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>сесія</w:t>
      </w:r>
    </w:p>
    <w:p w:rsidR="00753732" w:rsidRPr="00D209D0" w:rsidRDefault="00753732" w:rsidP="00753732">
      <w:pPr>
        <w:ind w:right="-38"/>
        <w:jc w:val="center"/>
        <w:rPr>
          <w:b/>
          <w:sz w:val="28"/>
          <w:szCs w:val="28"/>
          <w:lang w:val="uk-UA"/>
        </w:rPr>
      </w:pPr>
    </w:p>
    <w:p w:rsidR="00753732" w:rsidRDefault="00D80D82" w:rsidP="007537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53732" w:rsidRDefault="00753732" w:rsidP="00753732">
      <w:pPr>
        <w:ind w:right="-38"/>
        <w:rPr>
          <w:b/>
          <w:sz w:val="28"/>
          <w:szCs w:val="28"/>
          <w:lang w:val="uk-UA"/>
        </w:rPr>
      </w:pPr>
    </w:p>
    <w:p w:rsidR="00753732" w:rsidRPr="00D209D0" w:rsidRDefault="00B90A48" w:rsidP="00753732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AD6139">
        <w:rPr>
          <w:lang w:val="uk-UA"/>
        </w:rPr>
        <w:t xml:space="preserve"> квітня </w:t>
      </w:r>
      <w:r w:rsidR="00753732">
        <w:rPr>
          <w:lang w:val="uk-UA"/>
        </w:rPr>
        <w:t>2020</w:t>
      </w:r>
      <w:r w:rsidR="00753732" w:rsidRPr="00D209D0">
        <w:rPr>
          <w:lang w:val="uk-UA"/>
        </w:rPr>
        <w:t xml:space="preserve"> </w:t>
      </w:r>
      <w:r w:rsidR="00AD6139">
        <w:rPr>
          <w:lang w:val="uk-UA"/>
        </w:rPr>
        <w:t xml:space="preserve">                                                                                                             </w:t>
      </w:r>
      <w:r w:rsidR="00D80D82">
        <w:rPr>
          <w:lang w:val="uk-UA"/>
        </w:rPr>
        <w:t xml:space="preserve"> № 9</w:t>
      </w:r>
    </w:p>
    <w:p w:rsidR="00753732" w:rsidRDefault="00753732" w:rsidP="00753732">
      <w:pPr>
        <w:rPr>
          <w:lang w:val="uk-UA"/>
        </w:rPr>
      </w:pPr>
    </w:p>
    <w:p w:rsidR="00EA245A" w:rsidRPr="00AC476A" w:rsidRDefault="00753732" w:rsidP="00753732">
      <w:pPr>
        <w:jc w:val="both"/>
        <w:rPr>
          <w:b/>
          <w:lang w:val="uk-UA"/>
        </w:rPr>
      </w:pPr>
      <w:r w:rsidRPr="00AC476A">
        <w:rPr>
          <w:b/>
          <w:lang w:val="uk-UA"/>
        </w:rPr>
        <w:t xml:space="preserve">Про </w:t>
      </w:r>
      <w:r w:rsidR="00EA245A" w:rsidRPr="00AC476A">
        <w:rPr>
          <w:b/>
          <w:lang w:val="uk-UA"/>
        </w:rPr>
        <w:t>передачу в оренду земельної ділянки для будівництва та обслуговування будівель торгівлі в м. Василівка, вул. Соборна 9</w:t>
      </w:r>
      <w:r w:rsidR="00AC476A" w:rsidRPr="00AC476A">
        <w:rPr>
          <w:b/>
          <w:lang w:val="uk-UA"/>
        </w:rPr>
        <w:t xml:space="preserve"> «</w:t>
      </w:r>
      <w:r w:rsidR="00EA245A" w:rsidRPr="00AC476A">
        <w:rPr>
          <w:b/>
          <w:lang w:val="uk-UA"/>
        </w:rPr>
        <w:t>в</w:t>
      </w:r>
      <w:r w:rsidR="00AC476A" w:rsidRPr="00AC476A">
        <w:rPr>
          <w:b/>
          <w:lang w:val="uk-UA"/>
        </w:rPr>
        <w:t>»</w:t>
      </w:r>
      <w:r w:rsidR="00EA245A" w:rsidRPr="00AC476A">
        <w:rPr>
          <w:b/>
          <w:lang w:val="uk-UA"/>
        </w:rPr>
        <w:t xml:space="preserve">  </w:t>
      </w:r>
      <w:proofErr w:type="spellStart"/>
      <w:r w:rsidR="00EA245A" w:rsidRPr="00AC476A">
        <w:rPr>
          <w:b/>
          <w:lang w:val="uk-UA"/>
        </w:rPr>
        <w:t>Барбінову</w:t>
      </w:r>
      <w:proofErr w:type="spellEnd"/>
      <w:r w:rsidR="00EA245A" w:rsidRPr="00AC476A">
        <w:rPr>
          <w:b/>
          <w:lang w:val="uk-UA"/>
        </w:rPr>
        <w:t xml:space="preserve"> В.Є. та  </w:t>
      </w:r>
      <w:proofErr w:type="spellStart"/>
      <w:r w:rsidR="00EA245A" w:rsidRPr="00AC476A">
        <w:rPr>
          <w:b/>
          <w:lang w:val="uk-UA"/>
        </w:rPr>
        <w:t>Маркосяну</w:t>
      </w:r>
      <w:proofErr w:type="spellEnd"/>
      <w:r w:rsidR="00EA245A" w:rsidRPr="00AC476A">
        <w:rPr>
          <w:b/>
          <w:lang w:val="uk-UA"/>
        </w:rPr>
        <w:t xml:space="preserve"> А.А.</w:t>
      </w:r>
    </w:p>
    <w:p w:rsidR="005E06AE" w:rsidRDefault="005E06AE" w:rsidP="00753732">
      <w:pPr>
        <w:jc w:val="both"/>
        <w:rPr>
          <w:lang w:val="uk-UA"/>
        </w:rPr>
      </w:pPr>
    </w:p>
    <w:p w:rsidR="005E06AE" w:rsidRDefault="008715E7" w:rsidP="008715E7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AD6139">
        <w:rPr>
          <w:lang w:val="uk-UA"/>
        </w:rPr>
        <w:t>еруючись ст.26 Закону України «</w:t>
      </w:r>
      <w:r>
        <w:rPr>
          <w:lang w:val="uk-UA"/>
        </w:rPr>
        <w:t>Про місцеве самоврядува</w:t>
      </w:r>
      <w:r w:rsidR="00EA245A">
        <w:rPr>
          <w:lang w:val="uk-UA"/>
        </w:rPr>
        <w:t>ння в Україні», ст.</w:t>
      </w:r>
      <w:r w:rsidR="00AD6139">
        <w:rPr>
          <w:lang w:val="uk-UA"/>
        </w:rPr>
        <w:t>ст.</w:t>
      </w:r>
      <w:r w:rsidR="00EA245A">
        <w:rPr>
          <w:lang w:val="uk-UA"/>
        </w:rPr>
        <w:t>12,123,124</w:t>
      </w:r>
      <w:r>
        <w:rPr>
          <w:lang w:val="uk-UA"/>
        </w:rPr>
        <w:t xml:space="preserve"> Земельного кодексу України, Зак</w:t>
      </w:r>
      <w:r w:rsidR="00EA245A">
        <w:rPr>
          <w:lang w:val="uk-UA"/>
        </w:rPr>
        <w:t xml:space="preserve">онами України </w:t>
      </w:r>
      <w:r>
        <w:rPr>
          <w:lang w:val="uk-UA"/>
        </w:rPr>
        <w:t xml:space="preserve"> «Про </w:t>
      </w:r>
      <w:r w:rsidR="00AD6139">
        <w:rPr>
          <w:lang w:val="uk-UA"/>
        </w:rPr>
        <w:t>державний земельний кадастр», «</w:t>
      </w:r>
      <w:r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A245A">
        <w:rPr>
          <w:lang w:val="uk-UA"/>
        </w:rPr>
        <w:t xml:space="preserve">, розглянувши заяву </w:t>
      </w:r>
      <w:proofErr w:type="spellStart"/>
      <w:r w:rsidR="00EA245A">
        <w:rPr>
          <w:lang w:val="uk-UA"/>
        </w:rPr>
        <w:t>Барбінова</w:t>
      </w:r>
      <w:proofErr w:type="spellEnd"/>
      <w:r w:rsidR="00AD6139">
        <w:rPr>
          <w:lang w:val="uk-UA"/>
        </w:rPr>
        <w:t xml:space="preserve"> В</w:t>
      </w:r>
      <w:r w:rsidR="00AD6139" w:rsidRPr="00AD6139">
        <w:rPr>
          <w:lang w:val="uk-UA"/>
        </w:rPr>
        <w:t>’</w:t>
      </w:r>
      <w:r w:rsidR="00EA245A">
        <w:rPr>
          <w:lang w:val="uk-UA"/>
        </w:rPr>
        <w:t>ячеслава</w:t>
      </w:r>
      <w:r w:rsidR="00AD6139">
        <w:rPr>
          <w:lang w:val="uk-UA"/>
        </w:rPr>
        <w:t xml:space="preserve"> </w:t>
      </w:r>
      <w:r w:rsidR="002A36B1">
        <w:rPr>
          <w:lang w:val="uk-UA"/>
        </w:rPr>
        <w:t>Євгеновича</w:t>
      </w:r>
      <w:r w:rsidR="00F9384D">
        <w:rPr>
          <w:lang w:val="uk-UA"/>
        </w:rPr>
        <w:t>, що мешкає в м. Х</w:t>
      </w:r>
      <w:r w:rsidR="00AD6139">
        <w:rPr>
          <w:lang w:val="uk-UA"/>
        </w:rPr>
        <w:t>аркові</w:t>
      </w:r>
      <w:r w:rsidR="002A36B1">
        <w:rPr>
          <w:lang w:val="uk-UA"/>
        </w:rPr>
        <w:t xml:space="preserve">, </w:t>
      </w:r>
      <w:r w:rsidR="00A80FB9">
        <w:rPr>
          <w:lang w:val="uk-UA"/>
        </w:rPr>
        <w:t>пров. 23 С</w:t>
      </w:r>
      <w:r w:rsidR="002A36B1">
        <w:rPr>
          <w:lang w:val="uk-UA"/>
        </w:rPr>
        <w:t xml:space="preserve">ерпня 10/77 та </w:t>
      </w:r>
      <w:proofErr w:type="spellStart"/>
      <w:r w:rsidR="002A36B1">
        <w:rPr>
          <w:lang w:val="uk-UA"/>
        </w:rPr>
        <w:t>Маркосяна</w:t>
      </w:r>
      <w:proofErr w:type="spellEnd"/>
      <w:r w:rsidR="002A36B1">
        <w:rPr>
          <w:lang w:val="uk-UA"/>
        </w:rPr>
        <w:t xml:space="preserve"> Артура </w:t>
      </w:r>
      <w:proofErr w:type="spellStart"/>
      <w:r w:rsidR="002A36B1">
        <w:rPr>
          <w:lang w:val="uk-UA"/>
        </w:rPr>
        <w:t>А</w:t>
      </w:r>
      <w:r w:rsidR="00AD6139">
        <w:rPr>
          <w:lang w:val="uk-UA"/>
        </w:rPr>
        <w:t>рменовича</w:t>
      </w:r>
      <w:proofErr w:type="spellEnd"/>
      <w:r w:rsidR="00AD6139">
        <w:rPr>
          <w:lang w:val="uk-UA"/>
        </w:rPr>
        <w:t>, що мешкає в м. Харкові</w:t>
      </w:r>
      <w:r w:rsidR="002A36B1">
        <w:rPr>
          <w:lang w:val="uk-UA"/>
        </w:rPr>
        <w:t>, вул. Старицького 16/157</w:t>
      </w:r>
      <w:r w:rsidR="00AD6139">
        <w:rPr>
          <w:lang w:val="uk-UA"/>
        </w:rPr>
        <w:t>,</w:t>
      </w:r>
      <w:r w:rsidR="002A36B1">
        <w:rPr>
          <w:lang w:val="uk-UA"/>
        </w:rPr>
        <w:t xml:space="preserve">   про передачу їм в оренду земельної ділянки для будівництва</w:t>
      </w:r>
      <w:r w:rsidR="00435F2D">
        <w:rPr>
          <w:lang w:val="uk-UA"/>
        </w:rPr>
        <w:t xml:space="preserve"> та обслуговуван</w:t>
      </w:r>
      <w:r w:rsidR="007A5FCE">
        <w:rPr>
          <w:lang w:val="uk-UA"/>
        </w:rPr>
        <w:t>н</w:t>
      </w:r>
      <w:r w:rsidR="00435F2D">
        <w:rPr>
          <w:lang w:val="uk-UA"/>
        </w:rPr>
        <w:t>я будівель торгівлі</w:t>
      </w:r>
      <w:r w:rsidR="00AD6139">
        <w:rPr>
          <w:lang w:val="uk-UA"/>
        </w:rPr>
        <w:t xml:space="preserve"> в м. Василівка, вул. Соборна 9 «</w:t>
      </w:r>
      <w:r w:rsidR="00435F2D">
        <w:rPr>
          <w:lang w:val="uk-UA"/>
        </w:rPr>
        <w:t>в</w:t>
      </w:r>
      <w:r w:rsidR="007A5FCE">
        <w:rPr>
          <w:lang w:val="uk-UA"/>
        </w:rPr>
        <w:t>»</w:t>
      </w:r>
      <w:r w:rsidR="00AC476A">
        <w:rPr>
          <w:lang w:val="uk-UA"/>
        </w:rPr>
        <w:t xml:space="preserve"> </w:t>
      </w:r>
      <w:r w:rsidR="007A5FCE">
        <w:rPr>
          <w:lang w:val="uk-UA"/>
        </w:rPr>
        <w:t>в зв’язку з переходом права власності на приміщення магазину на підставі договору купівлі-продажу  від  25 жовтня 2018 року</w:t>
      </w:r>
      <w:r w:rsidR="00D03F9B">
        <w:rPr>
          <w:lang w:val="uk-UA"/>
        </w:rPr>
        <w:t>, посвідчено</w:t>
      </w:r>
      <w:r w:rsidR="00AC476A">
        <w:rPr>
          <w:lang w:val="uk-UA"/>
        </w:rPr>
        <w:t>го</w:t>
      </w:r>
      <w:r w:rsidR="00D03F9B">
        <w:rPr>
          <w:lang w:val="uk-UA"/>
        </w:rPr>
        <w:t xml:space="preserve"> приватним нотаріусом Запорізького міського нотаріального округу та зареєстрованого в реєстрі за № 3813,</w:t>
      </w:r>
      <w:r w:rsidR="00AC476A">
        <w:rPr>
          <w:lang w:val="uk-UA"/>
        </w:rPr>
        <w:t xml:space="preserve"> </w:t>
      </w:r>
      <w:r w:rsidR="00D03F9B">
        <w:rPr>
          <w:lang w:val="uk-UA"/>
        </w:rPr>
        <w:t>Витяги з державного реєстру речових прав на нерухоме майно про ре</w:t>
      </w:r>
      <w:r w:rsidR="00D82E67">
        <w:rPr>
          <w:lang w:val="uk-UA"/>
        </w:rPr>
        <w:t xml:space="preserve">єстрацію права власності </w:t>
      </w:r>
      <w:r w:rsidR="00D03F9B">
        <w:rPr>
          <w:lang w:val="uk-UA"/>
        </w:rPr>
        <w:t xml:space="preserve"> 25 жовтня 2018 року</w:t>
      </w:r>
      <w:r w:rsidR="00745CDE">
        <w:rPr>
          <w:lang w:val="uk-UA"/>
        </w:rPr>
        <w:t>, номер запису 28557037 та 28556989</w:t>
      </w:r>
      <w:r w:rsidR="00E8035E">
        <w:rPr>
          <w:lang w:val="uk-UA"/>
        </w:rPr>
        <w:t>,</w:t>
      </w:r>
      <w:r w:rsidR="00B85EA5">
        <w:rPr>
          <w:lang w:val="uk-UA"/>
        </w:rPr>
        <w:t xml:space="preserve"> Витяг з Державного земел</w:t>
      </w:r>
      <w:r w:rsidR="00A80FB9">
        <w:rPr>
          <w:lang w:val="uk-UA"/>
        </w:rPr>
        <w:t>ьного кадастру про земельну діля</w:t>
      </w:r>
      <w:r w:rsidR="00B85EA5">
        <w:rPr>
          <w:lang w:val="uk-UA"/>
        </w:rPr>
        <w:t>нку НВ</w:t>
      </w:r>
      <w:r w:rsidR="00A80FB9">
        <w:rPr>
          <w:lang w:val="uk-UA"/>
        </w:rPr>
        <w:t>-23071931022020 від 24 лютого 2020 року,</w:t>
      </w:r>
      <w:r w:rsidR="00E8035E">
        <w:rPr>
          <w:lang w:val="uk-UA"/>
        </w:rPr>
        <w:t xml:space="preserve"> Витяг з Державного реєстру речових прав про реєстрацію права комунальної власності на землю</w:t>
      </w:r>
      <w:r w:rsidR="00B85EA5">
        <w:rPr>
          <w:lang w:val="uk-UA"/>
        </w:rPr>
        <w:t xml:space="preserve"> 19 березня 2020 року, номер запису 36071251</w:t>
      </w:r>
      <w:r w:rsidR="00AC476A">
        <w:rPr>
          <w:lang w:val="uk-UA"/>
        </w:rPr>
        <w:t xml:space="preserve">, </w:t>
      </w:r>
      <w:r w:rsidR="00B82AD9">
        <w:rPr>
          <w:lang w:val="uk-UA"/>
        </w:rPr>
        <w:t>Василівська міська рада</w:t>
      </w:r>
    </w:p>
    <w:p w:rsidR="00B82AD9" w:rsidRDefault="00B82AD9" w:rsidP="00B82AD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A1B52" w:rsidRDefault="002A1B52" w:rsidP="002A1B5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Припинити </w:t>
      </w:r>
      <w:proofErr w:type="spellStart"/>
      <w:r>
        <w:rPr>
          <w:lang w:val="uk-UA"/>
        </w:rPr>
        <w:t>Тахіровій</w:t>
      </w:r>
      <w:proofErr w:type="spellEnd"/>
      <w:r>
        <w:rPr>
          <w:lang w:val="uk-UA"/>
        </w:rPr>
        <w:t xml:space="preserve"> Олені </w:t>
      </w:r>
      <w:proofErr w:type="spellStart"/>
      <w:r>
        <w:rPr>
          <w:lang w:val="uk-UA"/>
        </w:rPr>
        <w:t>Асламівні</w:t>
      </w:r>
      <w:proofErr w:type="spellEnd"/>
      <w:r>
        <w:rPr>
          <w:lang w:val="uk-UA"/>
        </w:rPr>
        <w:t xml:space="preserve"> договір оренди землі</w:t>
      </w:r>
      <w:r w:rsidR="00AC476A">
        <w:rPr>
          <w:lang w:val="uk-UA"/>
        </w:rPr>
        <w:t>,</w:t>
      </w:r>
      <w:r>
        <w:rPr>
          <w:lang w:val="uk-UA"/>
        </w:rPr>
        <w:t xml:space="preserve"> кадастровий номер 2320910100:05:026:0067</w:t>
      </w:r>
      <w:r w:rsidR="00AC476A">
        <w:rPr>
          <w:lang w:val="uk-UA"/>
        </w:rPr>
        <w:t xml:space="preserve">, </w:t>
      </w:r>
      <w:r>
        <w:rPr>
          <w:lang w:val="uk-UA"/>
        </w:rPr>
        <w:t>площею 0,0136 га для будівництва та обслуговування будівель торгівлі в м. Василівка, вул. Соборна 9</w:t>
      </w:r>
      <w:r w:rsidR="00AC476A">
        <w:rPr>
          <w:lang w:val="uk-UA"/>
        </w:rPr>
        <w:t xml:space="preserve"> «</w:t>
      </w:r>
      <w:r>
        <w:rPr>
          <w:lang w:val="uk-UA"/>
        </w:rPr>
        <w:t>в</w:t>
      </w:r>
      <w:r w:rsidR="00AC476A">
        <w:rPr>
          <w:lang w:val="uk-UA"/>
        </w:rPr>
        <w:t>»</w:t>
      </w:r>
      <w:r>
        <w:rPr>
          <w:lang w:val="uk-UA"/>
        </w:rPr>
        <w:t>.</w:t>
      </w:r>
    </w:p>
    <w:p w:rsidR="00EB3DC6" w:rsidRDefault="002A1B52" w:rsidP="00EB3DC6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B82AD9">
        <w:rPr>
          <w:lang w:val="uk-UA"/>
        </w:rPr>
        <w:t>.</w:t>
      </w:r>
      <w:r w:rsidR="00EB3DC6">
        <w:rPr>
          <w:lang w:val="uk-UA"/>
        </w:rPr>
        <w:t>Пер</w:t>
      </w:r>
      <w:r w:rsidR="00D82E67">
        <w:rPr>
          <w:lang w:val="uk-UA"/>
        </w:rPr>
        <w:t xml:space="preserve">едати </w:t>
      </w:r>
      <w:proofErr w:type="spellStart"/>
      <w:r w:rsidR="00D82E67">
        <w:rPr>
          <w:lang w:val="uk-UA"/>
        </w:rPr>
        <w:t>Барбінову</w:t>
      </w:r>
      <w:proofErr w:type="spellEnd"/>
      <w:r w:rsidR="00AC476A">
        <w:rPr>
          <w:lang w:val="uk-UA"/>
        </w:rPr>
        <w:t xml:space="preserve"> В’ячеславу</w:t>
      </w:r>
      <w:r w:rsidR="00D82E67">
        <w:rPr>
          <w:lang w:val="uk-UA"/>
        </w:rPr>
        <w:t xml:space="preserve"> Євгеновичу та </w:t>
      </w:r>
      <w:proofErr w:type="spellStart"/>
      <w:r w:rsidR="00D82E67">
        <w:rPr>
          <w:lang w:val="uk-UA"/>
        </w:rPr>
        <w:t>Маркосяну</w:t>
      </w:r>
      <w:proofErr w:type="spellEnd"/>
      <w:r w:rsidR="00D82E67">
        <w:rPr>
          <w:lang w:val="uk-UA"/>
        </w:rPr>
        <w:t xml:space="preserve"> Артуру </w:t>
      </w:r>
      <w:proofErr w:type="spellStart"/>
      <w:r w:rsidR="00D82E67">
        <w:rPr>
          <w:lang w:val="uk-UA"/>
        </w:rPr>
        <w:t>Арменовичу</w:t>
      </w:r>
      <w:proofErr w:type="spellEnd"/>
      <w:r w:rsidR="00BB0B07">
        <w:rPr>
          <w:lang w:val="uk-UA"/>
        </w:rPr>
        <w:t xml:space="preserve"> в оренду строком на п’ять років земельну ділянку</w:t>
      </w:r>
      <w:r w:rsidR="00AC476A">
        <w:rPr>
          <w:lang w:val="uk-UA"/>
        </w:rPr>
        <w:t>,</w:t>
      </w:r>
      <w:r w:rsidR="00BB0B07">
        <w:rPr>
          <w:lang w:val="uk-UA"/>
        </w:rPr>
        <w:t xml:space="preserve"> кадастровий номер 2320910100:05:026:0067</w:t>
      </w:r>
      <w:r w:rsidR="00AC476A">
        <w:rPr>
          <w:lang w:val="uk-UA"/>
        </w:rPr>
        <w:t>,</w:t>
      </w:r>
      <w:r w:rsidR="00BB0B07">
        <w:rPr>
          <w:lang w:val="uk-UA"/>
        </w:rPr>
        <w:t xml:space="preserve"> площею 0,0136 га для будівництва та обслуговування будівель торгівлі в м. Василівка, вул. Соборна 9</w:t>
      </w:r>
      <w:r w:rsidR="00AC476A">
        <w:rPr>
          <w:lang w:val="uk-UA"/>
        </w:rPr>
        <w:t xml:space="preserve"> «</w:t>
      </w:r>
      <w:r w:rsidR="00BB0B07">
        <w:rPr>
          <w:lang w:val="uk-UA"/>
        </w:rPr>
        <w:t>в</w:t>
      </w:r>
      <w:r w:rsidR="00AC476A">
        <w:rPr>
          <w:lang w:val="uk-UA"/>
        </w:rPr>
        <w:t>»</w:t>
      </w:r>
      <w:r w:rsidR="00BB0B07">
        <w:rPr>
          <w:lang w:val="uk-UA"/>
        </w:rPr>
        <w:t>.</w:t>
      </w:r>
    </w:p>
    <w:p w:rsidR="00BB0B07" w:rsidRDefault="002A1B52" w:rsidP="00BB0B07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BB0B07">
        <w:rPr>
          <w:lang w:val="uk-UA"/>
        </w:rPr>
        <w:t>.</w:t>
      </w:r>
      <w:r w:rsidR="00AC476A">
        <w:rPr>
          <w:lang w:val="uk-UA"/>
        </w:rPr>
        <w:t xml:space="preserve"> </w:t>
      </w:r>
      <w:proofErr w:type="spellStart"/>
      <w:r w:rsidR="00BB0B07">
        <w:rPr>
          <w:lang w:val="uk-UA"/>
        </w:rPr>
        <w:t>Зобов</w:t>
      </w:r>
      <w:proofErr w:type="spellEnd"/>
      <w:r w:rsidR="00AC476A" w:rsidRPr="00AC476A">
        <w:t>’</w:t>
      </w:r>
      <w:proofErr w:type="spellStart"/>
      <w:r w:rsidR="00BB0B07">
        <w:rPr>
          <w:lang w:val="uk-UA"/>
        </w:rPr>
        <w:t>язати</w:t>
      </w:r>
      <w:proofErr w:type="spellEnd"/>
      <w:r w:rsidR="00BB0B07">
        <w:rPr>
          <w:lang w:val="uk-UA"/>
        </w:rPr>
        <w:t xml:space="preserve"> </w:t>
      </w:r>
      <w:proofErr w:type="spellStart"/>
      <w:r w:rsidR="00BB0B07">
        <w:rPr>
          <w:lang w:val="uk-UA"/>
        </w:rPr>
        <w:t>Барбінова</w:t>
      </w:r>
      <w:proofErr w:type="spellEnd"/>
      <w:r w:rsidR="00AC476A">
        <w:rPr>
          <w:lang w:val="uk-UA"/>
        </w:rPr>
        <w:t xml:space="preserve"> В’ячеслава</w:t>
      </w:r>
      <w:r w:rsidR="00BB0B07">
        <w:rPr>
          <w:lang w:val="uk-UA"/>
        </w:rPr>
        <w:t xml:space="preserve"> Євгеновича та </w:t>
      </w:r>
      <w:proofErr w:type="spellStart"/>
      <w:r w:rsidR="00BB0B07">
        <w:rPr>
          <w:lang w:val="uk-UA"/>
        </w:rPr>
        <w:t>Маркосяна</w:t>
      </w:r>
      <w:proofErr w:type="spellEnd"/>
      <w:r w:rsidR="00BB0B07">
        <w:rPr>
          <w:lang w:val="uk-UA"/>
        </w:rPr>
        <w:t xml:space="preserve"> Артура </w:t>
      </w:r>
      <w:proofErr w:type="spellStart"/>
      <w:r w:rsidR="00BB0B07">
        <w:rPr>
          <w:lang w:val="uk-UA"/>
        </w:rPr>
        <w:t>Арменовича</w:t>
      </w:r>
      <w:proofErr w:type="spellEnd"/>
      <w:r w:rsidR="00BB0B07">
        <w:rPr>
          <w:lang w:val="uk-UA"/>
        </w:rPr>
        <w:t xml:space="preserve"> в місячний термін укласти з Василівської міською радою договір оренди землі</w:t>
      </w:r>
      <w:r w:rsidR="00AC476A">
        <w:rPr>
          <w:lang w:val="uk-UA"/>
        </w:rPr>
        <w:t>,</w:t>
      </w:r>
      <w:r w:rsidR="00BB0B07">
        <w:rPr>
          <w:lang w:val="uk-UA"/>
        </w:rPr>
        <w:t xml:space="preserve">    кадастровий номер 2320910100:05:026:0067</w:t>
      </w:r>
      <w:r w:rsidR="00AC476A">
        <w:rPr>
          <w:lang w:val="uk-UA"/>
        </w:rPr>
        <w:t>,</w:t>
      </w:r>
      <w:r w:rsidR="00BB0B07">
        <w:rPr>
          <w:lang w:val="uk-UA"/>
        </w:rPr>
        <w:t xml:space="preserve"> площею 0,0136 га для будівництва та обслуговування будівель торгівлі в м. Василівка, вул. Соборна 9</w:t>
      </w:r>
      <w:r w:rsidR="00AC476A">
        <w:rPr>
          <w:lang w:val="uk-UA"/>
        </w:rPr>
        <w:t xml:space="preserve"> «</w:t>
      </w:r>
      <w:r w:rsidR="00BB0B07">
        <w:rPr>
          <w:lang w:val="uk-UA"/>
        </w:rPr>
        <w:t>в</w:t>
      </w:r>
      <w:r w:rsidR="00AC476A">
        <w:rPr>
          <w:lang w:val="uk-UA"/>
        </w:rPr>
        <w:t>»</w:t>
      </w:r>
      <w:r w:rsidR="00BB0B07">
        <w:rPr>
          <w:lang w:val="uk-UA"/>
        </w:rPr>
        <w:t>.</w:t>
      </w:r>
    </w:p>
    <w:p w:rsidR="00417665" w:rsidRDefault="002A1B52" w:rsidP="00BB0B07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EB3DC6">
        <w:rPr>
          <w:lang w:val="uk-UA"/>
        </w:rPr>
        <w:t>.</w:t>
      </w:r>
      <w:r w:rsidR="00417665">
        <w:rPr>
          <w:lang w:val="uk-UA"/>
        </w:rPr>
        <w:t xml:space="preserve"> Зобов</w:t>
      </w:r>
      <w:r w:rsidR="00417665" w:rsidRPr="00A92818">
        <w:rPr>
          <w:lang w:val="uk-UA"/>
        </w:rPr>
        <w:t>’</w:t>
      </w:r>
      <w:r w:rsidR="00417665">
        <w:rPr>
          <w:lang w:val="uk-UA"/>
        </w:rPr>
        <w:t>яз</w:t>
      </w:r>
      <w:r w:rsidR="00BB0B07">
        <w:rPr>
          <w:lang w:val="uk-UA"/>
        </w:rPr>
        <w:t>ати</w:t>
      </w:r>
      <w:r w:rsidR="00AC476A">
        <w:rPr>
          <w:lang w:val="uk-UA"/>
        </w:rPr>
        <w:t xml:space="preserve"> </w:t>
      </w:r>
      <w:proofErr w:type="spellStart"/>
      <w:r w:rsidR="00BB0B07">
        <w:rPr>
          <w:lang w:val="uk-UA"/>
        </w:rPr>
        <w:t>Барбінова</w:t>
      </w:r>
      <w:proofErr w:type="spellEnd"/>
      <w:r w:rsidR="00AC476A">
        <w:rPr>
          <w:lang w:val="uk-UA"/>
        </w:rPr>
        <w:t xml:space="preserve"> В’ячеслава</w:t>
      </w:r>
      <w:r w:rsidR="00BB0B07">
        <w:rPr>
          <w:lang w:val="uk-UA"/>
        </w:rPr>
        <w:t xml:space="preserve"> Євгеновича та </w:t>
      </w:r>
      <w:proofErr w:type="spellStart"/>
      <w:r w:rsidR="00BB0B07">
        <w:rPr>
          <w:lang w:val="uk-UA"/>
        </w:rPr>
        <w:t>Маркосяна</w:t>
      </w:r>
      <w:proofErr w:type="spellEnd"/>
      <w:r w:rsidR="00BB0B07">
        <w:rPr>
          <w:lang w:val="uk-UA"/>
        </w:rPr>
        <w:t xml:space="preserve"> Артура </w:t>
      </w:r>
      <w:proofErr w:type="spellStart"/>
      <w:r w:rsidR="00BB0B07">
        <w:rPr>
          <w:lang w:val="uk-UA"/>
        </w:rPr>
        <w:t>Арменовича</w:t>
      </w:r>
      <w:proofErr w:type="spellEnd"/>
      <w:r w:rsidR="00BB0B07">
        <w:rPr>
          <w:lang w:val="uk-UA"/>
        </w:rPr>
        <w:t xml:space="preserve"> зареєструвати право оренди</w:t>
      </w:r>
      <w:r w:rsidR="00417665">
        <w:rPr>
          <w:lang w:val="uk-UA"/>
        </w:rPr>
        <w:t xml:space="preserve"> на земельну ділянку  відповідно до вимог  Закону України «Про  державну реєстрацію прав на нерухоме майно та їх обмежень».</w:t>
      </w:r>
    </w:p>
    <w:p w:rsidR="00B24EE4" w:rsidRDefault="00B24EE4" w:rsidP="00417665">
      <w:pPr>
        <w:ind w:firstLine="708"/>
        <w:jc w:val="both"/>
        <w:rPr>
          <w:lang w:val="uk-UA"/>
        </w:rPr>
      </w:pPr>
    </w:p>
    <w:p w:rsidR="00B24EE4" w:rsidRDefault="00B24EE4" w:rsidP="00417665">
      <w:pPr>
        <w:ind w:firstLine="708"/>
        <w:jc w:val="both"/>
        <w:rPr>
          <w:lang w:val="uk-UA"/>
        </w:rPr>
      </w:pPr>
    </w:p>
    <w:p w:rsidR="00B24EE4" w:rsidRDefault="00B24EE4" w:rsidP="00417665">
      <w:pPr>
        <w:ind w:firstLine="708"/>
        <w:jc w:val="both"/>
        <w:rPr>
          <w:lang w:val="uk-UA"/>
        </w:rPr>
      </w:pPr>
    </w:p>
    <w:p w:rsidR="00417665" w:rsidRDefault="002A1B52" w:rsidP="00417665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17665">
        <w:rPr>
          <w:lang w:val="uk-UA"/>
        </w:rPr>
        <w:t>.Контроль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C476A" w:rsidRDefault="00AC476A" w:rsidP="00417665">
      <w:pPr>
        <w:ind w:firstLine="708"/>
        <w:jc w:val="both"/>
        <w:rPr>
          <w:lang w:val="uk-UA"/>
        </w:rPr>
      </w:pPr>
    </w:p>
    <w:p w:rsidR="00417665" w:rsidRDefault="00417665" w:rsidP="00417665">
      <w:pPr>
        <w:ind w:firstLine="708"/>
        <w:jc w:val="both"/>
        <w:rPr>
          <w:sz w:val="27"/>
          <w:szCs w:val="27"/>
          <w:lang w:val="uk-UA"/>
        </w:rPr>
      </w:pPr>
    </w:p>
    <w:p w:rsidR="00417665" w:rsidRDefault="00417665" w:rsidP="00417665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</w:t>
      </w:r>
      <w:r w:rsidR="00AC476A">
        <w:rPr>
          <w:lang w:val="uk-UA"/>
        </w:rPr>
        <w:t xml:space="preserve">                                       Людмила ЦИБУЛЬНЯК</w:t>
      </w:r>
    </w:p>
    <w:p w:rsidR="00C60436" w:rsidRDefault="00C60436" w:rsidP="00417665">
      <w:pPr>
        <w:jc w:val="both"/>
        <w:rPr>
          <w:lang w:val="uk-UA"/>
        </w:rPr>
      </w:pPr>
    </w:p>
    <w:p w:rsidR="00C60436" w:rsidRDefault="00C60436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417665" w:rsidRDefault="00417665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B24EE4" w:rsidRDefault="00B24EE4" w:rsidP="00417665">
      <w:pPr>
        <w:jc w:val="both"/>
        <w:rPr>
          <w:lang w:val="uk-UA"/>
        </w:rPr>
      </w:pPr>
    </w:p>
    <w:p w:rsidR="006901E4" w:rsidRDefault="006901E4" w:rsidP="00417665">
      <w:pPr>
        <w:ind w:right="-38"/>
        <w:jc w:val="center"/>
        <w:rPr>
          <w:lang w:val="uk-UA"/>
        </w:rPr>
      </w:pPr>
    </w:p>
    <w:sectPr w:rsidR="006901E4" w:rsidSect="00AD61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89D"/>
    <w:multiLevelType w:val="hybridMultilevel"/>
    <w:tmpl w:val="7228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2F"/>
    <w:rsid w:val="00131CE7"/>
    <w:rsid w:val="001A4DA7"/>
    <w:rsid w:val="001D2955"/>
    <w:rsid w:val="001F3716"/>
    <w:rsid w:val="00277244"/>
    <w:rsid w:val="00280B42"/>
    <w:rsid w:val="002A1B52"/>
    <w:rsid w:val="002A36B1"/>
    <w:rsid w:val="002F31BD"/>
    <w:rsid w:val="00322F2F"/>
    <w:rsid w:val="0037692F"/>
    <w:rsid w:val="00392D5A"/>
    <w:rsid w:val="00393EC3"/>
    <w:rsid w:val="003B502A"/>
    <w:rsid w:val="00417665"/>
    <w:rsid w:val="00435F2D"/>
    <w:rsid w:val="004D461B"/>
    <w:rsid w:val="004E7953"/>
    <w:rsid w:val="005E06AE"/>
    <w:rsid w:val="006901E4"/>
    <w:rsid w:val="00694B50"/>
    <w:rsid w:val="00745CDE"/>
    <w:rsid w:val="00753732"/>
    <w:rsid w:val="007A5FCE"/>
    <w:rsid w:val="008715E7"/>
    <w:rsid w:val="008E7228"/>
    <w:rsid w:val="00A74DD7"/>
    <w:rsid w:val="00A80FB9"/>
    <w:rsid w:val="00AA214F"/>
    <w:rsid w:val="00AC476A"/>
    <w:rsid w:val="00AD6139"/>
    <w:rsid w:val="00AE2A43"/>
    <w:rsid w:val="00B24EE4"/>
    <w:rsid w:val="00B4735C"/>
    <w:rsid w:val="00B82AD9"/>
    <w:rsid w:val="00B85EA5"/>
    <w:rsid w:val="00B90A48"/>
    <w:rsid w:val="00BB0B07"/>
    <w:rsid w:val="00BC79D6"/>
    <w:rsid w:val="00C60436"/>
    <w:rsid w:val="00CF1C4A"/>
    <w:rsid w:val="00D03F9B"/>
    <w:rsid w:val="00D80D82"/>
    <w:rsid w:val="00D82E67"/>
    <w:rsid w:val="00DD437B"/>
    <w:rsid w:val="00E447F9"/>
    <w:rsid w:val="00E8035E"/>
    <w:rsid w:val="00E84EE2"/>
    <w:rsid w:val="00EA245A"/>
    <w:rsid w:val="00EB3DC6"/>
    <w:rsid w:val="00F9384D"/>
    <w:rsid w:val="00FD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5373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5373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8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6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31</cp:revision>
  <cp:lastPrinted>2020-04-29T13:41:00Z</cp:lastPrinted>
  <dcterms:created xsi:type="dcterms:W3CDTF">2020-04-22T11:47:00Z</dcterms:created>
  <dcterms:modified xsi:type="dcterms:W3CDTF">2020-05-04T06:54:00Z</dcterms:modified>
</cp:coreProperties>
</file>