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B6D" w:rsidRPr="00032589" w:rsidRDefault="00B46B6D" w:rsidP="00B46B6D">
      <w:pPr>
        <w:tabs>
          <w:tab w:val="center" w:pos="4819"/>
          <w:tab w:val="left" w:pos="7088"/>
          <w:tab w:val="left" w:pos="8130"/>
        </w:tabs>
        <w:rPr>
          <w:sz w:val="24"/>
          <w:szCs w:val="24"/>
          <w:lang w:val="uk-UA"/>
        </w:rPr>
      </w:pPr>
      <w:r w:rsidRPr="00032589">
        <w:rPr>
          <w:sz w:val="28"/>
          <w:szCs w:val="28"/>
          <w:lang w:val="uk-UA"/>
        </w:rPr>
        <w:t xml:space="preserve">                                                                     </w:t>
      </w:r>
      <w:r w:rsidRPr="00032589">
        <w:rPr>
          <w:noProof/>
        </w:rPr>
        <w:drawing>
          <wp:inline distT="0" distB="0" distL="0" distR="0">
            <wp:extent cx="676275" cy="657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val="SMDATA_16_YuCz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UBAAAB6AAAAAAAAAAAAAAAAAAAAAAAAAAAAAAAAAAAAAAAAAAAAAAKQQAAAsEAAAAAAAAAAAAAAAAAAA="/>
                        </a:ext>
                      </a:extLst>
                    </pic:cNvPicPr>
                  </pic:nvPicPr>
                  <pic:blipFill>
                    <a:blip r:embed="rId7"/>
                    <a:stretch>
                      <a:fillRect/>
                    </a:stretch>
                  </pic:blipFill>
                  <pic:spPr>
                    <a:xfrm>
                      <a:off x="0" y="0"/>
                      <a:ext cx="676275" cy="657225"/>
                    </a:xfrm>
                    <a:prstGeom prst="rect">
                      <a:avLst/>
                    </a:prstGeom>
                    <a:noFill/>
                    <a:ln w="12700">
                      <a:noFill/>
                    </a:ln>
                  </pic:spPr>
                </pic:pic>
              </a:graphicData>
            </a:graphic>
          </wp:inline>
        </w:drawing>
      </w:r>
      <w:r w:rsidRPr="00032589">
        <w:rPr>
          <w:sz w:val="28"/>
          <w:szCs w:val="28"/>
          <w:lang w:val="uk-UA"/>
        </w:rPr>
        <w:tab/>
      </w:r>
      <w:r w:rsidRPr="00032589">
        <w:rPr>
          <w:rFonts w:ascii="Times New Roman" w:hAnsi="Times New Roman"/>
          <w:sz w:val="28"/>
          <w:szCs w:val="28"/>
          <w:lang w:val="uk-UA"/>
        </w:rPr>
        <w:t xml:space="preserve">           </w:t>
      </w:r>
    </w:p>
    <w:p w:rsidR="00B46B6D" w:rsidRPr="00032589" w:rsidRDefault="00B46B6D" w:rsidP="00B46B6D">
      <w:pPr>
        <w:spacing w:after="0" w:line="240" w:lineRule="auto"/>
        <w:jc w:val="center"/>
        <w:rPr>
          <w:rFonts w:ascii="Times New Roman" w:hAnsi="Times New Roman"/>
          <w:b/>
          <w:bCs/>
          <w:sz w:val="28"/>
          <w:szCs w:val="28"/>
          <w:lang w:val="uk-UA"/>
        </w:rPr>
      </w:pPr>
      <w:r w:rsidRPr="00032589">
        <w:rPr>
          <w:rFonts w:ascii="Times New Roman" w:hAnsi="Times New Roman"/>
          <w:b/>
          <w:bCs/>
          <w:sz w:val="28"/>
          <w:szCs w:val="28"/>
          <w:lang w:val="uk-UA"/>
        </w:rPr>
        <w:t>ВАСИЛІВСЬКА МІСЬКА РАДА</w:t>
      </w:r>
    </w:p>
    <w:p w:rsidR="005F1CB6" w:rsidRPr="00032589" w:rsidRDefault="00B46B6D" w:rsidP="00B46B6D">
      <w:pPr>
        <w:spacing w:after="0" w:line="240" w:lineRule="auto"/>
        <w:jc w:val="center"/>
        <w:rPr>
          <w:rFonts w:ascii="Times New Roman" w:hAnsi="Times New Roman"/>
          <w:b/>
          <w:bCs/>
          <w:sz w:val="28"/>
          <w:szCs w:val="28"/>
          <w:lang w:val="uk-UA"/>
        </w:rPr>
      </w:pPr>
      <w:r w:rsidRPr="00032589">
        <w:rPr>
          <w:rFonts w:ascii="Times New Roman" w:hAnsi="Times New Roman"/>
          <w:b/>
          <w:bCs/>
          <w:sz w:val="28"/>
          <w:szCs w:val="28"/>
          <w:lang w:val="uk-UA"/>
        </w:rPr>
        <w:t>ЗАПОРІЗЬКОЇ ОБЛАСТІ</w:t>
      </w:r>
    </w:p>
    <w:p w:rsidR="005F1CB6" w:rsidRPr="00032589" w:rsidRDefault="005F1CB6" w:rsidP="00BA7A00">
      <w:pPr>
        <w:spacing w:after="0" w:line="240" w:lineRule="auto"/>
        <w:ind w:right="-38"/>
        <w:jc w:val="center"/>
        <w:rPr>
          <w:rFonts w:ascii="Times New Roman" w:hAnsi="Times New Roman"/>
          <w:b/>
          <w:sz w:val="28"/>
          <w:szCs w:val="28"/>
          <w:lang w:val="uk-UA"/>
        </w:rPr>
      </w:pPr>
      <w:r w:rsidRPr="00032589">
        <w:rPr>
          <w:rFonts w:ascii="Times New Roman" w:hAnsi="Times New Roman"/>
          <w:b/>
          <w:sz w:val="28"/>
          <w:szCs w:val="28"/>
          <w:lang w:val="uk-UA"/>
        </w:rPr>
        <w:t>восьмого скликання</w:t>
      </w:r>
    </w:p>
    <w:p w:rsidR="005F1CB6" w:rsidRPr="00032589" w:rsidRDefault="004A780D" w:rsidP="00BA7A00">
      <w:pPr>
        <w:spacing w:after="0" w:line="240" w:lineRule="auto"/>
        <w:ind w:right="-38"/>
        <w:jc w:val="center"/>
        <w:rPr>
          <w:rFonts w:ascii="Times New Roman" w:hAnsi="Times New Roman"/>
          <w:b/>
          <w:sz w:val="28"/>
          <w:szCs w:val="28"/>
          <w:lang w:val="uk-UA"/>
        </w:rPr>
      </w:pPr>
      <w:r w:rsidRPr="00032589">
        <w:rPr>
          <w:rFonts w:ascii="Times New Roman" w:hAnsi="Times New Roman"/>
          <w:b/>
          <w:sz w:val="28"/>
          <w:szCs w:val="28"/>
          <w:lang w:val="uk-UA"/>
        </w:rPr>
        <w:t>вось</w:t>
      </w:r>
      <w:r w:rsidR="000C1BD9" w:rsidRPr="00032589">
        <w:rPr>
          <w:rFonts w:ascii="Times New Roman" w:hAnsi="Times New Roman"/>
          <w:b/>
          <w:sz w:val="28"/>
          <w:szCs w:val="28"/>
          <w:lang w:val="uk-UA"/>
        </w:rPr>
        <w:t>ма</w:t>
      </w:r>
      <w:r w:rsidR="005F1CB6" w:rsidRPr="00032589">
        <w:rPr>
          <w:rFonts w:ascii="Times New Roman" w:hAnsi="Times New Roman"/>
          <w:b/>
          <w:sz w:val="28"/>
          <w:szCs w:val="28"/>
          <w:lang w:val="uk-UA"/>
        </w:rPr>
        <w:t xml:space="preserve"> сесія</w:t>
      </w:r>
    </w:p>
    <w:p w:rsidR="005F1CB6" w:rsidRPr="00032589" w:rsidRDefault="005F1CB6" w:rsidP="00BA7A00">
      <w:pPr>
        <w:spacing w:after="0" w:line="240" w:lineRule="auto"/>
        <w:ind w:right="-38"/>
        <w:jc w:val="center"/>
        <w:rPr>
          <w:rFonts w:ascii="Times New Roman" w:hAnsi="Times New Roman"/>
          <w:sz w:val="24"/>
          <w:szCs w:val="24"/>
          <w:lang w:val="uk-UA"/>
        </w:rPr>
      </w:pPr>
      <w:r w:rsidRPr="00032589">
        <w:rPr>
          <w:rFonts w:ascii="Times New Roman" w:hAnsi="Times New Roman"/>
          <w:sz w:val="24"/>
          <w:szCs w:val="24"/>
          <w:lang w:val="uk-UA"/>
        </w:rPr>
        <w:t>(позачергова)</w:t>
      </w:r>
    </w:p>
    <w:p w:rsidR="005F1CB6" w:rsidRPr="00032589" w:rsidRDefault="005F1CB6" w:rsidP="00BA7A00">
      <w:pPr>
        <w:spacing w:after="0" w:line="240" w:lineRule="auto"/>
        <w:ind w:right="-38"/>
        <w:jc w:val="center"/>
        <w:rPr>
          <w:rFonts w:ascii="Times New Roman" w:hAnsi="Times New Roman"/>
          <w:lang w:val="uk-UA"/>
        </w:rPr>
      </w:pPr>
    </w:p>
    <w:p w:rsidR="005F1CB6" w:rsidRPr="00032589" w:rsidRDefault="004B03B1" w:rsidP="00BA7A00">
      <w:pPr>
        <w:spacing w:after="0" w:line="240" w:lineRule="auto"/>
        <w:ind w:right="-38"/>
        <w:jc w:val="center"/>
        <w:rPr>
          <w:rFonts w:ascii="Times New Roman" w:hAnsi="Times New Roman"/>
          <w:b/>
          <w:sz w:val="28"/>
          <w:szCs w:val="28"/>
          <w:lang w:val="uk-UA"/>
        </w:rPr>
      </w:pPr>
      <w:r>
        <w:rPr>
          <w:rFonts w:ascii="Times New Roman" w:hAnsi="Times New Roman"/>
          <w:b/>
          <w:sz w:val="28"/>
          <w:szCs w:val="28"/>
          <w:lang w:val="uk-UA"/>
        </w:rPr>
        <w:t xml:space="preserve">Р І </w:t>
      </w:r>
      <w:r w:rsidR="001B497F">
        <w:rPr>
          <w:rFonts w:ascii="Times New Roman" w:hAnsi="Times New Roman"/>
          <w:b/>
          <w:sz w:val="28"/>
          <w:szCs w:val="28"/>
          <w:lang w:val="uk-UA"/>
        </w:rPr>
        <w:t>Ш Е Н Н</w:t>
      </w:r>
      <w:r w:rsidR="005F1CB6" w:rsidRPr="00032589">
        <w:rPr>
          <w:rFonts w:ascii="Times New Roman" w:hAnsi="Times New Roman"/>
          <w:b/>
          <w:sz w:val="28"/>
          <w:szCs w:val="28"/>
          <w:lang w:val="uk-UA"/>
        </w:rPr>
        <w:t xml:space="preserve"> Я</w:t>
      </w:r>
    </w:p>
    <w:p w:rsidR="005F1CB6" w:rsidRPr="00032589" w:rsidRDefault="005F1CB6" w:rsidP="005F1CB6">
      <w:pPr>
        <w:spacing w:after="0" w:line="240" w:lineRule="auto"/>
        <w:ind w:right="-38"/>
        <w:rPr>
          <w:b/>
          <w:sz w:val="28"/>
          <w:szCs w:val="28"/>
          <w:lang w:val="uk-UA"/>
        </w:rPr>
      </w:pPr>
    </w:p>
    <w:p w:rsidR="005F1CB6" w:rsidRPr="00032589" w:rsidRDefault="005160A4" w:rsidP="005F1CB6">
      <w:pPr>
        <w:spacing w:after="0" w:line="240" w:lineRule="auto"/>
        <w:ind w:right="-38"/>
        <w:rPr>
          <w:rFonts w:ascii="Times New Roman" w:hAnsi="Times New Roman"/>
          <w:b/>
          <w:sz w:val="28"/>
          <w:szCs w:val="28"/>
          <w:lang w:val="uk-UA"/>
        </w:rPr>
      </w:pPr>
      <w:r>
        <w:rPr>
          <w:rFonts w:ascii="Times New Roman" w:hAnsi="Times New Roman"/>
          <w:b/>
          <w:sz w:val="28"/>
          <w:szCs w:val="28"/>
          <w:lang w:val="uk-UA"/>
        </w:rPr>
        <w:t>10 червня</w:t>
      </w:r>
      <w:r w:rsidR="005F1CB6" w:rsidRPr="00032589">
        <w:rPr>
          <w:rFonts w:ascii="Times New Roman" w:hAnsi="Times New Roman"/>
          <w:b/>
          <w:sz w:val="28"/>
          <w:szCs w:val="28"/>
          <w:lang w:val="uk-UA"/>
        </w:rPr>
        <w:t xml:space="preserve"> 2021</w:t>
      </w:r>
      <w:r w:rsidR="00B46B6D" w:rsidRPr="00032589">
        <w:rPr>
          <w:rFonts w:ascii="Times New Roman" w:hAnsi="Times New Roman"/>
          <w:b/>
          <w:sz w:val="28"/>
          <w:szCs w:val="28"/>
          <w:lang w:val="uk-UA"/>
        </w:rPr>
        <w:t xml:space="preserve">     </w:t>
      </w:r>
      <w:r w:rsidR="005F1CB6" w:rsidRPr="00032589">
        <w:rPr>
          <w:rFonts w:ascii="Times New Roman" w:hAnsi="Times New Roman"/>
          <w:b/>
          <w:sz w:val="28"/>
          <w:szCs w:val="28"/>
          <w:lang w:val="uk-UA"/>
        </w:rPr>
        <w:t xml:space="preserve">                                                                   </w:t>
      </w:r>
      <w:r w:rsidR="004F7FDD">
        <w:rPr>
          <w:rFonts w:ascii="Times New Roman" w:hAnsi="Times New Roman"/>
          <w:b/>
          <w:sz w:val="28"/>
          <w:szCs w:val="28"/>
          <w:lang w:val="uk-UA"/>
        </w:rPr>
        <w:t xml:space="preserve">                    </w:t>
      </w:r>
      <w:r>
        <w:rPr>
          <w:rFonts w:ascii="Times New Roman" w:hAnsi="Times New Roman"/>
          <w:b/>
          <w:sz w:val="28"/>
          <w:szCs w:val="28"/>
          <w:lang w:val="uk-UA"/>
        </w:rPr>
        <w:t xml:space="preserve">  </w:t>
      </w:r>
      <w:r w:rsidR="004F7FDD">
        <w:rPr>
          <w:rFonts w:ascii="Times New Roman" w:hAnsi="Times New Roman"/>
          <w:b/>
          <w:sz w:val="28"/>
          <w:szCs w:val="28"/>
          <w:lang w:val="uk-UA"/>
        </w:rPr>
        <w:t xml:space="preserve">        № </w:t>
      </w:r>
      <w:r w:rsidR="005C72A6">
        <w:rPr>
          <w:rFonts w:ascii="Times New Roman" w:hAnsi="Times New Roman"/>
          <w:b/>
          <w:sz w:val="28"/>
          <w:szCs w:val="28"/>
          <w:lang w:val="uk-UA"/>
        </w:rPr>
        <w:t>08</w:t>
      </w:r>
      <w:r w:rsidR="005F1CB6" w:rsidRPr="00032589">
        <w:rPr>
          <w:rFonts w:ascii="Times New Roman" w:hAnsi="Times New Roman"/>
          <w:b/>
          <w:sz w:val="28"/>
          <w:szCs w:val="28"/>
          <w:lang w:val="uk-UA"/>
        </w:rPr>
        <w:t xml:space="preserve">                          </w:t>
      </w:r>
    </w:p>
    <w:p w:rsidR="005F1CB6" w:rsidRPr="00032589" w:rsidRDefault="005F1CB6" w:rsidP="0027293D">
      <w:pPr>
        <w:spacing w:after="0" w:line="240" w:lineRule="auto"/>
        <w:rPr>
          <w:rFonts w:ascii="Times New Roman" w:hAnsi="Times New Roman" w:cs="Times New Roman"/>
          <w:b/>
          <w:sz w:val="28"/>
          <w:szCs w:val="28"/>
          <w:lang w:val="uk-UA"/>
        </w:rPr>
      </w:pPr>
    </w:p>
    <w:p w:rsidR="0027293D" w:rsidRPr="00032589" w:rsidRDefault="00045559" w:rsidP="0027293D">
      <w:pPr>
        <w:spacing w:after="0" w:line="240" w:lineRule="auto"/>
        <w:jc w:val="both"/>
        <w:rPr>
          <w:rFonts w:ascii="Times New Roman" w:hAnsi="Times New Roman" w:cs="Times New Roman"/>
          <w:b/>
          <w:sz w:val="28"/>
          <w:szCs w:val="28"/>
          <w:lang w:val="uk-UA"/>
        </w:rPr>
      </w:pPr>
      <w:r w:rsidRPr="00032589">
        <w:rPr>
          <w:rFonts w:ascii="Times New Roman" w:hAnsi="Times New Roman" w:cs="Times New Roman"/>
          <w:b/>
          <w:sz w:val="28"/>
          <w:szCs w:val="28"/>
          <w:lang w:val="uk-UA"/>
        </w:rPr>
        <w:t>Про внесення змін в рішення  другої (позачергової)  сесії Василівської міської ради восьмого скликання від 24 грудня 2020 року № 65 «Про затвердження Програми «Безпечна Василівська міська тер</w:t>
      </w:r>
      <w:r w:rsidR="00F837D5">
        <w:rPr>
          <w:rFonts w:ascii="Times New Roman" w:hAnsi="Times New Roman" w:cs="Times New Roman"/>
          <w:b/>
          <w:sz w:val="28"/>
          <w:szCs w:val="28"/>
          <w:lang w:val="uk-UA"/>
        </w:rPr>
        <w:t>иторіальна громада» на 2021 рік</w:t>
      </w:r>
      <w:r w:rsidRPr="00032589">
        <w:rPr>
          <w:rFonts w:ascii="Times New Roman" w:hAnsi="Times New Roman" w:cs="Times New Roman"/>
          <w:b/>
          <w:sz w:val="28"/>
          <w:szCs w:val="28"/>
          <w:lang w:val="uk-UA"/>
        </w:rPr>
        <w:t xml:space="preserve"> </w:t>
      </w:r>
    </w:p>
    <w:p w:rsidR="0027293D" w:rsidRPr="00032589" w:rsidRDefault="0027293D" w:rsidP="0027293D">
      <w:pPr>
        <w:spacing w:after="0" w:line="240" w:lineRule="auto"/>
        <w:rPr>
          <w:rFonts w:ascii="Times New Roman" w:hAnsi="Times New Roman" w:cs="Times New Roman"/>
          <w:sz w:val="28"/>
          <w:szCs w:val="28"/>
          <w:lang w:val="uk-UA"/>
        </w:rPr>
      </w:pPr>
    </w:p>
    <w:p w:rsidR="0027293D" w:rsidRPr="00032589" w:rsidRDefault="00960821" w:rsidP="0027293D">
      <w:pPr>
        <w:shd w:val="clear" w:color="auto" w:fill="FFFFFF"/>
        <w:autoSpaceDE w:val="0"/>
        <w:autoSpaceDN w:val="0"/>
        <w:adjustRightInd w:val="0"/>
        <w:spacing w:after="0" w:line="240" w:lineRule="auto"/>
        <w:ind w:firstLine="708"/>
        <w:jc w:val="both"/>
        <w:rPr>
          <w:rStyle w:val="FontStyle7"/>
          <w:rFonts w:ascii="Times New Roman" w:hAnsi="Times New Roman" w:cs="Times New Roman"/>
          <w:szCs w:val="28"/>
          <w:lang w:val="uk-UA"/>
        </w:rPr>
      </w:pPr>
      <w:r>
        <w:rPr>
          <w:rFonts w:ascii="Times New Roman" w:hAnsi="Times New Roman" w:cs="Times New Roman"/>
          <w:sz w:val="28"/>
          <w:szCs w:val="28"/>
          <w:lang w:val="uk-UA"/>
        </w:rPr>
        <w:t>Керуючись пунктом 22 частини 1 статті</w:t>
      </w:r>
      <w:r w:rsidR="00045559" w:rsidRPr="00032589">
        <w:rPr>
          <w:rFonts w:ascii="Times New Roman" w:hAnsi="Times New Roman" w:cs="Times New Roman"/>
          <w:sz w:val="28"/>
          <w:szCs w:val="28"/>
          <w:lang w:val="uk-UA"/>
        </w:rPr>
        <w:t xml:space="preserve"> 26 Закону України «Про місцеве самоврядування в Україні», Василівська міська рада</w:t>
      </w:r>
      <w:r w:rsidR="0027293D" w:rsidRPr="00032589">
        <w:rPr>
          <w:rStyle w:val="FontStyle7"/>
          <w:rFonts w:ascii="Times New Roman" w:hAnsi="Times New Roman" w:cs="Times New Roman"/>
          <w:szCs w:val="28"/>
          <w:lang w:val="uk-UA"/>
        </w:rPr>
        <w:t xml:space="preserve"> </w:t>
      </w:r>
    </w:p>
    <w:p w:rsidR="002A5F08" w:rsidRDefault="002A5F08" w:rsidP="0027293D">
      <w:pPr>
        <w:pStyle w:val="ParagraphStyle5"/>
        <w:ind w:firstLine="0"/>
        <w:rPr>
          <w:rStyle w:val="FontStyle7"/>
          <w:rFonts w:ascii="Times New Roman" w:hAnsi="Times New Roman"/>
          <w:b/>
          <w:szCs w:val="28"/>
          <w:lang w:val="uk-UA"/>
        </w:rPr>
      </w:pPr>
    </w:p>
    <w:p w:rsidR="0027293D" w:rsidRPr="00032589" w:rsidRDefault="0027293D" w:rsidP="0027293D">
      <w:pPr>
        <w:pStyle w:val="ParagraphStyle5"/>
        <w:ind w:firstLine="0"/>
        <w:rPr>
          <w:rStyle w:val="FontStyle7"/>
          <w:rFonts w:ascii="Times New Roman" w:hAnsi="Times New Roman"/>
          <w:b/>
          <w:szCs w:val="28"/>
          <w:lang w:val="uk-UA"/>
        </w:rPr>
      </w:pPr>
      <w:r w:rsidRPr="00032589">
        <w:rPr>
          <w:rStyle w:val="FontStyle7"/>
          <w:rFonts w:ascii="Times New Roman" w:hAnsi="Times New Roman"/>
          <w:b/>
          <w:szCs w:val="28"/>
          <w:lang w:val="uk-UA"/>
        </w:rPr>
        <w:t>ВИРІШИЛА:</w:t>
      </w:r>
    </w:p>
    <w:p w:rsidR="0027293D" w:rsidRPr="00032589" w:rsidRDefault="0027293D" w:rsidP="0027293D">
      <w:pPr>
        <w:pStyle w:val="ParagraphStyle5"/>
        <w:ind w:firstLine="709"/>
        <w:rPr>
          <w:rStyle w:val="FontStyle7"/>
          <w:rFonts w:ascii="Times New Roman" w:hAnsi="Times New Roman"/>
          <w:szCs w:val="28"/>
          <w:lang w:val="uk-UA"/>
        </w:rPr>
      </w:pPr>
    </w:p>
    <w:p w:rsidR="0027293D" w:rsidRPr="00032589" w:rsidRDefault="0027293D" w:rsidP="0027293D">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032589">
        <w:rPr>
          <w:rFonts w:ascii="Times New Roman" w:hAnsi="Times New Roman" w:cs="Times New Roman"/>
          <w:sz w:val="28"/>
          <w:szCs w:val="28"/>
          <w:lang w:val="uk-UA"/>
        </w:rPr>
        <w:t>1</w:t>
      </w:r>
      <w:r w:rsidRPr="00032589">
        <w:rPr>
          <w:rFonts w:ascii="Times New Roman" w:hAnsi="Times New Roman" w:cs="Times New Roman"/>
          <w:bCs/>
          <w:sz w:val="28"/>
          <w:szCs w:val="28"/>
          <w:lang w:val="uk-UA"/>
        </w:rPr>
        <w:t>.</w:t>
      </w:r>
      <w:r w:rsidRPr="00032589">
        <w:rPr>
          <w:rFonts w:ascii="Times New Roman" w:hAnsi="Times New Roman" w:cs="Times New Roman"/>
          <w:sz w:val="28"/>
          <w:szCs w:val="28"/>
          <w:lang w:val="uk-UA"/>
        </w:rPr>
        <w:t xml:space="preserve"> </w:t>
      </w:r>
      <w:r w:rsidR="00045559" w:rsidRPr="00032589">
        <w:rPr>
          <w:rFonts w:ascii="Times New Roman" w:hAnsi="Times New Roman"/>
          <w:sz w:val="28"/>
          <w:szCs w:val="28"/>
          <w:lang w:val="uk-UA"/>
        </w:rPr>
        <w:t xml:space="preserve">Внести зміни в рішення другої </w:t>
      </w:r>
      <w:r w:rsidR="00960821">
        <w:rPr>
          <w:rFonts w:ascii="Times New Roman" w:hAnsi="Times New Roman"/>
          <w:sz w:val="28"/>
          <w:szCs w:val="28"/>
          <w:lang w:val="uk-UA"/>
        </w:rPr>
        <w:t xml:space="preserve">(позачергової) </w:t>
      </w:r>
      <w:r w:rsidR="00045559" w:rsidRPr="00032589">
        <w:rPr>
          <w:rFonts w:ascii="Times New Roman" w:hAnsi="Times New Roman"/>
          <w:sz w:val="28"/>
          <w:szCs w:val="28"/>
          <w:lang w:val="uk-UA"/>
        </w:rPr>
        <w:t>сесії Василівської міської ради восьмого скликання від 24 грудня 2020 року № 65 «Про затвердження Програми «Безпечна Василівська міська територіальна громада» на 2021 рік» та  викласти Програму в новій редакції (додається).</w:t>
      </w:r>
    </w:p>
    <w:p w:rsidR="0027293D" w:rsidRPr="00032589" w:rsidRDefault="0027293D" w:rsidP="00045559">
      <w:pPr>
        <w:tabs>
          <w:tab w:val="num" w:pos="0"/>
        </w:tabs>
        <w:spacing w:after="0" w:line="240" w:lineRule="auto"/>
        <w:ind w:firstLine="567"/>
        <w:jc w:val="both"/>
        <w:rPr>
          <w:rFonts w:ascii="Times New Roman" w:hAnsi="Times New Roman" w:cs="Times New Roman"/>
          <w:color w:val="000000"/>
          <w:sz w:val="28"/>
          <w:szCs w:val="28"/>
          <w:lang w:val="uk-UA"/>
        </w:rPr>
      </w:pPr>
      <w:r w:rsidRPr="00032589">
        <w:rPr>
          <w:rFonts w:ascii="Times New Roman" w:hAnsi="Times New Roman" w:cs="Times New Roman"/>
          <w:sz w:val="28"/>
          <w:szCs w:val="28"/>
          <w:lang w:val="uk-UA"/>
        </w:rPr>
        <w:t xml:space="preserve">2. </w:t>
      </w:r>
      <w:r w:rsidR="00045559" w:rsidRPr="00032589">
        <w:rPr>
          <w:rFonts w:ascii="Times New Roman" w:hAnsi="Times New Roman"/>
          <w:sz w:val="28"/>
          <w:szCs w:val="28"/>
          <w:lang w:val="uk-UA"/>
        </w:rPr>
        <w:t>Контроль за виконанням даного рішення покласти на постійну комісію з питань власності, підприємництва, регуляторної політики, житлово-комунального господарства та благоустрою.</w:t>
      </w:r>
    </w:p>
    <w:p w:rsidR="00C33D84" w:rsidRDefault="00C33D84" w:rsidP="0027293D">
      <w:pPr>
        <w:pStyle w:val="ParagraphStyle5"/>
        <w:ind w:firstLine="0"/>
        <w:rPr>
          <w:rStyle w:val="FontStyle7"/>
          <w:rFonts w:ascii="Times New Roman" w:hAnsi="Times New Roman"/>
          <w:szCs w:val="28"/>
          <w:lang w:val="uk-UA"/>
        </w:rPr>
      </w:pPr>
    </w:p>
    <w:p w:rsidR="00C33D84" w:rsidRDefault="00C33D84" w:rsidP="0027293D">
      <w:pPr>
        <w:pStyle w:val="ParagraphStyle5"/>
        <w:ind w:firstLine="0"/>
        <w:rPr>
          <w:rStyle w:val="FontStyle7"/>
          <w:rFonts w:ascii="Times New Roman" w:hAnsi="Times New Roman"/>
          <w:szCs w:val="28"/>
          <w:lang w:val="uk-UA"/>
        </w:rPr>
      </w:pPr>
    </w:p>
    <w:p w:rsidR="00C33D84" w:rsidRDefault="00C33D84" w:rsidP="0027293D">
      <w:pPr>
        <w:pStyle w:val="ParagraphStyle5"/>
        <w:ind w:firstLine="0"/>
        <w:rPr>
          <w:rStyle w:val="FontStyle7"/>
          <w:rFonts w:ascii="Times New Roman" w:hAnsi="Times New Roman"/>
          <w:szCs w:val="28"/>
          <w:lang w:val="uk-UA"/>
        </w:rPr>
      </w:pPr>
    </w:p>
    <w:p w:rsidR="00213A6C" w:rsidRPr="00213A6C" w:rsidRDefault="00213A6C" w:rsidP="00213A6C">
      <w:pPr>
        <w:pStyle w:val="ParagraphStyle5"/>
        <w:ind w:firstLine="0"/>
        <w:rPr>
          <w:rStyle w:val="FontStyle7"/>
          <w:rFonts w:ascii="Times New Roman" w:hAnsi="Times New Roman"/>
          <w:szCs w:val="28"/>
          <w:lang w:val="uk-UA"/>
        </w:rPr>
      </w:pPr>
      <w:r w:rsidRPr="00213A6C">
        <w:rPr>
          <w:rStyle w:val="FontStyle7"/>
          <w:rFonts w:ascii="Times New Roman" w:hAnsi="Times New Roman"/>
          <w:szCs w:val="28"/>
        </w:rPr>
        <w:t>Секретар ради                                                                                   Андрій МАТЮХ</w:t>
      </w:r>
    </w:p>
    <w:p w:rsidR="0027293D" w:rsidRPr="00032589" w:rsidRDefault="0027293D" w:rsidP="0027293D">
      <w:pPr>
        <w:pStyle w:val="ParagraphStyle6"/>
        <w:rPr>
          <w:rStyle w:val="FontStyle7"/>
          <w:rFonts w:ascii="Times New Roman" w:hAnsi="Times New Roman"/>
          <w:szCs w:val="28"/>
          <w:lang w:val="uk-UA"/>
        </w:rPr>
      </w:pPr>
    </w:p>
    <w:p w:rsidR="0027293D" w:rsidRPr="00032589" w:rsidRDefault="0027293D" w:rsidP="0027293D">
      <w:pPr>
        <w:pStyle w:val="ParagraphStyle6"/>
        <w:rPr>
          <w:rStyle w:val="FontStyle7"/>
          <w:rFonts w:ascii="Times New Roman" w:hAnsi="Times New Roman"/>
          <w:szCs w:val="28"/>
          <w:lang w:val="uk-UA"/>
        </w:rPr>
      </w:pPr>
    </w:p>
    <w:p w:rsidR="0027293D" w:rsidRPr="00032589" w:rsidRDefault="0027293D" w:rsidP="0027293D">
      <w:pPr>
        <w:pStyle w:val="ParagraphStyle6"/>
        <w:rPr>
          <w:rStyle w:val="FontStyle7"/>
          <w:rFonts w:ascii="Times New Roman" w:hAnsi="Times New Roman"/>
          <w:szCs w:val="28"/>
          <w:lang w:val="uk-UA"/>
        </w:rPr>
      </w:pPr>
    </w:p>
    <w:p w:rsidR="0027293D" w:rsidRPr="00032589" w:rsidRDefault="0027293D" w:rsidP="0027293D">
      <w:pPr>
        <w:pStyle w:val="ParagraphStyle6"/>
        <w:rPr>
          <w:rStyle w:val="FontStyle7"/>
          <w:rFonts w:ascii="Times New Roman" w:hAnsi="Times New Roman"/>
          <w:szCs w:val="28"/>
          <w:lang w:val="uk-UA"/>
        </w:rPr>
      </w:pPr>
    </w:p>
    <w:p w:rsidR="0027293D" w:rsidRPr="00032589" w:rsidRDefault="0027293D" w:rsidP="0027293D">
      <w:pPr>
        <w:pStyle w:val="ParagraphStyle6"/>
        <w:rPr>
          <w:rStyle w:val="FontStyle7"/>
          <w:rFonts w:ascii="Times New Roman" w:hAnsi="Times New Roman"/>
          <w:szCs w:val="28"/>
          <w:lang w:val="uk-UA"/>
        </w:rPr>
      </w:pPr>
    </w:p>
    <w:p w:rsidR="0027293D" w:rsidRDefault="0027293D" w:rsidP="0027293D">
      <w:pPr>
        <w:pStyle w:val="ParagraphStyle6"/>
        <w:rPr>
          <w:rStyle w:val="FontStyle7"/>
          <w:rFonts w:ascii="Times New Roman" w:hAnsi="Times New Roman"/>
          <w:szCs w:val="28"/>
          <w:lang w:val="uk-UA"/>
        </w:rPr>
      </w:pPr>
    </w:p>
    <w:p w:rsidR="00213A6C" w:rsidRDefault="00213A6C" w:rsidP="0027293D">
      <w:pPr>
        <w:pStyle w:val="ParagraphStyle6"/>
        <w:rPr>
          <w:rStyle w:val="FontStyle7"/>
          <w:rFonts w:ascii="Times New Roman" w:hAnsi="Times New Roman"/>
          <w:szCs w:val="28"/>
          <w:lang w:val="uk-UA"/>
        </w:rPr>
      </w:pPr>
    </w:p>
    <w:p w:rsidR="00213A6C" w:rsidRPr="00032589" w:rsidRDefault="00213A6C" w:rsidP="0027293D">
      <w:pPr>
        <w:pStyle w:val="ParagraphStyle6"/>
        <w:rPr>
          <w:rStyle w:val="FontStyle7"/>
          <w:rFonts w:ascii="Times New Roman" w:hAnsi="Times New Roman"/>
          <w:szCs w:val="28"/>
          <w:lang w:val="uk-UA"/>
        </w:rPr>
      </w:pPr>
    </w:p>
    <w:p w:rsidR="0027293D" w:rsidRDefault="0027293D" w:rsidP="0027293D">
      <w:pPr>
        <w:pStyle w:val="ParagraphStyle6"/>
        <w:rPr>
          <w:rStyle w:val="FontStyle7"/>
          <w:rFonts w:ascii="Times New Roman" w:hAnsi="Times New Roman"/>
          <w:szCs w:val="28"/>
          <w:lang w:val="uk-UA"/>
        </w:rPr>
      </w:pPr>
    </w:p>
    <w:p w:rsidR="005160A4" w:rsidRPr="00032589" w:rsidRDefault="005160A4" w:rsidP="0027293D">
      <w:pPr>
        <w:pStyle w:val="ParagraphStyle6"/>
        <w:rPr>
          <w:rStyle w:val="FontStyle7"/>
          <w:rFonts w:ascii="Times New Roman" w:hAnsi="Times New Roman"/>
          <w:szCs w:val="28"/>
          <w:lang w:val="uk-UA"/>
        </w:rPr>
      </w:pPr>
    </w:p>
    <w:p w:rsidR="00045559" w:rsidRPr="00032589" w:rsidRDefault="00045559" w:rsidP="00960821">
      <w:pPr>
        <w:pStyle w:val="ParagraphStyle5"/>
        <w:ind w:left="4956" w:firstLine="0"/>
        <w:jc w:val="left"/>
        <w:rPr>
          <w:rStyle w:val="FontStyle7"/>
          <w:rFonts w:ascii="Times New Roman" w:hAnsi="Times New Roman"/>
          <w:szCs w:val="28"/>
          <w:lang w:val="uk-UA"/>
        </w:rPr>
      </w:pPr>
      <w:r w:rsidRPr="00032589">
        <w:rPr>
          <w:rStyle w:val="FontStyle7"/>
          <w:rFonts w:ascii="Times New Roman" w:hAnsi="Times New Roman"/>
          <w:szCs w:val="28"/>
          <w:lang w:val="uk-UA"/>
        </w:rPr>
        <w:lastRenderedPageBreak/>
        <w:t xml:space="preserve">ЗАТВЕРДЖЕНО   </w:t>
      </w:r>
    </w:p>
    <w:p w:rsidR="00045559" w:rsidRPr="00032589" w:rsidRDefault="00045559" w:rsidP="00960821">
      <w:pPr>
        <w:pStyle w:val="ParagraphStyle5"/>
        <w:ind w:left="4956" w:firstLine="0"/>
        <w:jc w:val="left"/>
        <w:rPr>
          <w:rStyle w:val="FontStyle7"/>
          <w:rFonts w:ascii="Times New Roman" w:hAnsi="Times New Roman"/>
          <w:szCs w:val="28"/>
          <w:lang w:val="uk-UA"/>
        </w:rPr>
      </w:pPr>
      <w:r w:rsidRPr="00032589">
        <w:rPr>
          <w:rStyle w:val="FontStyle7"/>
          <w:rFonts w:ascii="Times New Roman" w:hAnsi="Times New Roman"/>
          <w:szCs w:val="28"/>
          <w:lang w:val="uk-UA"/>
        </w:rPr>
        <w:t xml:space="preserve">Рішення восьмої сесії </w:t>
      </w:r>
      <w:r w:rsidR="003F7503" w:rsidRPr="00032589">
        <w:rPr>
          <w:rStyle w:val="FontStyle7"/>
          <w:rFonts w:ascii="Times New Roman" w:hAnsi="Times New Roman"/>
          <w:szCs w:val="28"/>
          <w:lang w:val="uk-UA"/>
        </w:rPr>
        <w:t xml:space="preserve">(позачергової) </w:t>
      </w:r>
      <w:r w:rsidRPr="00032589">
        <w:rPr>
          <w:rStyle w:val="FontStyle7"/>
          <w:rFonts w:ascii="Times New Roman" w:hAnsi="Times New Roman"/>
          <w:szCs w:val="28"/>
          <w:lang w:val="uk-UA"/>
        </w:rPr>
        <w:t xml:space="preserve">                                                        </w:t>
      </w:r>
    </w:p>
    <w:p w:rsidR="00045559" w:rsidRPr="00032589" w:rsidRDefault="00045559" w:rsidP="00960821">
      <w:pPr>
        <w:pStyle w:val="ParagraphStyle5"/>
        <w:ind w:left="4956" w:firstLine="0"/>
        <w:jc w:val="left"/>
        <w:rPr>
          <w:rStyle w:val="FontStyle7"/>
          <w:rFonts w:ascii="Times New Roman" w:hAnsi="Times New Roman"/>
          <w:szCs w:val="28"/>
          <w:lang w:val="uk-UA"/>
        </w:rPr>
      </w:pPr>
      <w:r w:rsidRPr="00032589">
        <w:rPr>
          <w:rStyle w:val="FontStyle7"/>
          <w:rFonts w:ascii="Times New Roman" w:hAnsi="Times New Roman"/>
          <w:szCs w:val="28"/>
          <w:lang w:val="uk-UA"/>
        </w:rPr>
        <w:t xml:space="preserve">міської ради восьмого скликання </w:t>
      </w:r>
    </w:p>
    <w:p w:rsidR="00045559" w:rsidRPr="00032589" w:rsidRDefault="005160A4" w:rsidP="00960821">
      <w:pPr>
        <w:pStyle w:val="ParagraphStyle5"/>
        <w:tabs>
          <w:tab w:val="left" w:pos="-5245"/>
        </w:tabs>
        <w:ind w:left="4956" w:firstLine="0"/>
        <w:rPr>
          <w:rStyle w:val="FontStyle7"/>
          <w:rFonts w:ascii="Times New Roman" w:hAnsi="Times New Roman"/>
          <w:szCs w:val="28"/>
          <w:lang w:val="uk-UA"/>
        </w:rPr>
      </w:pPr>
      <w:r>
        <w:rPr>
          <w:rStyle w:val="FontStyle7"/>
          <w:rFonts w:ascii="Times New Roman" w:hAnsi="Times New Roman"/>
          <w:szCs w:val="28"/>
          <w:lang w:val="uk-UA"/>
        </w:rPr>
        <w:t xml:space="preserve">10 червня </w:t>
      </w:r>
      <w:r w:rsidR="004B03B1">
        <w:rPr>
          <w:rStyle w:val="FontStyle7"/>
          <w:rFonts w:ascii="Times New Roman" w:hAnsi="Times New Roman"/>
          <w:szCs w:val="28"/>
          <w:lang w:val="uk-UA"/>
        </w:rPr>
        <w:t>2021</w:t>
      </w:r>
      <w:r w:rsidR="00045559" w:rsidRPr="00032589">
        <w:rPr>
          <w:rStyle w:val="FontStyle7"/>
          <w:rFonts w:ascii="Times New Roman" w:hAnsi="Times New Roman"/>
          <w:szCs w:val="28"/>
          <w:lang w:val="uk-UA"/>
        </w:rPr>
        <w:t xml:space="preserve"> № </w:t>
      </w:r>
      <w:r w:rsidR="005C72A6">
        <w:rPr>
          <w:rStyle w:val="FontStyle7"/>
          <w:rFonts w:ascii="Times New Roman" w:hAnsi="Times New Roman"/>
          <w:szCs w:val="28"/>
          <w:lang w:val="uk-UA"/>
        </w:rPr>
        <w:t>08</w:t>
      </w:r>
    </w:p>
    <w:p w:rsidR="00045559" w:rsidRPr="00032589" w:rsidRDefault="00045559" w:rsidP="00045559">
      <w:pPr>
        <w:pStyle w:val="ParagraphStyle5"/>
        <w:tabs>
          <w:tab w:val="left" w:pos="-5245"/>
        </w:tabs>
        <w:ind w:left="5954" w:firstLine="0"/>
        <w:rPr>
          <w:rStyle w:val="FontStyle7"/>
          <w:rFonts w:ascii="Times New Roman" w:hAnsi="Times New Roman"/>
          <w:szCs w:val="28"/>
          <w:lang w:val="uk-UA"/>
        </w:rPr>
      </w:pPr>
    </w:p>
    <w:p w:rsidR="00045559" w:rsidRPr="00960821" w:rsidRDefault="004B03B1" w:rsidP="00045559">
      <w:pPr>
        <w:jc w:val="center"/>
        <w:rPr>
          <w:rFonts w:ascii="Times New Roman" w:hAnsi="Times New Roman" w:cs="Times New Roman"/>
          <w:sz w:val="28"/>
          <w:szCs w:val="28"/>
          <w:lang w:val="uk-UA"/>
        </w:rPr>
      </w:pPr>
      <w:r>
        <w:rPr>
          <w:rFonts w:ascii="Times New Roman" w:hAnsi="Times New Roman" w:cs="Times New Roman"/>
          <w:sz w:val="28"/>
          <w:szCs w:val="28"/>
          <w:lang w:val="uk-UA"/>
        </w:rPr>
        <w:t>ПРОГРАМ</w:t>
      </w:r>
      <w:r w:rsidR="00045559" w:rsidRPr="00960821">
        <w:rPr>
          <w:rFonts w:ascii="Times New Roman" w:hAnsi="Times New Roman" w:cs="Times New Roman"/>
          <w:sz w:val="28"/>
          <w:szCs w:val="28"/>
          <w:lang w:val="uk-UA"/>
        </w:rPr>
        <w:t xml:space="preserve">А </w:t>
      </w:r>
    </w:p>
    <w:p w:rsidR="00045559" w:rsidRPr="00960821" w:rsidRDefault="00045559" w:rsidP="00045559">
      <w:pPr>
        <w:jc w:val="center"/>
        <w:rPr>
          <w:rFonts w:ascii="Times New Roman" w:hAnsi="Times New Roman" w:cs="Times New Roman"/>
          <w:sz w:val="28"/>
          <w:szCs w:val="28"/>
          <w:lang w:val="uk-UA"/>
        </w:rPr>
      </w:pPr>
      <w:r w:rsidRPr="00960821">
        <w:rPr>
          <w:rFonts w:ascii="Times New Roman" w:hAnsi="Times New Roman" w:cs="Times New Roman"/>
          <w:sz w:val="28"/>
          <w:szCs w:val="28"/>
          <w:lang w:val="uk-UA"/>
        </w:rPr>
        <w:t>«Безпечна Василівська міська територіальна громада» на 2021 рік</w:t>
      </w:r>
    </w:p>
    <w:p w:rsidR="00045559" w:rsidRPr="00960821" w:rsidRDefault="00045559" w:rsidP="00045559">
      <w:pPr>
        <w:numPr>
          <w:ilvl w:val="0"/>
          <w:numId w:val="1"/>
        </w:numPr>
        <w:spacing w:after="0" w:line="240" w:lineRule="auto"/>
        <w:jc w:val="center"/>
        <w:rPr>
          <w:rFonts w:ascii="Times New Roman" w:hAnsi="Times New Roman" w:cs="Times New Roman"/>
          <w:sz w:val="28"/>
          <w:szCs w:val="28"/>
          <w:lang w:val="uk-UA"/>
        </w:rPr>
      </w:pPr>
      <w:r w:rsidRPr="00960821">
        <w:rPr>
          <w:rFonts w:ascii="Times New Roman" w:hAnsi="Times New Roman" w:cs="Times New Roman"/>
          <w:sz w:val="28"/>
          <w:szCs w:val="28"/>
          <w:lang w:val="uk-UA"/>
        </w:rPr>
        <w:t>Стан проблеми та обґрунтування її вирішення</w:t>
      </w:r>
    </w:p>
    <w:p w:rsidR="00045559" w:rsidRPr="00032589" w:rsidRDefault="00045559" w:rsidP="00C33D84">
      <w:pPr>
        <w:ind w:firstLine="567"/>
        <w:jc w:val="both"/>
        <w:rPr>
          <w:rFonts w:ascii="Times New Roman" w:hAnsi="Times New Roman" w:cs="Times New Roman"/>
          <w:sz w:val="28"/>
          <w:szCs w:val="28"/>
          <w:lang w:val="uk-UA"/>
        </w:rPr>
      </w:pPr>
      <w:r w:rsidRPr="00032589">
        <w:rPr>
          <w:rFonts w:ascii="Times New Roman" w:hAnsi="Times New Roman" w:cs="Times New Roman"/>
          <w:sz w:val="28"/>
          <w:szCs w:val="28"/>
          <w:lang w:val="uk-UA"/>
        </w:rPr>
        <w:t>Забезпечення конституційних прав і свобод людини є головним обов’язком держави. Людина, її життя, здоров’я, честь, гідність, недоторканість і безпека визнаються найвищою соціальною цінністю.</w:t>
      </w:r>
    </w:p>
    <w:p w:rsidR="00045559" w:rsidRPr="00032589" w:rsidRDefault="00045559" w:rsidP="00C33D84">
      <w:pPr>
        <w:ind w:firstLine="567"/>
        <w:jc w:val="both"/>
        <w:rPr>
          <w:rFonts w:ascii="Times New Roman" w:hAnsi="Times New Roman" w:cs="Times New Roman"/>
          <w:sz w:val="28"/>
          <w:szCs w:val="28"/>
          <w:lang w:val="uk-UA"/>
        </w:rPr>
      </w:pPr>
      <w:r w:rsidRPr="00032589">
        <w:rPr>
          <w:rFonts w:ascii="Times New Roman" w:hAnsi="Times New Roman" w:cs="Times New Roman"/>
          <w:sz w:val="28"/>
          <w:szCs w:val="28"/>
          <w:lang w:val="uk-UA"/>
        </w:rPr>
        <w:t xml:space="preserve">З метою недопущення погіршення криміногенної обстановки в громаді, виникла необхідність у впровадженні програми «Безпечна Василівська міська територіальна громада» на 2021 рік. </w:t>
      </w:r>
    </w:p>
    <w:p w:rsidR="00045559" w:rsidRPr="00032589" w:rsidRDefault="00045559" w:rsidP="00C33D84">
      <w:pPr>
        <w:ind w:firstLine="567"/>
        <w:jc w:val="both"/>
        <w:rPr>
          <w:rFonts w:ascii="Times New Roman" w:hAnsi="Times New Roman" w:cs="Times New Roman"/>
          <w:sz w:val="28"/>
          <w:szCs w:val="28"/>
          <w:lang w:val="uk-UA"/>
        </w:rPr>
      </w:pPr>
      <w:r w:rsidRPr="00032589">
        <w:rPr>
          <w:rFonts w:ascii="Times New Roman" w:hAnsi="Times New Roman" w:cs="Times New Roman"/>
          <w:sz w:val="28"/>
          <w:szCs w:val="28"/>
          <w:lang w:val="uk-UA"/>
        </w:rPr>
        <w:t>Враховуючи розгалужену інфраструктуру громади, значну кількість об’єктів життєзабезпечення, завдання впорядкування дорожнього руху, підвищені завдання безпекового супроводу проведення масових за</w:t>
      </w:r>
      <w:r w:rsidR="00C33D84">
        <w:rPr>
          <w:rFonts w:ascii="Times New Roman" w:hAnsi="Times New Roman" w:cs="Times New Roman"/>
          <w:sz w:val="28"/>
          <w:szCs w:val="28"/>
          <w:lang w:val="uk-UA"/>
        </w:rPr>
        <w:t xml:space="preserve">ходів, механізми оперативного </w:t>
      </w:r>
      <w:r w:rsidRPr="00032589">
        <w:rPr>
          <w:rFonts w:ascii="Times New Roman" w:hAnsi="Times New Roman" w:cs="Times New Roman"/>
          <w:sz w:val="28"/>
          <w:szCs w:val="28"/>
          <w:lang w:val="uk-UA"/>
        </w:rPr>
        <w:t>реагування на небезпеки для населення потребують сучасних мето</w:t>
      </w:r>
      <w:r w:rsidR="002C57B7">
        <w:rPr>
          <w:rFonts w:ascii="Times New Roman" w:hAnsi="Times New Roman" w:cs="Times New Roman"/>
          <w:sz w:val="28"/>
          <w:szCs w:val="28"/>
          <w:lang w:val="uk-UA"/>
        </w:rPr>
        <w:t xml:space="preserve">дів моніторингу та опрацювання </w:t>
      </w:r>
      <w:r w:rsidRPr="00032589">
        <w:rPr>
          <w:rFonts w:ascii="Times New Roman" w:hAnsi="Times New Roman" w:cs="Times New Roman"/>
          <w:sz w:val="28"/>
          <w:szCs w:val="28"/>
          <w:lang w:val="uk-UA"/>
        </w:rPr>
        <w:t xml:space="preserve">потенційних загроз. </w:t>
      </w:r>
    </w:p>
    <w:p w:rsidR="00045559" w:rsidRPr="00032589" w:rsidRDefault="00045559" w:rsidP="00C33D84">
      <w:pPr>
        <w:ind w:firstLine="567"/>
        <w:jc w:val="both"/>
        <w:rPr>
          <w:rFonts w:ascii="Times New Roman" w:hAnsi="Times New Roman" w:cs="Times New Roman"/>
          <w:sz w:val="28"/>
          <w:szCs w:val="28"/>
          <w:lang w:val="uk-UA"/>
        </w:rPr>
      </w:pPr>
      <w:r w:rsidRPr="00032589">
        <w:rPr>
          <w:rFonts w:ascii="Times New Roman" w:hAnsi="Times New Roman" w:cs="Times New Roman"/>
          <w:sz w:val="28"/>
          <w:szCs w:val="28"/>
          <w:lang w:val="uk-UA"/>
        </w:rPr>
        <w:t>В співробітництві з правоохоронними органами проводиться постійна робота щодо протидії та профілактики правопорушень, терористичних проявів, загроз інтересам держави, забезпеченню суспільного порядку при проведенні публічних та масових заходів, захисту життя та здоров’я громадян.</w:t>
      </w:r>
    </w:p>
    <w:p w:rsidR="00045559" w:rsidRPr="00032589" w:rsidRDefault="00045559" w:rsidP="00C33D84">
      <w:pPr>
        <w:ind w:firstLine="567"/>
        <w:jc w:val="both"/>
        <w:rPr>
          <w:rFonts w:ascii="Times New Roman" w:hAnsi="Times New Roman" w:cs="Times New Roman"/>
          <w:sz w:val="28"/>
          <w:szCs w:val="28"/>
          <w:lang w:val="uk-UA"/>
        </w:rPr>
      </w:pPr>
      <w:r w:rsidRPr="00032589">
        <w:rPr>
          <w:rFonts w:ascii="Times New Roman" w:hAnsi="Times New Roman" w:cs="Times New Roman"/>
          <w:sz w:val="28"/>
          <w:szCs w:val="28"/>
          <w:lang w:val="uk-UA"/>
        </w:rPr>
        <w:t>Створення Програми обумовлено потребою посилення безпекової</w:t>
      </w:r>
      <w:r w:rsidR="00C33D84">
        <w:rPr>
          <w:rFonts w:ascii="Times New Roman" w:hAnsi="Times New Roman" w:cs="Times New Roman"/>
          <w:sz w:val="28"/>
          <w:szCs w:val="28"/>
          <w:lang w:val="uk-UA"/>
        </w:rPr>
        <w:t xml:space="preserve"> взаємодії,</w:t>
      </w:r>
      <w:r w:rsidRPr="00032589">
        <w:rPr>
          <w:rFonts w:ascii="Times New Roman" w:hAnsi="Times New Roman" w:cs="Times New Roman"/>
          <w:sz w:val="28"/>
          <w:szCs w:val="28"/>
          <w:lang w:val="uk-UA"/>
        </w:rPr>
        <w:t xml:space="preserve"> підвищення рівня правової культури населення, впровадження комплексу програмно-апаратних та організаційних заходів для посилення безпеки населення, захисту стратегічних об’єктів та об’єктів забезпечення життєдіяльності громади, безпеки дорожнього руху. </w:t>
      </w:r>
    </w:p>
    <w:p w:rsidR="00045559" w:rsidRPr="00032589" w:rsidRDefault="00045559" w:rsidP="00045559">
      <w:pPr>
        <w:ind w:firstLine="360"/>
        <w:jc w:val="both"/>
        <w:rPr>
          <w:rFonts w:ascii="Times New Roman" w:hAnsi="Times New Roman" w:cs="Times New Roman"/>
          <w:sz w:val="28"/>
          <w:szCs w:val="28"/>
          <w:lang w:val="uk-UA"/>
        </w:rPr>
      </w:pPr>
      <w:r w:rsidRPr="00032589">
        <w:rPr>
          <w:rFonts w:ascii="Times New Roman" w:hAnsi="Times New Roman" w:cs="Times New Roman"/>
          <w:sz w:val="28"/>
          <w:szCs w:val="28"/>
          <w:lang w:val="uk-UA"/>
        </w:rPr>
        <w:t>На сьогоднішній день у Василівській міській раді існує багато місць та об'єктів, які потребують посиленого захисту та контролю над ситуацією. До них відносяться:</w:t>
      </w:r>
    </w:p>
    <w:p w:rsidR="00045559" w:rsidRPr="00032589" w:rsidRDefault="00045559" w:rsidP="00045559">
      <w:pPr>
        <w:spacing w:after="0"/>
        <w:ind w:firstLine="360"/>
        <w:jc w:val="both"/>
        <w:rPr>
          <w:rFonts w:ascii="Times New Roman" w:hAnsi="Times New Roman" w:cs="Times New Roman"/>
          <w:sz w:val="28"/>
          <w:szCs w:val="28"/>
          <w:lang w:val="uk-UA"/>
        </w:rPr>
      </w:pPr>
      <w:r w:rsidRPr="00032589">
        <w:rPr>
          <w:rFonts w:ascii="Times New Roman" w:hAnsi="Times New Roman" w:cs="Times New Roman"/>
          <w:sz w:val="28"/>
          <w:szCs w:val="28"/>
          <w:lang w:val="uk-UA"/>
        </w:rPr>
        <w:t>• в'їзди в населені пункти, мости та переїзди;</w:t>
      </w:r>
    </w:p>
    <w:p w:rsidR="00045559" w:rsidRPr="00032589" w:rsidRDefault="00045559" w:rsidP="00045559">
      <w:pPr>
        <w:spacing w:after="0"/>
        <w:ind w:firstLine="360"/>
        <w:jc w:val="both"/>
        <w:rPr>
          <w:rFonts w:ascii="Times New Roman" w:hAnsi="Times New Roman" w:cs="Times New Roman"/>
          <w:sz w:val="28"/>
          <w:szCs w:val="28"/>
          <w:lang w:val="uk-UA"/>
        </w:rPr>
      </w:pPr>
      <w:r w:rsidRPr="00032589">
        <w:rPr>
          <w:rFonts w:ascii="Times New Roman" w:hAnsi="Times New Roman" w:cs="Times New Roman"/>
          <w:sz w:val="28"/>
          <w:szCs w:val="28"/>
          <w:lang w:val="uk-UA"/>
        </w:rPr>
        <w:t>• центральна частина міста;</w:t>
      </w:r>
    </w:p>
    <w:p w:rsidR="00045559" w:rsidRPr="00032589" w:rsidRDefault="00045559" w:rsidP="00045559">
      <w:pPr>
        <w:spacing w:after="0"/>
        <w:ind w:firstLine="360"/>
        <w:jc w:val="both"/>
        <w:rPr>
          <w:rFonts w:ascii="Times New Roman" w:hAnsi="Times New Roman" w:cs="Times New Roman"/>
          <w:sz w:val="28"/>
          <w:szCs w:val="28"/>
          <w:lang w:val="uk-UA"/>
        </w:rPr>
      </w:pPr>
      <w:r w:rsidRPr="00032589">
        <w:rPr>
          <w:rFonts w:ascii="Times New Roman" w:hAnsi="Times New Roman" w:cs="Times New Roman"/>
          <w:sz w:val="28"/>
          <w:szCs w:val="28"/>
          <w:lang w:val="uk-UA"/>
        </w:rPr>
        <w:t>• торгові та розважальні центри, парки, площі, сквери тощо;</w:t>
      </w:r>
    </w:p>
    <w:p w:rsidR="00045559" w:rsidRPr="00032589" w:rsidRDefault="00045559" w:rsidP="00045559">
      <w:pPr>
        <w:spacing w:after="0"/>
        <w:ind w:firstLine="360"/>
        <w:jc w:val="both"/>
        <w:rPr>
          <w:rFonts w:ascii="Times New Roman" w:hAnsi="Times New Roman" w:cs="Times New Roman"/>
          <w:sz w:val="28"/>
          <w:szCs w:val="28"/>
          <w:lang w:val="uk-UA"/>
        </w:rPr>
      </w:pPr>
      <w:r w:rsidRPr="00032589">
        <w:rPr>
          <w:rFonts w:ascii="Times New Roman" w:hAnsi="Times New Roman" w:cs="Times New Roman"/>
          <w:sz w:val="28"/>
          <w:szCs w:val="28"/>
          <w:lang w:val="uk-UA"/>
        </w:rPr>
        <w:lastRenderedPageBreak/>
        <w:t>• місця скупчення людей, вокзали, ринки, інші місця підвищеної небезпеки для громадян;</w:t>
      </w:r>
    </w:p>
    <w:p w:rsidR="00045559" w:rsidRPr="00032589" w:rsidRDefault="00045559" w:rsidP="00045559">
      <w:pPr>
        <w:spacing w:after="0"/>
        <w:ind w:firstLine="360"/>
        <w:jc w:val="both"/>
        <w:rPr>
          <w:rFonts w:ascii="Times New Roman" w:hAnsi="Times New Roman" w:cs="Times New Roman"/>
          <w:sz w:val="28"/>
          <w:szCs w:val="28"/>
          <w:lang w:val="uk-UA"/>
        </w:rPr>
      </w:pPr>
      <w:r w:rsidRPr="00032589">
        <w:rPr>
          <w:rFonts w:ascii="Times New Roman" w:hAnsi="Times New Roman" w:cs="Times New Roman"/>
          <w:sz w:val="28"/>
          <w:szCs w:val="28"/>
          <w:lang w:val="uk-UA"/>
        </w:rPr>
        <w:t>• стратегічні та важливі для життєдіяльності об'єкти г</w:t>
      </w:r>
      <w:r w:rsidR="002C57B7">
        <w:rPr>
          <w:rFonts w:ascii="Times New Roman" w:hAnsi="Times New Roman" w:cs="Times New Roman"/>
          <w:sz w:val="28"/>
          <w:szCs w:val="28"/>
          <w:lang w:val="uk-UA"/>
        </w:rPr>
        <w:t>р</w:t>
      </w:r>
      <w:r w:rsidRPr="00032589">
        <w:rPr>
          <w:rFonts w:ascii="Times New Roman" w:hAnsi="Times New Roman" w:cs="Times New Roman"/>
          <w:sz w:val="28"/>
          <w:szCs w:val="28"/>
          <w:lang w:val="uk-UA"/>
        </w:rPr>
        <w:t>омади;</w:t>
      </w:r>
    </w:p>
    <w:p w:rsidR="00045559" w:rsidRPr="00032589" w:rsidRDefault="00045559" w:rsidP="00045559">
      <w:pPr>
        <w:spacing w:after="0"/>
        <w:ind w:firstLine="360"/>
        <w:jc w:val="both"/>
        <w:rPr>
          <w:rFonts w:ascii="Times New Roman" w:hAnsi="Times New Roman" w:cs="Times New Roman"/>
          <w:sz w:val="28"/>
          <w:szCs w:val="28"/>
          <w:lang w:val="uk-UA"/>
        </w:rPr>
      </w:pPr>
      <w:r w:rsidRPr="00032589">
        <w:rPr>
          <w:rFonts w:ascii="Times New Roman" w:hAnsi="Times New Roman" w:cs="Times New Roman"/>
          <w:sz w:val="28"/>
          <w:szCs w:val="28"/>
          <w:lang w:val="uk-UA"/>
        </w:rPr>
        <w:t>• адміністративні будівлі, комунальні та житлові об'єкти, інші громадські будівлі тощо;</w:t>
      </w:r>
    </w:p>
    <w:p w:rsidR="00045559" w:rsidRPr="00032589" w:rsidRDefault="00045559" w:rsidP="00045559">
      <w:pPr>
        <w:spacing w:after="0"/>
        <w:ind w:firstLine="360"/>
        <w:jc w:val="both"/>
        <w:rPr>
          <w:rFonts w:ascii="Times New Roman" w:hAnsi="Times New Roman" w:cs="Times New Roman"/>
          <w:sz w:val="28"/>
          <w:szCs w:val="28"/>
          <w:lang w:val="uk-UA"/>
        </w:rPr>
      </w:pPr>
      <w:r w:rsidRPr="00032589">
        <w:rPr>
          <w:rFonts w:ascii="Times New Roman" w:hAnsi="Times New Roman" w:cs="Times New Roman"/>
          <w:sz w:val="28"/>
          <w:szCs w:val="28"/>
          <w:lang w:val="uk-UA"/>
        </w:rPr>
        <w:t>• автодорожні шляхи.</w:t>
      </w:r>
    </w:p>
    <w:p w:rsidR="00045559" w:rsidRPr="00032589" w:rsidRDefault="00045559" w:rsidP="00045559">
      <w:pPr>
        <w:spacing w:after="0"/>
        <w:ind w:firstLine="360"/>
        <w:jc w:val="both"/>
        <w:rPr>
          <w:rFonts w:ascii="Times New Roman" w:hAnsi="Times New Roman" w:cs="Times New Roman"/>
          <w:sz w:val="28"/>
          <w:szCs w:val="28"/>
          <w:lang w:val="uk-UA"/>
        </w:rPr>
      </w:pPr>
      <w:r w:rsidRPr="00032589">
        <w:rPr>
          <w:rFonts w:ascii="Times New Roman" w:hAnsi="Times New Roman" w:cs="Times New Roman"/>
          <w:sz w:val="28"/>
          <w:szCs w:val="28"/>
          <w:lang w:val="uk-UA"/>
        </w:rPr>
        <w:t xml:space="preserve">Розширення системи відеоспостереження громади зможе покращити криміногенну ситуацію громади. Можливість фіксації та збору доказів з місць скоєння правопорушень сприятиме як розкриттю кримінальних злочинів, так і їх профілактики. </w:t>
      </w:r>
    </w:p>
    <w:p w:rsidR="00045559" w:rsidRPr="00032589" w:rsidRDefault="00045559" w:rsidP="00045559">
      <w:pPr>
        <w:ind w:firstLine="360"/>
        <w:jc w:val="both"/>
        <w:rPr>
          <w:rFonts w:ascii="Times New Roman" w:hAnsi="Times New Roman" w:cs="Times New Roman"/>
          <w:sz w:val="28"/>
          <w:szCs w:val="28"/>
          <w:lang w:val="uk-UA"/>
        </w:rPr>
      </w:pPr>
      <w:r w:rsidRPr="00032589">
        <w:rPr>
          <w:rFonts w:ascii="Times New Roman" w:hAnsi="Times New Roman" w:cs="Times New Roman"/>
          <w:sz w:val="28"/>
          <w:szCs w:val="28"/>
          <w:lang w:val="uk-UA"/>
        </w:rPr>
        <w:t>Одним з важливих напрямків забезпечення безпеки громадян є їх захист на автотранспортних шляхах громади. Система управління транспортними потоками в громаді є недосконалою, має місце неналежне забезпечення безпеки дорожнього руху. Актуальною є потреба моніторингу ситуації на дорогах міста для забезпечення оперативного реагування на аварії та ситуації, які можуть зашкодити життю та зд</w:t>
      </w:r>
      <w:r w:rsidR="002C57B7">
        <w:rPr>
          <w:rFonts w:ascii="Times New Roman" w:hAnsi="Times New Roman" w:cs="Times New Roman"/>
          <w:sz w:val="28"/>
          <w:szCs w:val="28"/>
          <w:lang w:val="uk-UA"/>
        </w:rPr>
        <w:t xml:space="preserve">оров'ю громадян, для розкриття </w:t>
      </w:r>
      <w:r w:rsidRPr="00032589">
        <w:rPr>
          <w:rFonts w:ascii="Times New Roman" w:hAnsi="Times New Roman" w:cs="Times New Roman"/>
          <w:sz w:val="28"/>
          <w:szCs w:val="28"/>
          <w:lang w:val="uk-UA"/>
        </w:rPr>
        <w:t>злочинів, пов'язаних із використанням автотранспорту, та отримання реальної інформації про дорожньо-транспортні події, для опе</w:t>
      </w:r>
      <w:r w:rsidR="002C57B7">
        <w:rPr>
          <w:rFonts w:ascii="Times New Roman" w:hAnsi="Times New Roman" w:cs="Times New Roman"/>
          <w:sz w:val="28"/>
          <w:szCs w:val="28"/>
          <w:lang w:val="uk-UA"/>
        </w:rPr>
        <w:t>ративного відстеження маршруту</w:t>
      </w:r>
      <w:r w:rsidRPr="00032589">
        <w:rPr>
          <w:rFonts w:ascii="Times New Roman" w:hAnsi="Times New Roman" w:cs="Times New Roman"/>
          <w:sz w:val="28"/>
          <w:szCs w:val="28"/>
          <w:lang w:val="uk-UA"/>
        </w:rPr>
        <w:t xml:space="preserve"> руху  транспортного засобу за потребою.</w:t>
      </w:r>
    </w:p>
    <w:p w:rsidR="00045559" w:rsidRPr="00032589" w:rsidRDefault="00045559" w:rsidP="00045559">
      <w:pPr>
        <w:spacing w:after="0"/>
        <w:ind w:firstLine="360"/>
        <w:jc w:val="both"/>
        <w:rPr>
          <w:rFonts w:ascii="Times New Roman" w:hAnsi="Times New Roman" w:cs="Times New Roman"/>
          <w:sz w:val="28"/>
          <w:szCs w:val="28"/>
          <w:lang w:val="uk-UA"/>
        </w:rPr>
      </w:pPr>
      <w:r w:rsidRPr="00032589">
        <w:rPr>
          <w:rFonts w:ascii="Times New Roman" w:hAnsi="Times New Roman" w:cs="Times New Roman"/>
          <w:sz w:val="28"/>
          <w:szCs w:val="28"/>
          <w:lang w:val="uk-UA"/>
        </w:rPr>
        <w:t>Таким чином, існуюча ситуація вимагає створення систем безпеки нового покоління, які безперервно та надійно, у цілодобовому режимі:</w:t>
      </w:r>
    </w:p>
    <w:p w:rsidR="00045559" w:rsidRPr="00032589" w:rsidRDefault="00045559" w:rsidP="00045559">
      <w:pPr>
        <w:spacing w:after="0"/>
        <w:ind w:firstLine="360"/>
        <w:jc w:val="both"/>
        <w:rPr>
          <w:rFonts w:ascii="Times New Roman" w:hAnsi="Times New Roman" w:cs="Times New Roman"/>
          <w:sz w:val="28"/>
          <w:szCs w:val="28"/>
          <w:lang w:val="uk-UA"/>
        </w:rPr>
      </w:pPr>
      <w:r w:rsidRPr="00032589">
        <w:rPr>
          <w:rFonts w:ascii="Times New Roman" w:hAnsi="Times New Roman" w:cs="Times New Roman"/>
          <w:sz w:val="28"/>
          <w:szCs w:val="28"/>
          <w:lang w:val="uk-UA"/>
        </w:rPr>
        <w:t>• будуть вести спостереження за всіма подіями, що відбуваються у громаді;</w:t>
      </w:r>
    </w:p>
    <w:p w:rsidR="00045559" w:rsidRPr="00032589" w:rsidRDefault="00045559" w:rsidP="00045559">
      <w:pPr>
        <w:spacing w:after="0"/>
        <w:ind w:firstLine="360"/>
        <w:jc w:val="both"/>
        <w:rPr>
          <w:rFonts w:ascii="Times New Roman" w:hAnsi="Times New Roman" w:cs="Times New Roman"/>
          <w:sz w:val="28"/>
          <w:szCs w:val="28"/>
          <w:lang w:val="uk-UA"/>
        </w:rPr>
      </w:pPr>
      <w:r w:rsidRPr="00032589">
        <w:rPr>
          <w:rFonts w:ascii="Times New Roman" w:hAnsi="Times New Roman" w:cs="Times New Roman"/>
          <w:sz w:val="28"/>
          <w:szCs w:val="28"/>
          <w:lang w:val="uk-UA"/>
        </w:rPr>
        <w:t>• служитимуть для запобігання надзвичайних ситуацій, а в разі їх виникнення негайно інформуватимуть відповідні служби для оперативного їх усунення;</w:t>
      </w:r>
    </w:p>
    <w:p w:rsidR="00045559" w:rsidRPr="00032589" w:rsidRDefault="00045559" w:rsidP="00045559">
      <w:pPr>
        <w:spacing w:after="0"/>
        <w:ind w:firstLine="360"/>
        <w:jc w:val="both"/>
        <w:rPr>
          <w:rFonts w:ascii="Times New Roman" w:hAnsi="Times New Roman" w:cs="Times New Roman"/>
          <w:sz w:val="28"/>
          <w:szCs w:val="28"/>
          <w:lang w:val="uk-UA"/>
        </w:rPr>
      </w:pPr>
      <w:r w:rsidRPr="00032589">
        <w:rPr>
          <w:rFonts w:ascii="Times New Roman" w:hAnsi="Times New Roman" w:cs="Times New Roman"/>
          <w:sz w:val="28"/>
          <w:szCs w:val="28"/>
          <w:lang w:val="uk-UA"/>
        </w:rPr>
        <w:t>• здійснюватимуть контроль роботи компонентів міської інфраструктури.</w:t>
      </w:r>
    </w:p>
    <w:p w:rsidR="00045559" w:rsidRPr="00960821" w:rsidRDefault="00045559" w:rsidP="00960821">
      <w:pPr>
        <w:ind w:firstLine="360"/>
        <w:jc w:val="both"/>
        <w:rPr>
          <w:rFonts w:ascii="Times New Roman" w:hAnsi="Times New Roman" w:cs="Times New Roman"/>
          <w:sz w:val="28"/>
          <w:szCs w:val="28"/>
          <w:lang w:val="uk-UA"/>
        </w:rPr>
      </w:pPr>
      <w:r w:rsidRPr="00032589">
        <w:rPr>
          <w:rFonts w:ascii="Times New Roman" w:hAnsi="Times New Roman" w:cs="Times New Roman"/>
          <w:sz w:val="28"/>
          <w:szCs w:val="28"/>
          <w:lang w:val="uk-UA"/>
        </w:rPr>
        <w:t>Установлення сучасних систем безпеки та застосування засобів зовнішнього                      контролю (спостереження) з метою запобігання та швидкого реагування на правопорушення повинно стати основою спільної цілеспрямованої роботи правоохоронних органів та органів місцевого самоврядування.</w:t>
      </w:r>
    </w:p>
    <w:p w:rsidR="00045559" w:rsidRPr="00960821" w:rsidRDefault="00045559" w:rsidP="00045559">
      <w:pPr>
        <w:numPr>
          <w:ilvl w:val="0"/>
          <w:numId w:val="1"/>
        </w:numPr>
        <w:spacing w:after="0" w:line="240" w:lineRule="auto"/>
        <w:jc w:val="center"/>
        <w:rPr>
          <w:rFonts w:ascii="Times New Roman" w:hAnsi="Times New Roman" w:cs="Times New Roman"/>
          <w:sz w:val="28"/>
          <w:szCs w:val="28"/>
          <w:lang w:val="uk-UA"/>
        </w:rPr>
      </w:pPr>
      <w:r w:rsidRPr="00960821">
        <w:rPr>
          <w:rFonts w:ascii="Times New Roman" w:hAnsi="Times New Roman" w:cs="Times New Roman"/>
          <w:sz w:val="28"/>
          <w:szCs w:val="28"/>
          <w:lang w:val="uk-UA"/>
        </w:rPr>
        <w:t>Мета Програми</w:t>
      </w:r>
    </w:p>
    <w:p w:rsidR="00045559" w:rsidRPr="00032589" w:rsidRDefault="00045559" w:rsidP="00045559">
      <w:pPr>
        <w:ind w:firstLine="360"/>
        <w:jc w:val="both"/>
        <w:rPr>
          <w:rFonts w:ascii="Times New Roman" w:hAnsi="Times New Roman" w:cs="Times New Roman"/>
          <w:sz w:val="28"/>
          <w:szCs w:val="28"/>
          <w:lang w:val="uk-UA"/>
        </w:rPr>
      </w:pPr>
      <w:r w:rsidRPr="00032589">
        <w:rPr>
          <w:rFonts w:ascii="Times New Roman" w:hAnsi="Times New Roman" w:cs="Times New Roman"/>
          <w:sz w:val="28"/>
          <w:szCs w:val="28"/>
          <w:lang w:val="uk-UA"/>
        </w:rPr>
        <w:t>Метою Програми є убезпечення об’єктів захисту та критично важливих об’єктів шляхом зниження ймовірності реалізації погроз природного, техногенного, кримінального, терористичного й іншого характеру за рахунок:</w:t>
      </w:r>
    </w:p>
    <w:p w:rsidR="00045559" w:rsidRPr="00032589" w:rsidRDefault="00045559" w:rsidP="00045559">
      <w:pPr>
        <w:ind w:firstLine="360"/>
        <w:jc w:val="both"/>
        <w:rPr>
          <w:rFonts w:ascii="Times New Roman" w:hAnsi="Times New Roman" w:cs="Times New Roman"/>
          <w:sz w:val="28"/>
          <w:szCs w:val="28"/>
          <w:lang w:val="uk-UA"/>
        </w:rPr>
      </w:pPr>
      <w:r w:rsidRPr="00032589">
        <w:rPr>
          <w:rFonts w:ascii="Times New Roman" w:hAnsi="Times New Roman" w:cs="Times New Roman"/>
          <w:sz w:val="28"/>
          <w:szCs w:val="28"/>
          <w:lang w:val="uk-UA"/>
        </w:rPr>
        <w:t>- запобігання кризових ситуацій шляхом оснащення об’єктів захисту та критично важливих об’єктів технічними засобами моніторингу (відеоспостереження);</w:t>
      </w:r>
    </w:p>
    <w:p w:rsidR="00045559" w:rsidRPr="00032589" w:rsidRDefault="00045559" w:rsidP="00045559">
      <w:pPr>
        <w:ind w:firstLine="360"/>
        <w:jc w:val="both"/>
        <w:rPr>
          <w:rFonts w:ascii="Times New Roman" w:hAnsi="Times New Roman" w:cs="Times New Roman"/>
          <w:sz w:val="28"/>
          <w:szCs w:val="28"/>
          <w:lang w:val="uk-UA"/>
        </w:rPr>
      </w:pPr>
      <w:r w:rsidRPr="00032589">
        <w:rPr>
          <w:rFonts w:ascii="Times New Roman" w:hAnsi="Times New Roman" w:cs="Times New Roman"/>
          <w:sz w:val="28"/>
          <w:szCs w:val="28"/>
          <w:lang w:val="uk-UA"/>
        </w:rPr>
        <w:lastRenderedPageBreak/>
        <w:t>- ефективного моніторингу поточної обстановки за рахунок використання системи відеоспостереження й надання інформації для дій територіальних органів виконавчої влади, органів внутрішніх справ і посадових осіб адміністрацій об’єктів з масовим перебуванням людей, що забезпечує своєчасність прийняття управлінських рішень.</w:t>
      </w:r>
    </w:p>
    <w:p w:rsidR="00045559" w:rsidRPr="00032589" w:rsidRDefault="00045559" w:rsidP="00960821">
      <w:pPr>
        <w:spacing w:after="0"/>
        <w:ind w:firstLine="360"/>
        <w:jc w:val="both"/>
        <w:rPr>
          <w:rFonts w:ascii="Times New Roman" w:hAnsi="Times New Roman" w:cs="Times New Roman"/>
          <w:sz w:val="28"/>
          <w:szCs w:val="28"/>
          <w:lang w:val="uk-UA"/>
        </w:rPr>
      </w:pPr>
      <w:r w:rsidRPr="00032589">
        <w:rPr>
          <w:rFonts w:ascii="Times New Roman" w:hAnsi="Times New Roman" w:cs="Times New Roman"/>
          <w:sz w:val="28"/>
          <w:szCs w:val="28"/>
          <w:lang w:val="uk-UA"/>
        </w:rPr>
        <w:t>Враховуючи кількість злочинів, які скуються в громадських місцях, метою Програми є також підвищення ефективності роботи органів внутрішніх справ щодо забезпечення громадського правопорядку на території громади, профілактики злочинності, боротьби з нею, охорони прав, свободи і законних інтересів громадян та посилення взаємодії з органами місцевого самоврядування у протидії всім формам злочинності в інтересах територіальної громади.</w:t>
      </w:r>
    </w:p>
    <w:p w:rsidR="00045559" w:rsidRPr="00960821" w:rsidRDefault="00045559" w:rsidP="00960821">
      <w:pPr>
        <w:numPr>
          <w:ilvl w:val="0"/>
          <w:numId w:val="1"/>
        </w:numPr>
        <w:spacing w:after="0" w:line="240" w:lineRule="auto"/>
        <w:jc w:val="center"/>
        <w:rPr>
          <w:rFonts w:ascii="Times New Roman" w:hAnsi="Times New Roman" w:cs="Times New Roman"/>
          <w:sz w:val="28"/>
          <w:szCs w:val="28"/>
          <w:lang w:val="uk-UA"/>
        </w:rPr>
      </w:pPr>
      <w:r w:rsidRPr="00960821">
        <w:rPr>
          <w:rFonts w:ascii="Times New Roman" w:hAnsi="Times New Roman" w:cs="Times New Roman"/>
          <w:sz w:val="28"/>
          <w:szCs w:val="28"/>
          <w:lang w:val="uk-UA"/>
        </w:rPr>
        <w:t>Механізм реалізації Програми.</w:t>
      </w:r>
    </w:p>
    <w:p w:rsidR="00045559" w:rsidRPr="00032589" w:rsidRDefault="00045559" w:rsidP="00045559">
      <w:pPr>
        <w:ind w:firstLine="720"/>
        <w:jc w:val="both"/>
        <w:rPr>
          <w:rFonts w:ascii="Times New Roman" w:hAnsi="Times New Roman" w:cs="Times New Roman"/>
          <w:sz w:val="28"/>
          <w:szCs w:val="28"/>
          <w:lang w:val="uk-UA"/>
        </w:rPr>
      </w:pPr>
      <w:r w:rsidRPr="00032589">
        <w:rPr>
          <w:rFonts w:ascii="Times New Roman" w:hAnsi="Times New Roman" w:cs="Times New Roman"/>
          <w:sz w:val="28"/>
          <w:szCs w:val="28"/>
          <w:lang w:val="uk-UA"/>
        </w:rPr>
        <w:t xml:space="preserve">Реалізація Програми дасть можливість профінансувати з бюджету Василівської міської ради придбання та встановлення предметів та пристроїв для створення системи «Безпечна Василівська міська територіальна громада», розширення системи відеоспостереження громади, налаштування чітко скоординованої взаємодії владних та правоохоронних органів, об’єднань громадян та населення, зможе покращити криміногенну ситуацію громади. </w:t>
      </w:r>
    </w:p>
    <w:p w:rsidR="00045559" w:rsidRPr="00032589" w:rsidRDefault="00045559" w:rsidP="00960821">
      <w:pPr>
        <w:spacing w:after="0" w:line="240" w:lineRule="auto"/>
        <w:ind w:firstLine="720"/>
        <w:jc w:val="both"/>
        <w:rPr>
          <w:rFonts w:ascii="Times New Roman" w:hAnsi="Times New Roman" w:cs="Times New Roman"/>
          <w:sz w:val="28"/>
          <w:szCs w:val="28"/>
          <w:lang w:val="uk-UA"/>
        </w:rPr>
      </w:pPr>
      <w:r w:rsidRPr="00032589">
        <w:rPr>
          <w:rFonts w:ascii="Times New Roman" w:hAnsi="Times New Roman" w:cs="Times New Roman"/>
          <w:sz w:val="28"/>
          <w:szCs w:val="28"/>
          <w:lang w:val="uk-UA"/>
        </w:rPr>
        <w:tab/>
        <w:t xml:space="preserve"> Фінансування виконання Програми «Безпечна Василівська міська територіальна громада» на 2021 рік проводити за рахунок коштів спеціального та загального фондів бюджету Василівської міської територіальної громади на 2021рік.</w:t>
      </w:r>
    </w:p>
    <w:p w:rsidR="00045559" w:rsidRPr="00960821" w:rsidRDefault="00045559" w:rsidP="00960821">
      <w:pPr>
        <w:numPr>
          <w:ilvl w:val="0"/>
          <w:numId w:val="1"/>
        </w:numPr>
        <w:spacing w:after="0" w:line="240" w:lineRule="auto"/>
        <w:jc w:val="center"/>
        <w:rPr>
          <w:rFonts w:ascii="Times New Roman" w:hAnsi="Times New Roman" w:cs="Times New Roman"/>
          <w:sz w:val="28"/>
          <w:szCs w:val="28"/>
          <w:lang w:val="uk-UA"/>
        </w:rPr>
      </w:pPr>
      <w:r w:rsidRPr="00960821">
        <w:rPr>
          <w:rFonts w:ascii="Times New Roman" w:hAnsi="Times New Roman" w:cs="Times New Roman"/>
          <w:sz w:val="28"/>
          <w:szCs w:val="28"/>
          <w:lang w:val="uk-UA"/>
        </w:rPr>
        <w:t>Заходи і завдання Програми</w:t>
      </w:r>
    </w:p>
    <w:p w:rsidR="00045559" w:rsidRPr="00032589" w:rsidRDefault="00045559" w:rsidP="00045559">
      <w:pPr>
        <w:ind w:firstLine="360"/>
        <w:jc w:val="both"/>
        <w:rPr>
          <w:rFonts w:ascii="Times New Roman" w:hAnsi="Times New Roman" w:cs="Times New Roman"/>
          <w:bCs/>
          <w:sz w:val="28"/>
          <w:szCs w:val="28"/>
          <w:lang w:val="uk-UA"/>
        </w:rPr>
      </w:pPr>
      <w:r w:rsidRPr="00032589">
        <w:rPr>
          <w:rFonts w:ascii="Times New Roman" w:hAnsi="Times New Roman" w:cs="Times New Roman"/>
          <w:bCs/>
          <w:sz w:val="28"/>
          <w:szCs w:val="28"/>
          <w:lang w:val="uk-UA"/>
        </w:rPr>
        <w:t>Програмні заходи направлені на використання роботи по капітальному будівництву і реконструкції об’єктів комунальної власності, а саме: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5672"/>
        <w:gridCol w:w="1842"/>
        <w:gridCol w:w="1418"/>
      </w:tblGrid>
      <w:tr w:rsidR="00045559" w:rsidRPr="00032589" w:rsidTr="00045559">
        <w:trPr>
          <w:trHeight w:val="1331"/>
        </w:trPr>
        <w:tc>
          <w:tcPr>
            <w:tcW w:w="532" w:type="dxa"/>
          </w:tcPr>
          <w:p w:rsidR="00045559" w:rsidRPr="00960821" w:rsidRDefault="00045559" w:rsidP="00CA230B">
            <w:pPr>
              <w:jc w:val="both"/>
              <w:rPr>
                <w:rFonts w:ascii="Times New Roman" w:hAnsi="Times New Roman" w:cs="Times New Roman"/>
                <w:sz w:val="28"/>
                <w:szCs w:val="28"/>
                <w:lang w:val="uk-UA"/>
              </w:rPr>
            </w:pPr>
            <w:r w:rsidRPr="00960821">
              <w:rPr>
                <w:rFonts w:ascii="Times New Roman" w:hAnsi="Times New Roman" w:cs="Times New Roman"/>
                <w:sz w:val="28"/>
                <w:szCs w:val="28"/>
                <w:lang w:val="uk-UA"/>
              </w:rPr>
              <w:t>№</w:t>
            </w:r>
          </w:p>
          <w:p w:rsidR="00045559" w:rsidRPr="00960821" w:rsidRDefault="00045559" w:rsidP="00CA230B">
            <w:pPr>
              <w:ind w:right="-108"/>
              <w:jc w:val="both"/>
              <w:rPr>
                <w:rFonts w:ascii="Times New Roman" w:hAnsi="Times New Roman" w:cs="Times New Roman"/>
                <w:sz w:val="28"/>
                <w:szCs w:val="28"/>
                <w:lang w:val="uk-UA"/>
              </w:rPr>
            </w:pPr>
            <w:r w:rsidRPr="00960821">
              <w:rPr>
                <w:rFonts w:ascii="Times New Roman" w:hAnsi="Times New Roman" w:cs="Times New Roman"/>
                <w:sz w:val="28"/>
                <w:szCs w:val="28"/>
                <w:lang w:val="uk-UA"/>
              </w:rPr>
              <w:t>п/п</w:t>
            </w:r>
          </w:p>
        </w:tc>
        <w:tc>
          <w:tcPr>
            <w:tcW w:w="5672" w:type="dxa"/>
          </w:tcPr>
          <w:p w:rsidR="00045559" w:rsidRPr="00960821" w:rsidRDefault="00045559" w:rsidP="00CA230B">
            <w:pPr>
              <w:jc w:val="center"/>
              <w:rPr>
                <w:rFonts w:ascii="Times New Roman" w:hAnsi="Times New Roman" w:cs="Times New Roman"/>
                <w:sz w:val="28"/>
                <w:szCs w:val="28"/>
                <w:lang w:val="uk-UA"/>
              </w:rPr>
            </w:pPr>
            <w:r w:rsidRPr="00960821">
              <w:rPr>
                <w:rFonts w:ascii="Times New Roman" w:hAnsi="Times New Roman" w:cs="Times New Roman"/>
                <w:sz w:val="28"/>
                <w:szCs w:val="28"/>
                <w:lang w:val="uk-UA"/>
              </w:rPr>
              <w:t>Заходи</w:t>
            </w:r>
          </w:p>
        </w:tc>
        <w:tc>
          <w:tcPr>
            <w:tcW w:w="1842" w:type="dxa"/>
            <w:tcBorders>
              <w:right w:val="single" w:sz="4" w:space="0" w:color="auto"/>
            </w:tcBorders>
          </w:tcPr>
          <w:p w:rsidR="00045559" w:rsidRPr="00960821" w:rsidRDefault="00045559" w:rsidP="00CA230B">
            <w:pPr>
              <w:ind w:left="-108" w:right="-108"/>
              <w:jc w:val="center"/>
              <w:rPr>
                <w:rFonts w:ascii="Times New Roman" w:hAnsi="Times New Roman" w:cs="Times New Roman"/>
                <w:sz w:val="28"/>
                <w:szCs w:val="28"/>
                <w:lang w:val="uk-UA"/>
              </w:rPr>
            </w:pPr>
            <w:r w:rsidRPr="00960821">
              <w:rPr>
                <w:rFonts w:ascii="Times New Roman" w:hAnsi="Times New Roman" w:cs="Times New Roman"/>
                <w:sz w:val="28"/>
                <w:szCs w:val="28"/>
                <w:lang w:val="uk-UA"/>
              </w:rPr>
              <w:t>КПКВКМБ</w:t>
            </w:r>
          </w:p>
        </w:tc>
        <w:tc>
          <w:tcPr>
            <w:tcW w:w="1418" w:type="dxa"/>
            <w:tcBorders>
              <w:right w:val="single" w:sz="4" w:space="0" w:color="auto"/>
            </w:tcBorders>
          </w:tcPr>
          <w:p w:rsidR="00045559" w:rsidRPr="00960821" w:rsidRDefault="00045559" w:rsidP="00CA230B">
            <w:pPr>
              <w:jc w:val="center"/>
              <w:rPr>
                <w:rFonts w:ascii="Times New Roman" w:hAnsi="Times New Roman" w:cs="Times New Roman"/>
                <w:sz w:val="28"/>
                <w:szCs w:val="28"/>
                <w:lang w:val="uk-UA"/>
              </w:rPr>
            </w:pPr>
            <w:r w:rsidRPr="00960821">
              <w:rPr>
                <w:rFonts w:ascii="Times New Roman" w:hAnsi="Times New Roman" w:cs="Times New Roman"/>
                <w:sz w:val="28"/>
                <w:szCs w:val="28"/>
                <w:lang w:val="uk-UA"/>
              </w:rPr>
              <w:t>Сума</w:t>
            </w:r>
          </w:p>
          <w:p w:rsidR="00045559" w:rsidRPr="00960821" w:rsidRDefault="00045559" w:rsidP="00CA230B">
            <w:pPr>
              <w:jc w:val="center"/>
              <w:rPr>
                <w:rFonts w:ascii="Times New Roman" w:hAnsi="Times New Roman" w:cs="Times New Roman"/>
                <w:sz w:val="28"/>
                <w:szCs w:val="28"/>
                <w:lang w:val="uk-UA"/>
              </w:rPr>
            </w:pPr>
            <w:r w:rsidRPr="00960821">
              <w:rPr>
                <w:rFonts w:ascii="Times New Roman" w:hAnsi="Times New Roman" w:cs="Times New Roman"/>
                <w:sz w:val="28"/>
                <w:szCs w:val="28"/>
                <w:lang w:val="uk-UA"/>
              </w:rPr>
              <w:t>в тис.грн.</w:t>
            </w:r>
          </w:p>
        </w:tc>
      </w:tr>
      <w:tr w:rsidR="00045559" w:rsidRPr="00032589" w:rsidTr="00CA230B">
        <w:tc>
          <w:tcPr>
            <w:tcW w:w="532" w:type="dxa"/>
            <w:vAlign w:val="center"/>
          </w:tcPr>
          <w:p w:rsidR="00045559" w:rsidRPr="00032589" w:rsidRDefault="00045559" w:rsidP="00CA230B">
            <w:pPr>
              <w:jc w:val="center"/>
              <w:rPr>
                <w:rFonts w:ascii="Times New Roman" w:hAnsi="Times New Roman" w:cs="Times New Roman"/>
                <w:sz w:val="28"/>
                <w:szCs w:val="28"/>
                <w:lang w:val="uk-UA"/>
              </w:rPr>
            </w:pPr>
            <w:r w:rsidRPr="00032589">
              <w:rPr>
                <w:rFonts w:ascii="Times New Roman" w:hAnsi="Times New Roman" w:cs="Times New Roman"/>
                <w:sz w:val="28"/>
                <w:szCs w:val="28"/>
                <w:lang w:val="uk-UA"/>
              </w:rPr>
              <w:t>1</w:t>
            </w:r>
          </w:p>
        </w:tc>
        <w:tc>
          <w:tcPr>
            <w:tcW w:w="5672" w:type="dxa"/>
            <w:tcBorders>
              <w:right w:val="single" w:sz="4" w:space="0" w:color="auto"/>
            </w:tcBorders>
            <w:vAlign w:val="center"/>
          </w:tcPr>
          <w:p w:rsidR="00045559" w:rsidRPr="00032589" w:rsidRDefault="00045559" w:rsidP="00960821">
            <w:pPr>
              <w:spacing w:after="0" w:line="240" w:lineRule="auto"/>
              <w:rPr>
                <w:rFonts w:ascii="Times New Roman" w:hAnsi="Times New Roman" w:cs="Times New Roman"/>
                <w:sz w:val="28"/>
                <w:szCs w:val="28"/>
                <w:lang w:val="uk-UA"/>
              </w:rPr>
            </w:pPr>
            <w:r w:rsidRPr="00032589">
              <w:rPr>
                <w:rFonts w:ascii="Times New Roman" w:hAnsi="Times New Roman" w:cs="Times New Roman"/>
                <w:sz w:val="28"/>
                <w:szCs w:val="28"/>
                <w:lang w:val="uk-UA"/>
              </w:rPr>
              <w:t xml:space="preserve">Придбання обладнання з установкою для створення комплексної системи відеоспостереження </w:t>
            </w:r>
          </w:p>
        </w:tc>
        <w:tc>
          <w:tcPr>
            <w:tcW w:w="1842" w:type="dxa"/>
            <w:tcBorders>
              <w:left w:val="single" w:sz="4" w:space="0" w:color="auto"/>
              <w:right w:val="single" w:sz="4" w:space="0" w:color="auto"/>
            </w:tcBorders>
            <w:vAlign w:val="center"/>
          </w:tcPr>
          <w:p w:rsidR="00045559" w:rsidRPr="00032589" w:rsidRDefault="00045559" w:rsidP="00CA230B">
            <w:pPr>
              <w:jc w:val="center"/>
              <w:rPr>
                <w:rFonts w:ascii="Times New Roman" w:hAnsi="Times New Roman" w:cs="Times New Roman"/>
                <w:sz w:val="28"/>
                <w:szCs w:val="28"/>
                <w:lang w:val="uk-UA"/>
              </w:rPr>
            </w:pPr>
            <w:r w:rsidRPr="00032589">
              <w:rPr>
                <w:rFonts w:ascii="Times New Roman" w:hAnsi="Times New Roman" w:cs="Times New Roman"/>
                <w:sz w:val="28"/>
                <w:szCs w:val="28"/>
                <w:lang w:val="uk-UA"/>
              </w:rPr>
              <w:t>0116030</w:t>
            </w:r>
          </w:p>
        </w:tc>
        <w:tc>
          <w:tcPr>
            <w:tcW w:w="1418" w:type="dxa"/>
            <w:tcBorders>
              <w:right w:val="single" w:sz="4" w:space="0" w:color="auto"/>
            </w:tcBorders>
            <w:vAlign w:val="center"/>
          </w:tcPr>
          <w:p w:rsidR="00045559" w:rsidRPr="00032589" w:rsidRDefault="00045559" w:rsidP="00CA230B">
            <w:pPr>
              <w:jc w:val="center"/>
              <w:rPr>
                <w:rFonts w:ascii="Times New Roman" w:hAnsi="Times New Roman" w:cs="Times New Roman"/>
                <w:sz w:val="28"/>
                <w:szCs w:val="28"/>
                <w:lang w:val="uk-UA"/>
              </w:rPr>
            </w:pPr>
            <w:r w:rsidRPr="00032589">
              <w:rPr>
                <w:rFonts w:ascii="Times New Roman" w:hAnsi="Times New Roman" w:cs="Times New Roman"/>
                <w:sz w:val="28"/>
                <w:szCs w:val="28"/>
                <w:lang w:val="uk-UA"/>
              </w:rPr>
              <w:t>10,00</w:t>
            </w:r>
          </w:p>
        </w:tc>
      </w:tr>
      <w:tr w:rsidR="00045559" w:rsidRPr="00032589" w:rsidTr="00CA230B">
        <w:tc>
          <w:tcPr>
            <w:tcW w:w="532" w:type="dxa"/>
            <w:vAlign w:val="center"/>
          </w:tcPr>
          <w:p w:rsidR="00045559" w:rsidRPr="00032589" w:rsidRDefault="00045559" w:rsidP="00CA230B">
            <w:pPr>
              <w:jc w:val="center"/>
              <w:rPr>
                <w:rFonts w:ascii="Times New Roman" w:hAnsi="Times New Roman" w:cs="Times New Roman"/>
                <w:sz w:val="28"/>
                <w:szCs w:val="28"/>
                <w:lang w:val="uk-UA"/>
              </w:rPr>
            </w:pPr>
            <w:r w:rsidRPr="00032589">
              <w:rPr>
                <w:rFonts w:ascii="Times New Roman" w:hAnsi="Times New Roman" w:cs="Times New Roman"/>
                <w:sz w:val="28"/>
                <w:szCs w:val="28"/>
                <w:lang w:val="uk-UA"/>
              </w:rPr>
              <w:t>2</w:t>
            </w:r>
          </w:p>
        </w:tc>
        <w:tc>
          <w:tcPr>
            <w:tcW w:w="5672" w:type="dxa"/>
            <w:vAlign w:val="center"/>
          </w:tcPr>
          <w:p w:rsidR="00045559" w:rsidRPr="00032589" w:rsidRDefault="00045559" w:rsidP="00960821">
            <w:pPr>
              <w:spacing w:after="0" w:line="240" w:lineRule="auto"/>
              <w:rPr>
                <w:rFonts w:ascii="Times New Roman" w:hAnsi="Times New Roman" w:cs="Times New Roman"/>
                <w:sz w:val="28"/>
                <w:szCs w:val="28"/>
                <w:lang w:val="uk-UA"/>
              </w:rPr>
            </w:pPr>
            <w:r w:rsidRPr="00032589">
              <w:rPr>
                <w:rFonts w:ascii="Times New Roman" w:hAnsi="Times New Roman" w:cs="Times New Roman"/>
                <w:sz w:val="28"/>
                <w:szCs w:val="28"/>
                <w:lang w:val="uk-UA"/>
              </w:rPr>
              <w:t>Придбання обладнання для створення комплексної системи відеоспостереження</w:t>
            </w:r>
          </w:p>
        </w:tc>
        <w:tc>
          <w:tcPr>
            <w:tcW w:w="1842" w:type="dxa"/>
            <w:tcBorders>
              <w:right w:val="single" w:sz="4" w:space="0" w:color="auto"/>
            </w:tcBorders>
            <w:vAlign w:val="center"/>
          </w:tcPr>
          <w:p w:rsidR="00045559" w:rsidRPr="00032589" w:rsidRDefault="00045559" w:rsidP="00CA230B">
            <w:pPr>
              <w:jc w:val="center"/>
              <w:rPr>
                <w:rFonts w:ascii="Times New Roman" w:hAnsi="Times New Roman" w:cs="Times New Roman"/>
                <w:sz w:val="28"/>
                <w:szCs w:val="28"/>
                <w:lang w:val="uk-UA"/>
              </w:rPr>
            </w:pPr>
            <w:r w:rsidRPr="00032589">
              <w:rPr>
                <w:rFonts w:ascii="Times New Roman" w:hAnsi="Times New Roman" w:cs="Times New Roman"/>
                <w:sz w:val="28"/>
                <w:szCs w:val="28"/>
                <w:lang w:val="uk-UA"/>
              </w:rPr>
              <w:t>0116030</w:t>
            </w:r>
          </w:p>
        </w:tc>
        <w:tc>
          <w:tcPr>
            <w:tcW w:w="1418" w:type="dxa"/>
            <w:tcBorders>
              <w:right w:val="single" w:sz="4" w:space="0" w:color="auto"/>
            </w:tcBorders>
            <w:vAlign w:val="center"/>
          </w:tcPr>
          <w:p w:rsidR="00045559" w:rsidRPr="00032589" w:rsidRDefault="00045559" w:rsidP="00CA230B">
            <w:pPr>
              <w:jc w:val="center"/>
              <w:rPr>
                <w:rFonts w:ascii="Times New Roman" w:hAnsi="Times New Roman" w:cs="Times New Roman"/>
                <w:sz w:val="28"/>
                <w:szCs w:val="28"/>
                <w:lang w:val="uk-UA"/>
              </w:rPr>
            </w:pPr>
            <w:r w:rsidRPr="00032589">
              <w:rPr>
                <w:rFonts w:ascii="Times New Roman" w:hAnsi="Times New Roman" w:cs="Times New Roman"/>
                <w:sz w:val="28"/>
                <w:szCs w:val="28"/>
                <w:lang w:val="uk-UA"/>
              </w:rPr>
              <w:t>34,00</w:t>
            </w:r>
          </w:p>
        </w:tc>
      </w:tr>
      <w:tr w:rsidR="00045559" w:rsidRPr="00032589" w:rsidTr="00CA230B">
        <w:tc>
          <w:tcPr>
            <w:tcW w:w="532" w:type="dxa"/>
            <w:vAlign w:val="center"/>
          </w:tcPr>
          <w:p w:rsidR="00045559" w:rsidRPr="00032589" w:rsidRDefault="00045559" w:rsidP="00CA230B">
            <w:pPr>
              <w:jc w:val="center"/>
              <w:rPr>
                <w:rFonts w:ascii="Times New Roman" w:hAnsi="Times New Roman" w:cs="Times New Roman"/>
                <w:sz w:val="28"/>
                <w:szCs w:val="28"/>
                <w:lang w:val="uk-UA"/>
              </w:rPr>
            </w:pPr>
            <w:r w:rsidRPr="00032589">
              <w:rPr>
                <w:rFonts w:ascii="Times New Roman" w:hAnsi="Times New Roman" w:cs="Times New Roman"/>
                <w:sz w:val="28"/>
                <w:szCs w:val="28"/>
                <w:lang w:val="uk-UA"/>
              </w:rPr>
              <w:t>3</w:t>
            </w:r>
          </w:p>
        </w:tc>
        <w:tc>
          <w:tcPr>
            <w:tcW w:w="5672" w:type="dxa"/>
            <w:vAlign w:val="center"/>
          </w:tcPr>
          <w:p w:rsidR="00045559" w:rsidRPr="00032589" w:rsidRDefault="00045559" w:rsidP="00960821">
            <w:pPr>
              <w:spacing w:after="0" w:line="240" w:lineRule="auto"/>
              <w:rPr>
                <w:rFonts w:ascii="Times New Roman" w:hAnsi="Times New Roman" w:cs="Times New Roman"/>
                <w:sz w:val="28"/>
                <w:szCs w:val="28"/>
                <w:lang w:val="uk-UA"/>
              </w:rPr>
            </w:pPr>
            <w:r w:rsidRPr="00032589">
              <w:rPr>
                <w:rFonts w:ascii="Times New Roman" w:hAnsi="Times New Roman" w:cs="Times New Roman"/>
                <w:sz w:val="28"/>
                <w:szCs w:val="28"/>
                <w:lang w:val="uk-UA"/>
              </w:rPr>
              <w:t>Монтаж обладнання для створення комплексної системи відеоспостереження</w:t>
            </w:r>
          </w:p>
        </w:tc>
        <w:tc>
          <w:tcPr>
            <w:tcW w:w="1842" w:type="dxa"/>
            <w:tcBorders>
              <w:right w:val="single" w:sz="4" w:space="0" w:color="auto"/>
            </w:tcBorders>
            <w:vAlign w:val="center"/>
          </w:tcPr>
          <w:p w:rsidR="00045559" w:rsidRPr="00032589" w:rsidRDefault="00045559" w:rsidP="00CA230B">
            <w:pPr>
              <w:jc w:val="center"/>
              <w:rPr>
                <w:rFonts w:ascii="Times New Roman" w:hAnsi="Times New Roman" w:cs="Times New Roman"/>
                <w:sz w:val="28"/>
                <w:szCs w:val="28"/>
                <w:lang w:val="uk-UA"/>
              </w:rPr>
            </w:pPr>
            <w:r w:rsidRPr="00032589">
              <w:rPr>
                <w:rFonts w:ascii="Times New Roman" w:hAnsi="Times New Roman" w:cs="Times New Roman"/>
                <w:sz w:val="28"/>
                <w:szCs w:val="28"/>
                <w:lang w:val="uk-UA"/>
              </w:rPr>
              <w:t>0116030</w:t>
            </w:r>
          </w:p>
        </w:tc>
        <w:tc>
          <w:tcPr>
            <w:tcW w:w="1418" w:type="dxa"/>
            <w:tcBorders>
              <w:right w:val="single" w:sz="4" w:space="0" w:color="auto"/>
            </w:tcBorders>
            <w:vAlign w:val="center"/>
          </w:tcPr>
          <w:p w:rsidR="00045559" w:rsidRPr="00032589" w:rsidRDefault="00045559" w:rsidP="00CA230B">
            <w:pPr>
              <w:jc w:val="center"/>
              <w:rPr>
                <w:rFonts w:ascii="Times New Roman" w:hAnsi="Times New Roman" w:cs="Times New Roman"/>
                <w:sz w:val="28"/>
                <w:szCs w:val="28"/>
                <w:lang w:val="uk-UA"/>
              </w:rPr>
            </w:pPr>
            <w:r w:rsidRPr="00032589">
              <w:rPr>
                <w:rFonts w:ascii="Times New Roman" w:hAnsi="Times New Roman" w:cs="Times New Roman"/>
                <w:sz w:val="28"/>
                <w:szCs w:val="28"/>
                <w:lang w:val="uk-UA"/>
              </w:rPr>
              <w:t>4,00</w:t>
            </w:r>
          </w:p>
        </w:tc>
      </w:tr>
      <w:tr w:rsidR="00045559" w:rsidRPr="00032589" w:rsidTr="00CA230B">
        <w:tc>
          <w:tcPr>
            <w:tcW w:w="532" w:type="dxa"/>
            <w:vAlign w:val="center"/>
          </w:tcPr>
          <w:p w:rsidR="00045559" w:rsidRPr="00032589" w:rsidRDefault="00045559" w:rsidP="00CA230B">
            <w:pPr>
              <w:jc w:val="center"/>
              <w:rPr>
                <w:rFonts w:ascii="Times New Roman" w:hAnsi="Times New Roman" w:cs="Times New Roman"/>
                <w:sz w:val="28"/>
                <w:szCs w:val="28"/>
                <w:lang w:val="uk-UA"/>
              </w:rPr>
            </w:pPr>
            <w:r w:rsidRPr="00032589">
              <w:rPr>
                <w:rFonts w:ascii="Times New Roman" w:hAnsi="Times New Roman" w:cs="Times New Roman"/>
                <w:sz w:val="28"/>
                <w:szCs w:val="28"/>
                <w:lang w:val="uk-UA"/>
              </w:rPr>
              <w:t>4</w:t>
            </w:r>
          </w:p>
        </w:tc>
        <w:tc>
          <w:tcPr>
            <w:tcW w:w="5672" w:type="dxa"/>
            <w:vAlign w:val="center"/>
          </w:tcPr>
          <w:p w:rsidR="00045559" w:rsidRPr="00032589" w:rsidRDefault="00045559" w:rsidP="00960821">
            <w:pPr>
              <w:spacing w:after="0" w:line="240" w:lineRule="auto"/>
              <w:rPr>
                <w:rFonts w:ascii="Times New Roman" w:hAnsi="Times New Roman" w:cs="Times New Roman"/>
                <w:sz w:val="28"/>
                <w:szCs w:val="28"/>
                <w:lang w:val="uk-UA"/>
              </w:rPr>
            </w:pPr>
            <w:r w:rsidRPr="00032589">
              <w:rPr>
                <w:rFonts w:ascii="Times New Roman" w:hAnsi="Times New Roman" w:cs="Times New Roman"/>
                <w:sz w:val="28"/>
                <w:szCs w:val="28"/>
                <w:lang w:val="uk-UA"/>
              </w:rPr>
              <w:t xml:space="preserve">Нанесення та відновлення дорожньої розмітки у м. Василівка Запорізької області - поточний ремонт. </w:t>
            </w:r>
          </w:p>
        </w:tc>
        <w:tc>
          <w:tcPr>
            <w:tcW w:w="1842" w:type="dxa"/>
            <w:tcBorders>
              <w:right w:val="single" w:sz="4" w:space="0" w:color="auto"/>
            </w:tcBorders>
            <w:vAlign w:val="center"/>
          </w:tcPr>
          <w:p w:rsidR="00045559" w:rsidRPr="00032589" w:rsidRDefault="00045559" w:rsidP="00CA230B">
            <w:pPr>
              <w:jc w:val="center"/>
              <w:rPr>
                <w:rFonts w:ascii="Times New Roman" w:hAnsi="Times New Roman" w:cs="Times New Roman"/>
                <w:sz w:val="28"/>
                <w:szCs w:val="28"/>
                <w:lang w:val="uk-UA"/>
              </w:rPr>
            </w:pPr>
            <w:r w:rsidRPr="00032589">
              <w:rPr>
                <w:rFonts w:ascii="Times New Roman" w:hAnsi="Times New Roman" w:cs="Times New Roman"/>
                <w:sz w:val="28"/>
                <w:szCs w:val="28"/>
                <w:lang w:val="uk-UA"/>
              </w:rPr>
              <w:t>0117461</w:t>
            </w:r>
          </w:p>
        </w:tc>
        <w:tc>
          <w:tcPr>
            <w:tcW w:w="1418" w:type="dxa"/>
            <w:tcBorders>
              <w:right w:val="single" w:sz="4" w:space="0" w:color="auto"/>
            </w:tcBorders>
            <w:vAlign w:val="center"/>
          </w:tcPr>
          <w:p w:rsidR="00045559" w:rsidRPr="00032589" w:rsidRDefault="00045559" w:rsidP="00CA230B">
            <w:pPr>
              <w:jc w:val="center"/>
              <w:rPr>
                <w:rFonts w:ascii="Times New Roman" w:hAnsi="Times New Roman" w:cs="Times New Roman"/>
                <w:sz w:val="28"/>
                <w:szCs w:val="28"/>
                <w:lang w:val="uk-UA"/>
              </w:rPr>
            </w:pPr>
            <w:r w:rsidRPr="00032589">
              <w:rPr>
                <w:rFonts w:ascii="Times New Roman" w:hAnsi="Times New Roman" w:cs="Times New Roman"/>
                <w:sz w:val="28"/>
                <w:szCs w:val="28"/>
                <w:lang w:val="uk-UA"/>
              </w:rPr>
              <w:t>49,00</w:t>
            </w:r>
          </w:p>
        </w:tc>
      </w:tr>
      <w:tr w:rsidR="00045559" w:rsidRPr="001B497F" w:rsidTr="00CA230B">
        <w:tc>
          <w:tcPr>
            <w:tcW w:w="532" w:type="dxa"/>
            <w:vAlign w:val="center"/>
          </w:tcPr>
          <w:p w:rsidR="00045559" w:rsidRPr="00032589" w:rsidRDefault="00045559" w:rsidP="00CA230B">
            <w:pPr>
              <w:jc w:val="center"/>
              <w:rPr>
                <w:rFonts w:ascii="Times New Roman" w:hAnsi="Times New Roman" w:cs="Times New Roman"/>
                <w:sz w:val="28"/>
                <w:szCs w:val="28"/>
                <w:lang w:val="uk-UA"/>
              </w:rPr>
            </w:pPr>
            <w:r w:rsidRPr="00032589">
              <w:rPr>
                <w:rFonts w:ascii="Times New Roman" w:hAnsi="Times New Roman" w:cs="Times New Roman"/>
                <w:sz w:val="28"/>
                <w:szCs w:val="28"/>
                <w:lang w:val="uk-UA"/>
              </w:rPr>
              <w:lastRenderedPageBreak/>
              <w:t>5</w:t>
            </w:r>
          </w:p>
        </w:tc>
        <w:tc>
          <w:tcPr>
            <w:tcW w:w="5672" w:type="dxa"/>
            <w:vAlign w:val="center"/>
          </w:tcPr>
          <w:p w:rsidR="00045559" w:rsidRPr="00032589" w:rsidRDefault="00045559" w:rsidP="001B497F">
            <w:pPr>
              <w:spacing w:after="0" w:line="240" w:lineRule="auto"/>
              <w:rPr>
                <w:rFonts w:ascii="Times New Roman" w:hAnsi="Times New Roman" w:cs="Times New Roman"/>
                <w:sz w:val="28"/>
                <w:szCs w:val="28"/>
                <w:lang w:val="uk-UA"/>
              </w:rPr>
            </w:pPr>
            <w:r w:rsidRPr="00032589">
              <w:rPr>
                <w:rFonts w:ascii="Times New Roman" w:hAnsi="Times New Roman" w:cs="Times New Roman"/>
                <w:sz w:val="28"/>
                <w:szCs w:val="28"/>
                <w:lang w:val="uk-UA"/>
              </w:rPr>
              <w:t>Придбання</w:t>
            </w:r>
            <w:r w:rsidR="001B497F">
              <w:rPr>
                <w:rFonts w:ascii="Times New Roman" w:hAnsi="Times New Roman" w:cs="Times New Roman"/>
                <w:sz w:val="28"/>
                <w:szCs w:val="28"/>
                <w:lang w:val="uk-UA"/>
              </w:rPr>
              <w:t xml:space="preserve"> матеріалів,</w:t>
            </w:r>
            <w:r w:rsidRPr="00032589">
              <w:rPr>
                <w:rFonts w:ascii="Times New Roman" w:hAnsi="Times New Roman" w:cs="Times New Roman"/>
                <w:sz w:val="28"/>
                <w:szCs w:val="28"/>
                <w:lang w:val="uk-UA"/>
              </w:rPr>
              <w:t xml:space="preserve"> обладнання  та </w:t>
            </w:r>
            <w:r w:rsidRPr="00032589">
              <w:rPr>
                <w:rFonts w:ascii="Times New Roman" w:eastAsia="Arial Unicode MS" w:hAnsi="Times New Roman" w:cs="Times New Roman"/>
                <w:sz w:val="28"/>
                <w:szCs w:val="28"/>
                <w:lang w:val="uk-UA" w:eastAsia="uk-UA"/>
              </w:rPr>
              <w:t>оплата  послуг з побудови, створення і впровадження системи охоронної сигналізації в приміщенні адмінбудівлі міської ради за адресою м.Василівка бульвар Центральний, 4 , в тому числі за рахунок іншої субвенції з Василівського районного бюджету в сумі 42,00тис.грн</w:t>
            </w:r>
            <w:r w:rsidR="001B497F">
              <w:rPr>
                <w:rFonts w:ascii="Times New Roman" w:eastAsia="Arial Unicode MS" w:hAnsi="Times New Roman" w:cs="Times New Roman"/>
                <w:sz w:val="28"/>
                <w:szCs w:val="28"/>
                <w:lang w:val="uk-UA" w:eastAsia="uk-UA"/>
              </w:rPr>
              <w:t>. На умовах співфінансування.</w:t>
            </w:r>
          </w:p>
        </w:tc>
        <w:tc>
          <w:tcPr>
            <w:tcW w:w="1842" w:type="dxa"/>
            <w:tcBorders>
              <w:right w:val="single" w:sz="4" w:space="0" w:color="auto"/>
            </w:tcBorders>
            <w:vAlign w:val="center"/>
          </w:tcPr>
          <w:p w:rsidR="00045559" w:rsidRPr="00032589" w:rsidRDefault="00045559" w:rsidP="00CA230B">
            <w:pPr>
              <w:jc w:val="center"/>
              <w:rPr>
                <w:rFonts w:ascii="Times New Roman" w:hAnsi="Times New Roman" w:cs="Times New Roman"/>
                <w:sz w:val="28"/>
                <w:szCs w:val="28"/>
                <w:lang w:val="uk-UA"/>
              </w:rPr>
            </w:pPr>
            <w:r w:rsidRPr="00032589">
              <w:rPr>
                <w:rFonts w:ascii="Times New Roman" w:hAnsi="Times New Roman" w:cs="Times New Roman"/>
                <w:sz w:val="28"/>
                <w:szCs w:val="28"/>
                <w:lang w:val="uk-UA"/>
              </w:rPr>
              <w:t>3710160</w:t>
            </w:r>
          </w:p>
        </w:tc>
        <w:tc>
          <w:tcPr>
            <w:tcW w:w="1418" w:type="dxa"/>
            <w:tcBorders>
              <w:right w:val="single" w:sz="4" w:space="0" w:color="auto"/>
            </w:tcBorders>
            <w:vAlign w:val="center"/>
          </w:tcPr>
          <w:p w:rsidR="00045559" w:rsidRPr="00032589" w:rsidRDefault="00045559" w:rsidP="00CA230B">
            <w:pPr>
              <w:jc w:val="center"/>
              <w:rPr>
                <w:rFonts w:ascii="Times New Roman" w:hAnsi="Times New Roman" w:cs="Times New Roman"/>
                <w:sz w:val="28"/>
                <w:szCs w:val="28"/>
                <w:lang w:val="uk-UA"/>
              </w:rPr>
            </w:pPr>
            <w:r w:rsidRPr="00032589">
              <w:rPr>
                <w:rFonts w:ascii="Times New Roman" w:hAnsi="Times New Roman" w:cs="Times New Roman"/>
                <w:sz w:val="28"/>
                <w:szCs w:val="28"/>
                <w:lang w:val="uk-UA"/>
              </w:rPr>
              <w:t>65,451</w:t>
            </w:r>
          </w:p>
        </w:tc>
      </w:tr>
      <w:tr w:rsidR="00045559" w:rsidRPr="001B497F" w:rsidTr="00CA230B">
        <w:tc>
          <w:tcPr>
            <w:tcW w:w="532" w:type="dxa"/>
            <w:vAlign w:val="center"/>
          </w:tcPr>
          <w:p w:rsidR="00045559" w:rsidRPr="00032589" w:rsidRDefault="00045559" w:rsidP="00CA230B">
            <w:pPr>
              <w:jc w:val="center"/>
              <w:rPr>
                <w:rFonts w:ascii="Times New Roman" w:hAnsi="Times New Roman" w:cs="Times New Roman"/>
                <w:sz w:val="28"/>
                <w:szCs w:val="28"/>
                <w:lang w:val="uk-UA"/>
              </w:rPr>
            </w:pPr>
          </w:p>
        </w:tc>
        <w:tc>
          <w:tcPr>
            <w:tcW w:w="5672" w:type="dxa"/>
            <w:vAlign w:val="center"/>
          </w:tcPr>
          <w:p w:rsidR="00045559" w:rsidRPr="00960821" w:rsidRDefault="00045559" w:rsidP="00CA230B">
            <w:pPr>
              <w:jc w:val="center"/>
              <w:rPr>
                <w:rFonts w:ascii="Times New Roman" w:hAnsi="Times New Roman" w:cs="Times New Roman"/>
                <w:bCs/>
                <w:sz w:val="28"/>
                <w:szCs w:val="28"/>
                <w:lang w:val="uk-UA"/>
              </w:rPr>
            </w:pPr>
            <w:r w:rsidRPr="00960821">
              <w:rPr>
                <w:rFonts w:ascii="Times New Roman" w:hAnsi="Times New Roman" w:cs="Times New Roman"/>
                <w:bCs/>
                <w:sz w:val="28"/>
                <w:szCs w:val="28"/>
                <w:lang w:val="uk-UA"/>
              </w:rPr>
              <w:t>Всього по програмі:</w:t>
            </w:r>
          </w:p>
        </w:tc>
        <w:tc>
          <w:tcPr>
            <w:tcW w:w="1842" w:type="dxa"/>
            <w:vAlign w:val="center"/>
          </w:tcPr>
          <w:p w:rsidR="00045559" w:rsidRPr="00960821" w:rsidRDefault="00045559" w:rsidP="00CA230B">
            <w:pPr>
              <w:jc w:val="center"/>
              <w:rPr>
                <w:rFonts w:ascii="Times New Roman" w:hAnsi="Times New Roman" w:cs="Times New Roman"/>
                <w:sz w:val="28"/>
                <w:szCs w:val="28"/>
                <w:lang w:val="uk-UA"/>
              </w:rPr>
            </w:pPr>
          </w:p>
        </w:tc>
        <w:tc>
          <w:tcPr>
            <w:tcW w:w="1418" w:type="dxa"/>
            <w:tcBorders>
              <w:right w:val="single" w:sz="4" w:space="0" w:color="auto"/>
            </w:tcBorders>
          </w:tcPr>
          <w:p w:rsidR="00045559" w:rsidRPr="00960821" w:rsidRDefault="00045559" w:rsidP="00CA230B">
            <w:pPr>
              <w:jc w:val="center"/>
              <w:rPr>
                <w:rFonts w:ascii="Times New Roman" w:hAnsi="Times New Roman" w:cs="Times New Roman"/>
                <w:sz w:val="28"/>
                <w:szCs w:val="28"/>
                <w:lang w:val="uk-UA"/>
              </w:rPr>
            </w:pPr>
            <w:r w:rsidRPr="00960821">
              <w:rPr>
                <w:rFonts w:ascii="Times New Roman" w:hAnsi="Times New Roman" w:cs="Times New Roman"/>
                <w:sz w:val="28"/>
                <w:szCs w:val="28"/>
                <w:lang w:val="uk-UA"/>
              </w:rPr>
              <w:t>162,451</w:t>
            </w:r>
          </w:p>
        </w:tc>
      </w:tr>
    </w:tbl>
    <w:p w:rsidR="00045559" w:rsidRPr="00032589" w:rsidRDefault="00045559" w:rsidP="00960821">
      <w:pPr>
        <w:spacing w:after="0"/>
        <w:rPr>
          <w:rFonts w:ascii="Times New Roman" w:hAnsi="Times New Roman" w:cs="Times New Roman"/>
          <w:b/>
          <w:sz w:val="28"/>
          <w:szCs w:val="28"/>
          <w:lang w:val="uk-UA"/>
        </w:rPr>
      </w:pPr>
    </w:p>
    <w:p w:rsidR="00045559" w:rsidRPr="00960821" w:rsidRDefault="00045559" w:rsidP="00960821">
      <w:pPr>
        <w:pStyle w:val="a9"/>
        <w:numPr>
          <w:ilvl w:val="0"/>
          <w:numId w:val="1"/>
        </w:numPr>
        <w:shd w:val="clear" w:color="auto" w:fill="FFFFFF"/>
        <w:spacing w:before="0" w:beforeAutospacing="0" w:after="0" w:afterAutospacing="0"/>
        <w:jc w:val="center"/>
        <w:rPr>
          <w:bCs/>
          <w:sz w:val="28"/>
          <w:szCs w:val="28"/>
          <w:bdr w:val="none" w:sz="0" w:space="0" w:color="auto" w:frame="1"/>
          <w:lang w:val="uk-UA"/>
        </w:rPr>
      </w:pPr>
      <w:r w:rsidRPr="00032589">
        <w:rPr>
          <w:b/>
          <w:bCs/>
          <w:color w:val="1D1D1B"/>
          <w:sz w:val="28"/>
          <w:szCs w:val="28"/>
          <w:bdr w:val="none" w:sz="0" w:space="0" w:color="auto" w:frame="1"/>
          <w:lang w:val="uk-UA"/>
        </w:rPr>
        <w:t xml:space="preserve"> </w:t>
      </w:r>
      <w:r w:rsidRPr="00960821">
        <w:rPr>
          <w:bCs/>
          <w:sz w:val="28"/>
          <w:szCs w:val="28"/>
          <w:bdr w:val="none" w:sz="0" w:space="0" w:color="auto" w:frame="1"/>
          <w:lang w:val="uk-UA"/>
        </w:rPr>
        <w:t>Очікувані результати виконання Програми</w:t>
      </w:r>
    </w:p>
    <w:p w:rsidR="00045559" w:rsidRPr="00032589" w:rsidRDefault="00045559" w:rsidP="00045559">
      <w:pPr>
        <w:pStyle w:val="ParagraphStyle5"/>
        <w:tabs>
          <w:tab w:val="left" w:pos="-5245"/>
          <w:tab w:val="left" w:pos="0"/>
        </w:tabs>
        <w:ind w:firstLine="0"/>
        <w:rPr>
          <w:rFonts w:ascii="Times New Roman" w:hAnsi="Times New Roman"/>
          <w:sz w:val="28"/>
          <w:szCs w:val="28"/>
          <w:lang w:val="uk-UA" w:eastAsia="en-US"/>
        </w:rPr>
      </w:pPr>
      <w:r w:rsidRPr="00032589">
        <w:rPr>
          <w:rFonts w:ascii="Times New Roman" w:hAnsi="Times New Roman"/>
          <w:sz w:val="28"/>
          <w:szCs w:val="28"/>
          <w:lang w:val="uk-UA" w:eastAsia="en-US"/>
        </w:rPr>
        <w:t>Успішність реалізації заходів Програми відображатиметься такими ключовими індикаторами:</w:t>
      </w:r>
    </w:p>
    <w:p w:rsidR="00045559" w:rsidRPr="00032589" w:rsidRDefault="00045559" w:rsidP="00045559">
      <w:pPr>
        <w:pStyle w:val="ParagraphStyle5"/>
        <w:tabs>
          <w:tab w:val="left" w:pos="-5245"/>
          <w:tab w:val="left" w:pos="0"/>
        </w:tabs>
        <w:ind w:firstLine="0"/>
        <w:rPr>
          <w:rFonts w:ascii="Times New Roman" w:hAnsi="Times New Roman"/>
          <w:sz w:val="28"/>
          <w:szCs w:val="28"/>
          <w:lang w:val="uk-UA" w:eastAsia="en-US"/>
        </w:rPr>
      </w:pPr>
      <w:r w:rsidRPr="00032589">
        <w:rPr>
          <w:rFonts w:ascii="Times New Roman" w:hAnsi="Times New Roman"/>
          <w:sz w:val="28"/>
          <w:szCs w:val="28"/>
          <w:lang w:val="uk-UA" w:eastAsia="en-US"/>
        </w:rPr>
        <w:t>1.</w:t>
      </w:r>
      <w:r w:rsidRPr="00032589">
        <w:rPr>
          <w:rFonts w:ascii="Times New Roman" w:hAnsi="Times New Roman"/>
          <w:sz w:val="28"/>
          <w:szCs w:val="28"/>
          <w:lang w:val="uk-UA" w:eastAsia="en-US"/>
        </w:rPr>
        <w:tab/>
        <w:t>кількість встановлених камер відеоспостереження та інших елементів системи Безпечна Василівська міська територіальна громада»;</w:t>
      </w:r>
    </w:p>
    <w:p w:rsidR="00045559" w:rsidRPr="00032589" w:rsidRDefault="00045559" w:rsidP="00045559">
      <w:pPr>
        <w:pStyle w:val="ParagraphStyle5"/>
        <w:tabs>
          <w:tab w:val="left" w:pos="-5245"/>
          <w:tab w:val="left" w:pos="0"/>
        </w:tabs>
        <w:ind w:firstLine="0"/>
        <w:rPr>
          <w:rFonts w:ascii="Times New Roman" w:hAnsi="Times New Roman"/>
          <w:sz w:val="28"/>
          <w:szCs w:val="28"/>
          <w:lang w:val="uk-UA" w:eastAsia="en-US"/>
        </w:rPr>
      </w:pPr>
      <w:r w:rsidRPr="00032589">
        <w:rPr>
          <w:rFonts w:ascii="Times New Roman" w:hAnsi="Times New Roman"/>
          <w:sz w:val="28"/>
          <w:szCs w:val="28"/>
          <w:lang w:val="uk-UA" w:eastAsia="en-US"/>
        </w:rPr>
        <w:t>2.</w:t>
      </w:r>
      <w:r w:rsidRPr="00032589">
        <w:rPr>
          <w:rFonts w:ascii="Times New Roman" w:hAnsi="Times New Roman"/>
          <w:sz w:val="28"/>
          <w:szCs w:val="28"/>
          <w:lang w:val="uk-UA" w:eastAsia="en-US"/>
        </w:rPr>
        <w:tab/>
        <w:t>побудова єдиної локальної мережі системи «Безпечна Василівська міська територіальна громада».</w:t>
      </w:r>
    </w:p>
    <w:p w:rsidR="00045559" w:rsidRDefault="00045559" w:rsidP="00045559">
      <w:pPr>
        <w:pStyle w:val="ParagraphStyle5"/>
        <w:tabs>
          <w:tab w:val="left" w:pos="-5245"/>
        </w:tabs>
        <w:ind w:left="5954" w:firstLine="0"/>
        <w:rPr>
          <w:rStyle w:val="FontStyle7"/>
          <w:rFonts w:ascii="Times New Roman" w:hAnsi="Times New Roman"/>
          <w:szCs w:val="28"/>
          <w:lang w:val="uk-UA"/>
        </w:rPr>
      </w:pPr>
    </w:p>
    <w:p w:rsidR="00960821" w:rsidRDefault="00960821" w:rsidP="00045559">
      <w:pPr>
        <w:pStyle w:val="ParagraphStyle5"/>
        <w:tabs>
          <w:tab w:val="left" w:pos="-5245"/>
        </w:tabs>
        <w:ind w:left="5954" w:firstLine="0"/>
        <w:rPr>
          <w:rStyle w:val="FontStyle7"/>
          <w:rFonts w:ascii="Times New Roman" w:hAnsi="Times New Roman"/>
          <w:szCs w:val="28"/>
          <w:lang w:val="uk-UA"/>
        </w:rPr>
      </w:pPr>
    </w:p>
    <w:p w:rsidR="00960821" w:rsidRPr="00032589" w:rsidRDefault="00960821" w:rsidP="00045559">
      <w:pPr>
        <w:pStyle w:val="ParagraphStyle5"/>
        <w:tabs>
          <w:tab w:val="left" w:pos="-5245"/>
        </w:tabs>
        <w:ind w:left="5954" w:firstLine="0"/>
        <w:rPr>
          <w:rStyle w:val="FontStyle7"/>
          <w:rFonts w:ascii="Times New Roman" w:hAnsi="Times New Roman"/>
          <w:szCs w:val="28"/>
          <w:lang w:val="uk-UA"/>
        </w:rPr>
      </w:pPr>
    </w:p>
    <w:p w:rsidR="00045559" w:rsidRPr="00032589" w:rsidRDefault="00045559" w:rsidP="00045559">
      <w:pPr>
        <w:spacing w:after="0"/>
        <w:rPr>
          <w:rFonts w:ascii="Times New Roman" w:hAnsi="Times New Roman" w:cs="Times New Roman"/>
          <w:sz w:val="28"/>
          <w:szCs w:val="28"/>
          <w:lang w:val="uk-UA"/>
        </w:rPr>
      </w:pPr>
      <w:r w:rsidRPr="00032589">
        <w:rPr>
          <w:rFonts w:ascii="Times New Roman" w:hAnsi="Times New Roman" w:cs="Times New Roman"/>
          <w:sz w:val="28"/>
          <w:szCs w:val="28"/>
          <w:lang w:val="uk-UA"/>
        </w:rPr>
        <w:t xml:space="preserve">Начальник відділу </w:t>
      </w:r>
    </w:p>
    <w:p w:rsidR="00045559" w:rsidRPr="00032589" w:rsidRDefault="00045559" w:rsidP="00045559">
      <w:pPr>
        <w:spacing w:after="0"/>
        <w:rPr>
          <w:rFonts w:ascii="Times New Roman" w:hAnsi="Times New Roman" w:cs="Times New Roman"/>
          <w:sz w:val="28"/>
          <w:szCs w:val="28"/>
          <w:lang w:val="uk-UA"/>
        </w:rPr>
      </w:pPr>
      <w:r w:rsidRPr="00032589">
        <w:rPr>
          <w:rFonts w:ascii="Times New Roman" w:hAnsi="Times New Roman" w:cs="Times New Roman"/>
          <w:sz w:val="28"/>
          <w:szCs w:val="28"/>
          <w:lang w:val="uk-UA"/>
        </w:rPr>
        <w:t>містобудування та архітектури                                    Володимир КОНОВАЛОВ</w:t>
      </w:r>
    </w:p>
    <w:p w:rsidR="00045559" w:rsidRPr="00032589" w:rsidRDefault="00045559" w:rsidP="00045559">
      <w:pPr>
        <w:pStyle w:val="ParagraphStyle6"/>
        <w:ind w:left="0"/>
        <w:jc w:val="left"/>
        <w:rPr>
          <w:rStyle w:val="FontStyle7"/>
          <w:rFonts w:ascii="Times New Roman" w:hAnsi="Times New Roman"/>
          <w:szCs w:val="28"/>
          <w:lang w:val="uk-UA"/>
        </w:rPr>
      </w:pPr>
    </w:p>
    <w:p w:rsidR="00045559" w:rsidRPr="00032589" w:rsidRDefault="00045559" w:rsidP="00045559">
      <w:pPr>
        <w:pStyle w:val="ParagraphStyle5"/>
        <w:tabs>
          <w:tab w:val="left" w:pos="-5245"/>
        </w:tabs>
        <w:ind w:firstLine="0"/>
        <w:rPr>
          <w:rStyle w:val="FontStyle7"/>
          <w:rFonts w:ascii="Times New Roman" w:hAnsi="Times New Roman"/>
          <w:szCs w:val="28"/>
          <w:lang w:val="uk-UA"/>
        </w:rPr>
      </w:pPr>
    </w:p>
    <w:p w:rsidR="0027293D" w:rsidRPr="00032589" w:rsidRDefault="0027293D" w:rsidP="0027293D">
      <w:pPr>
        <w:pStyle w:val="ParagraphStyle6"/>
        <w:rPr>
          <w:rStyle w:val="FontStyle7"/>
          <w:rFonts w:ascii="Times New Roman" w:hAnsi="Times New Roman"/>
          <w:szCs w:val="28"/>
          <w:lang w:val="uk-UA"/>
        </w:rPr>
      </w:pPr>
    </w:p>
    <w:p w:rsidR="0027293D" w:rsidRPr="00032589" w:rsidRDefault="0027293D" w:rsidP="0027293D">
      <w:pPr>
        <w:pStyle w:val="ParagraphStyle6"/>
        <w:rPr>
          <w:rStyle w:val="FontStyle7"/>
          <w:rFonts w:ascii="Times New Roman" w:hAnsi="Times New Roman"/>
          <w:szCs w:val="28"/>
          <w:lang w:val="uk-UA"/>
        </w:rPr>
      </w:pPr>
    </w:p>
    <w:p w:rsidR="0027293D" w:rsidRPr="00032589" w:rsidRDefault="0027293D" w:rsidP="0027293D">
      <w:pPr>
        <w:pStyle w:val="ParagraphStyle6"/>
        <w:rPr>
          <w:rStyle w:val="FontStyle7"/>
          <w:rFonts w:ascii="Times New Roman" w:hAnsi="Times New Roman"/>
          <w:szCs w:val="28"/>
          <w:lang w:val="uk-UA"/>
        </w:rPr>
      </w:pPr>
    </w:p>
    <w:p w:rsidR="0027293D" w:rsidRDefault="0027293D" w:rsidP="0027293D">
      <w:pPr>
        <w:pStyle w:val="ParagraphStyle6"/>
        <w:rPr>
          <w:rStyle w:val="FontStyle7"/>
          <w:rFonts w:ascii="Times New Roman" w:hAnsi="Times New Roman"/>
          <w:szCs w:val="28"/>
          <w:lang w:val="uk-UA"/>
        </w:rPr>
      </w:pPr>
    </w:p>
    <w:p w:rsidR="00960821" w:rsidRDefault="00960821" w:rsidP="0027293D">
      <w:pPr>
        <w:pStyle w:val="ParagraphStyle6"/>
        <w:rPr>
          <w:rStyle w:val="FontStyle7"/>
          <w:rFonts w:ascii="Times New Roman" w:hAnsi="Times New Roman"/>
          <w:szCs w:val="28"/>
          <w:lang w:val="uk-UA"/>
        </w:rPr>
      </w:pPr>
    </w:p>
    <w:p w:rsidR="00960821" w:rsidRDefault="00960821" w:rsidP="0027293D">
      <w:pPr>
        <w:pStyle w:val="ParagraphStyle6"/>
        <w:rPr>
          <w:rStyle w:val="FontStyle7"/>
          <w:rFonts w:ascii="Times New Roman" w:hAnsi="Times New Roman"/>
          <w:szCs w:val="28"/>
          <w:lang w:val="uk-UA"/>
        </w:rPr>
      </w:pPr>
    </w:p>
    <w:p w:rsidR="00960821" w:rsidRDefault="00960821" w:rsidP="0027293D">
      <w:pPr>
        <w:pStyle w:val="ParagraphStyle6"/>
        <w:rPr>
          <w:rStyle w:val="FontStyle7"/>
          <w:rFonts w:ascii="Times New Roman" w:hAnsi="Times New Roman"/>
          <w:szCs w:val="28"/>
          <w:lang w:val="uk-UA"/>
        </w:rPr>
      </w:pPr>
    </w:p>
    <w:p w:rsidR="00960821" w:rsidRDefault="00960821" w:rsidP="0027293D">
      <w:pPr>
        <w:pStyle w:val="ParagraphStyle6"/>
        <w:rPr>
          <w:rStyle w:val="FontStyle7"/>
          <w:rFonts w:ascii="Times New Roman" w:hAnsi="Times New Roman"/>
          <w:szCs w:val="28"/>
          <w:lang w:val="uk-UA"/>
        </w:rPr>
      </w:pPr>
    </w:p>
    <w:p w:rsidR="00960821" w:rsidRDefault="00960821" w:rsidP="0027293D">
      <w:pPr>
        <w:pStyle w:val="ParagraphStyle6"/>
        <w:rPr>
          <w:rStyle w:val="FontStyle7"/>
          <w:rFonts w:ascii="Times New Roman" w:hAnsi="Times New Roman"/>
          <w:szCs w:val="28"/>
          <w:lang w:val="uk-UA"/>
        </w:rPr>
      </w:pPr>
    </w:p>
    <w:p w:rsidR="00960821" w:rsidRDefault="00960821" w:rsidP="0027293D">
      <w:pPr>
        <w:pStyle w:val="ParagraphStyle6"/>
        <w:rPr>
          <w:rStyle w:val="FontStyle7"/>
          <w:rFonts w:ascii="Times New Roman" w:hAnsi="Times New Roman"/>
          <w:szCs w:val="28"/>
          <w:lang w:val="uk-UA"/>
        </w:rPr>
      </w:pPr>
    </w:p>
    <w:p w:rsidR="00960821" w:rsidRDefault="00960821" w:rsidP="0027293D">
      <w:pPr>
        <w:pStyle w:val="ParagraphStyle6"/>
        <w:rPr>
          <w:rStyle w:val="FontStyle7"/>
          <w:rFonts w:ascii="Times New Roman" w:hAnsi="Times New Roman"/>
          <w:szCs w:val="28"/>
          <w:lang w:val="uk-UA"/>
        </w:rPr>
      </w:pPr>
    </w:p>
    <w:p w:rsidR="00960821" w:rsidRDefault="00960821" w:rsidP="0027293D">
      <w:pPr>
        <w:pStyle w:val="ParagraphStyle6"/>
        <w:rPr>
          <w:rStyle w:val="FontStyle7"/>
          <w:rFonts w:ascii="Times New Roman" w:hAnsi="Times New Roman"/>
          <w:szCs w:val="28"/>
          <w:lang w:val="uk-UA"/>
        </w:rPr>
      </w:pPr>
    </w:p>
    <w:p w:rsidR="00960821" w:rsidRDefault="00960821" w:rsidP="0027293D">
      <w:pPr>
        <w:pStyle w:val="ParagraphStyle6"/>
        <w:rPr>
          <w:rStyle w:val="FontStyle7"/>
          <w:rFonts w:ascii="Times New Roman" w:hAnsi="Times New Roman"/>
          <w:szCs w:val="28"/>
          <w:lang w:val="uk-UA"/>
        </w:rPr>
      </w:pPr>
    </w:p>
    <w:p w:rsidR="00960821" w:rsidRDefault="00960821" w:rsidP="0027293D">
      <w:pPr>
        <w:pStyle w:val="ParagraphStyle6"/>
        <w:rPr>
          <w:rStyle w:val="FontStyle7"/>
          <w:rFonts w:ascii="Times New Roman" w:hAnsi="Times New Roman"/>
          <w:szCs w:val="28"/>
          <w:lang w:val="uk-UA"/>
        </w:rPr>
      </w:pPr>
    </w:p>
    <w:p w:rsidR="00960821" w:rsidRDefault="00960821" w:rsidP="0027293D">
      <w:pPr>
        <w:pStyle w:val="ParagraphStyle6"/>
        <w:rPr>
          <w:rStyle w:val="FontStyle7"/>
          <w:rFonts w:ascii="Times New Roman" w:hAnsi="Times New Roman"/>
          <w:szCs w:val="28"/>
          <w:lang w:val="uk-UA"/>
        </w:rPr>
      </w:pPr>
    </w:p>
    <w:p w:rsidR="00960821" w:rsidRPr="00032589" w:rsidRDefault="00960821" w:rsidP="0027293D">
      <w:pPr>
        <w:pStyle w:val="ParagraphStyle6"/>
        <w:rPr>
          <w:rStyle w:val="FontStyle7"/>
          <w:rFonts w:ascii="Times New Roman" w:hAnsi="Times New Roman"/>
          <w:szCs w:val="28"/>
          <w:lang w:val="uk-UA"/>
        </w:rPr>
      </w:pPr>
    </w:p>
    <w:p w:rsidR="0027293D" w:rsidRPr="00032589" w:rsidRDefault="0027293D" w:rsidP="0027293D">
      <w:pPr>
        <w:pStyle w:val="ParagraphStyle6"/>
        <w:rPr>
          <w:rStyle w:val="FontStyle7"/>
          <w:rFonts w:ascii="Times New Roman" w:hAnsi="Times New Roman"/>
          <w:szCs w:val="28"/>
          <w:lang w:val="uk-UA"/>
        </w:rPr>
      </w:pPr>
    </w:p>
    <w:p w:rsidR="0027293D" w:rsidRPr="00032589" w:rsidRDefault="0027293D" w:rsidP="002357D4">
      <w:pPr>
        <w:pStyle w:val="ParagraphStyle6"/>
        <w:ind w:left="0"/>
        <w:jc w:val="left"/>
        <w:rPr>
          <w:rStyle w:val="FontStyle7"/>
          <w:rFonts w:ascii="Times New Roman" w:hAnsi="Times New Roman"/>
          <w:szCs w:val="28"/>
          <w:lang w:val="uk-UA"/>
        </w:rPr>
      </w:pPr>
    </w:p>
    <w:sectPr w:rsidR="0027293D" w:rsidRPr="00032589" w:rsidSect="005F1CB6">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408" w:rsidRDefault="00E20408" w:rsidP="003D2BBD">
      <w:pPr>
        <w:spacing w:after="0" w:line="240" w:lineRule="auto"/>
      </w:pPr>
      <w:r>
        <w:separator/>
      </w:r>
    </w:p>
  </w:endnote>
  <w:endnote w:type="continuationSeparator" w:id="1">
    <w:p w:rsidR="00E20408" w:rsidRDefault="00E20408" w:rsidP="003D2B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408" w:rsidRDefault="00E20408" w:rsidP="003D2BBD">
      <w:pPr>
        <w:spacing w:after="0" w:line="240" w:lineRule="auto"/>
      </w:pPr>
      <w:r>
        <w:separator/>
      </w:r>
    </w:p>
  </w:footnote>
  <w:footnote w:type="continuationSeparator" w:id="1">
    <w:p w:rsidR="00E20408" w:rsidRDefault="00E20408" w:rsidP="003D2B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50309"/>
    <w:multiLevelType w:val="hybridMultilevel"/>
    <w:tmpl w:val="06844A38"/>
    <w:lvl w:ilvl="0" w:tplc="A7807E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162B1"/>
    <w:rsid w:val="00021074"/>
    <w:rsid w:val="00032589"/>
    <w:rsid w:val="00045559"/>
    <w:rsid w:val="00080F6B"/>
    <w:rsid w:val="000A4F48"/>
    <w:rsid w:val="000C1BD9"/>
    <w:rsid w:val="000E2CA9"/>
    <w:rsid w:val="00167A29"/>
    <w:rsid w:val="00196A08"/>
    <w:rsid w:val="001979B6"/>
    <w:rsid w:val="001B497F"/>
    <w:rsid w:val="001F23FC"/>
    <w:rsid w:val="00213A6C"/>
    <w:rsid w:val="002357D4"/>
    <w:rsid w:val="00247BF8"/>
    <w:rsid w:val="00260997"/>
    <w:rsid w:val="0027293D"/>
    <w:rsid w:val="00277350"/>
    <w:rsid w:val="00286406"/>
    <w:rsid w:val="002A5F08"/>
    <w:rsid w:val="002C57B7"/>
    <w:rsid w:val="00304E53"/>
    <w:rsid w:val="0030554C"/>
    <w:rsid w:val="00385B14"/>
    <w:rsid w:val="00397950"/>
    <w:rsid w:val="003D2BBD"/>
    <w:rsid w:val="003F7503"/>
    <w:rsid w:val="00402045"/>
    <w:rsid w:val="00421CCD"/>
    <w:rsid w:val="00463E96"/>
    <w:rsid w:val="004A780D"/>
    <w:rsid w:val="004B03B1"/>
    <w:rsid w:val="004D2D63"/>
    <w:rsid w:val="004F7FDD"/>
    <w:rsid w:val="00515B19"/>
    <w:rsid w:val="005160A4"/>
    <w:rsid w:val="005162B1"/>
    <w:rsid w:val="0052721D"/>
    <w:rsid w:val="0053162D"/>
    <w:rsid w:val="00535AFA"/>
    <w:rsid w:val="005B5546"/>
    <w:rsid w:val="005C72A6"/>
    <w:rsid w:val="005E0DDB"/>
    <w:rsid w:val="005F1CB6"/>
    <w:rsid w:val="00652C88"/>
    <w:rsid w:val="00696506"/>
    <w:rsid w:val="006C1967"/>
    <w:rsid w:val="006D4D27"/>
    <w:rsid w:val="006D6197"/>
    <w:rsid w:val="006F35C8"/>
    <w:rsid w:val="00731E3F"/>
    <w:rsid w:val="007A25D2"/>
    <w:rsid w:val="007B1C1A"/>
    <w:rsid w:val="00801A3A"/>
    <w:rsid w:val="00816B5C"/>
    <w:rsid w:val="00843283"/>
    <w:rsid w:val="00866703"/>
    <w:rsid w:val="008B11F9"/>
    <w:rsid w:val="008F5F43"/>
    <w:rsid w:val="00951230"/>
    <w:rsid w:val="00960821"/>
    <w:rsid w:val="0097069E"/>
    <w:rsid w:val="009E4AE1"/>
    <w:rsid w:val="009E7265"/>
    <w:rsid w:val="00A06D4F"/>
    <w:rsid w:val="00A52D2C"/>
    <w:rsid w:val="00A77C1E"/>
    <w:rsid w:val="00B46B6D"/>
    <w:rsid w:val="00B72D27"/>
    <w:rsid w:val="00BA751D"/>
    <w:rsid w:val="00BA7A00"/>
    <w:rsid w:val="00BB06E0"/>
    <w:rsid w:val="00BC0301"/>
    <w:rsid w:val="00C07B24"/>
    <w:rsid w:val="00C33D84"/>
    <w:rsid w:val="00C7090E"/>
    <w:rsid w:val="00CC6D26"/>
    <w:rsid w:val="00D261F5"/>
    <w:rsid w:val="00D554D2"/>
    <w:rsid w:val="00DF010A"/>
    <w:rsid w:val="00DF6734"/>
    <w:rsid w:val="00E0619F"/>
    <w:rsid w:val="00E20408"/>
    <w:rsid w:val="00E45612"/>
    <w:rsid w:val="00E458E4"/>
    <w:rsid w:val="00E54C0F"/>
    <w:rsid w:val="00E93752"/>
    <w:rsid w:val="00F57C85"/>
    <w:rsid w:val="00F65828"/>
    <w:rsid w:val="00F837D5"/>
    <w:rsid w:val="00FB3950"/>
    <w:rsid w:val="00FF40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A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5162B1"/>
    <w:pPr>
      <w:spacing w:after="0" w:line="240" w:lineRule="auto"/>
      <w:jc w:val="center"/>
    </w:pPr>
    <w:rPr>
      <w:rFonts w:ascii="Times New Roman" w:eastAsia="Times New Roman" w:hAnsi="Times New Roman" w:cs="Times New Roman"/>
      <w:b/>
      <w:sz w:val="24"/>
      <w:szCs w:val="20"/>
      <w:lang w:val="uk-UA"/>
    </w:rPr>
  </w:style>
  <w:style w:type="character" w:customStyle="1" w:styleId="a4">
    <w:name w:val="Подзаголовок Знак"/>
    <w:basedOn w:val="a0"/>
    <w:link w:val="a3"/>
    <w:uiPriority w:val="99"/>
    <w:rsid w:val="005162B1"/>
    <w:rPr>
      <w:rFonts w:ascii="Times New Roman" w:eastAsia="Times New Roman" w:hAnsi="Times New Roman" w:cs="Times New Roman"/>
      <w:b/>
      <w:sz w:val="24"/>
      <w:szCs w:val="20"/>
      <w:lang w:val="uk-UA"/>
    </w:rPr>
  </w:style>
  <w:style w:type="paragraph" w:styleId="a5">
    <w:name w:val="header"/>
    <w:basedOn w:val="a"/>
    <w:link w:val="a6"/>
    <w:uiPriority w:val="99"/>
    <w:semiHidden/>
    <w:unhideWhenUsed/>
    <w:rsid w:val="003D2BBD"/>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3D2BBD"/>
  </w:style>
  <w:style w:type="paragraph" w:styleId="a7">
    <w:name w:val="footer"/>
    <w:basedOn w:val="a"/>
    <w:link w:val="a8"/>
    <w:uiPriority w:val="99"/>
    <w:semiHidden/>
    <w:unhideWhenUsed/>
    <w:rsid w:val="003D2BBD"/>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3D2BBD"/>
  </w:style>
  <w:style w:type="paragraph" w:customStyle="1" w:styleId="ParagraphStyle5">
    <w:name w:val="Paragraph Style5"/>
    <w:rsid w:val="0027293D"/>
    <w:pPr>
      <w:autoSpaceDE w:val="0"/>
      <w:autoSpaceDN w:val="0"/>
      <w:adjustRightInd w:val="0"/>
      <w:spacing w:after="0" w:line="240" w:lineRule="auto"/>
      <w:ind w:firstLine="870"/>
      <w:jc w:val="both"/>
    </w:pPr>
    <w:rPr>
      <w:rFonts w:ascii="Courier New" w:eastAsia="Times New Roman" w:hAnsi="Courier New" w:cs="Times New Roman"/>
      <w:sz w:val="24"/>
      <w:szCs w:val="24"/>
    </w:rPr>
  </w:style>
  <w:style w:type="character" w:customStyle="1" w:styleId="FontStyle7">
    <w:name w:val="Font Style7"/>
    <w:rsid w:val="0027293D"/>
    <w:rPr>
      <w:rFonts w:ascii="Arial" w:hAnsi="Arial"/>
      <w:sz w:val="28"/>
    </w:rPr>
  </w:style>
  <w:style w:type="paragraph" w:styleId="a9">
    <w:name w:val="Normal (Web)"/>
    <w:basedOn w:val="a"/>
    <w:uiPriority w:val="99"/>
    <w:unhideWhenUsed/>
    <w:rsid w:val="002729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6">
    <w:name w:val="Paragraph Style6"/>
    <w:rsid w:val="0027293D"/>
    <w:pPr>
      <w:autoSpaceDE w:val="0"/>
      <w:autoSpaceDN w:val="0"/>
      <w:adjustRightInd w:val="0"/>
      <w:spacing w:after="0" w:line="240" w:lineRule="auto"/>
      <w:ind w:left="1500" w:right="1500"/>
      <w:jc w:val="center"/>
    </w:pPr>
    <w:rPr>
      <w:rFonts w:ascii="Courier New" w:eastAsia="Times New Roman" w:hAnsi="Courier New" w:cs="Times New Roman"/>
      <w:sz w:val="24"/>
      <w:szCs w:val="24"/>
    </w:rPr>
  </w:style>
  <w:style w:type="paragraph" w:styleId="aa">
    <w:name w:val="Balloon Text"/>
    <w:basedOn w:val="a"/>
    <w:link w:val="ab"/>
    <w:uiPriority w:val="99"/>
    <w:semiHidden/>
    <w:unhideWhenUsed/>
    <w:rsid w:val="00B46B6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46B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1580058">
      <w:bodyDiv w:val="1"/>
      <w:marLeft w:val="0"/>
      <w:marRight w:val="0"/>
      <w:marTop w:val="0"/>
      <w:marBottom w:val="0"/>
      <w:divBdr>
        <w:top w:val="none" w:sz="0" w:space="0" w:color="auto"/>
        <w:left w:val="none" w:sz="0" w:space="0" w:color="auto"/>
        <w:bottom w:val="none" w:sz="0" w:space="0" w:color="auto"/>
        <w:right w:val="none" w:sz="0" w:space="0" w:color="auto"/>
      </w:divBdr>
    </w:div>
    <w:div w:id="161933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1230</Words>
  <Characters>7013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www</cp:lastModifiedBy>
  <cp:revision>46</cp:revision>
  <cp:lastPrinted>2021-06-04T06:24:00Z</cp:lastPrinted>
  <dcterms:created xsi:type="dcterms:W3CDTF">2021-05-12T03:05:00Z</dcterms:created>
  <dcterms:modified xsi:type="dcterms:W3CDTF">2021-06-10T10:27:00Z</dcterms:modified>
</cp:coreProperties>
</file>