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C0" w:rsidRPr="003E4C83" w:rsidRDefault="00E41AC0" w:rsidP="00E41AC0">
      <w:pPr>
        <w:pStyle w:val="33"/>
        <w:spacing w:after="0"/>
        <w:ind w:left="6372"/>
        <w:jc w:val="right"/>
        <w:rPr>
          <w:b/>
          <w:sz w:val="24"/>
          <w:szCs w:val="24"/>
          <w:lang w:val="uk-UA" w:eastAsia="ru-RU"/>
        </w:rPr>
      </w:pPr>
      <w:r w:rsidRPr="003E4C83">
        <w:rPr>
          <w:b/>
          <w:sz w:val="24"/>
          <w:szCs w:val="24"/>
          <w:lang w:val="uk-UA" w:eastAsia="ru-RU"/>
        </w:rPr>
        <w:t xml:space="preserve">                               Додаток 4</w:t>
      </w:r>
    </w:p>
    <w:p w:rsidR="00E41AC0" w:rsidRPr="003E4C83" w:rsidRDefault="00E41AC0" w:rsidP="00E41AC0">
      <w:pPr>
        <w:spacing w:after="0" w:line="240" w:lineRule="auto"/>
        <w:ind w:left="5760"/>
        <w:jc w:val="right"/>
        <w:rPr>
          <w:rFonts w:ascii="Times New Roman" w:hAnsi="Times New Roman"/>
          <w:b/>
          <w:sz w:val="24"/>
          <w:szCs w:val="24"/>
          <w:lang w:val="uk-UA" w:eastAsia="ru-RU"/>
        </w:rPr>
      </w:pPr>
      <w:r w:rsidRPr="003E4C83">
        <w:rPr>
          <w:rFonts w:ascii="Times New Roman" w:eastAsia="Times New Roman" w:hAnsi="Times New Roman"/>
          <w:b/>
          <w:sz w:val="24"/>
          <w:szCs w:val="24"/>
          <w:lang w:val="uk-UA" w:eastAsia="ru-RU"/>
        </w:rPr>
        <w:t>до вимог до предмету закупівлі</w:t>
      </w:r>
    </w:p>
    <w:p w:rsidR="00E41AC0" w:rsidRPr="003E4C83" w:rsidRDefault="00E41AC0" w:rsidP="00E41AC0">
      <w:pPr>
        <w:spacing w:after="0" w:line="240" w:lineRule="auto"/>
        <w:jc w:val="center"/>
        <w:rPr>
          <w:rFonts w:ascii="Times New Roman" w:hAnsi="Times New Roman"/>
          <w:b/>
          <w:sz w:val="24"/>
          <w:szCs w:val="24"/>
          <w:lang w:val="uk-UA" w:eastAsia="ru-RU"/>
        </w:rPr>
      </w:pPr>
      <w:r w:rsidRPr="003E4C83">
        <w:rPr>
          <w:rFonts w:ascii="Times New Roman" w:hAnsi="Times New Roman"/>
          <w:b/>
          <w:sz w:val="24"/>
          <w:szCs w:val="24"/>
          <w:lang w:val="uk-UA" w:eastAsia="ru-RU"/>
        </w:rPr>
        <w:t>КВАЛІФІКАЦІЙНІ КРИТЕРІЇ ДО УЧАСНИКІВ</w:t>
      </w:r>
    </w:p>
    <w:p w:rsidR="00E41AC0" w:rsidRPr="003E4C83" w:rsidRDefault="00E41AC0" w:rsidP="00E41AC0">
      <w:pPr>
        <w:spacing w:after="0" w:line="240" w:lineRule="auto"/>
        <w:jc w:val="center"/>
        <w:rPr>
          <w:rFonts w:ascii="Times New Roman" w:hAnsi="Times New Roman"/>
          <w:b/>
          <w:sz w:val="24"/>
          <w:szCs w:val="24"/>
          <w:lang w:val="uk-UA" w:eastAsia="ru-RU"/>
        </w:rPr>
      </w:pPr>
    </w:p>
    <w:p w:rsidR="00E41AC0" w:rsidRPr="003E4C83" w:rsidRDefault="00E41AC0" w:rsidP="00E41AC0">
      <w:pPr>
        <w:pStyle w:val="33"/>
        <w:spacing w:after="0"/>
        <w:jc w:val="center"/>
        <w:rPr>
          <w:i/>
          <w:sz w:val="24"/>
          <w:szCs w:val="24"/>
          <w:lang w:val="uk-UA"/>
        </w:rPr>
      </w:pPr>
      <w:r w:rsidRPr="003E4C83">
        <w:rPr>
          <w:i/>
          <w:sz w:val="24"/>
          <w:szCs w:val="24"/>
          <w:lang w:val="uk-UA"/>
        </w:rPr>
        <w:t>Форми довідок додатку 4 подаються у вигляді, наведеному нижче.</w:t>
      </w:r>
    </w:p>
    <w:p w:rsidR="00E41AC0" w:rsidRPr="003E4C83" w:rsidRDefault="00E41AC0" w:rsidP="00E41AC0">
      <w:pPr>
        <w:pStyle w:val="33"/>
        <w:spacing w:after="0"/>
        <w:jc w:val="center"/>
        <w:rPr>
          <w:i/>
          <w:sz w:val="24"/>
          <w:szCs w:val="24"/>
          <w:lang w:val="uk-UA"/>
        </w:rPr>
      </w:pPr>
      <w:r w:rsidRPr="003E4C83">
        <w:rPr>
          <w:i/>
          <w:sz w:val="24"/>
          <w:szCs w:val="24"/>
          <w:lang w:val="uk-UA"/>
        </w:rPr>
        <w:t>Учасник не повинен відступати від наведених форм</w:t>
      </w:r>
    </w:p>
    <w:p w:rsidR="00E41AC0" w:rsidRPr="003E4C83" w:rsidRDefault="00E41AC0" w:rsidP="00E41AC0">
      <w:pPr>
        <w:spacing w:after="0" w:line="240" w:lineRule="auto"/>
        <w:ind w:left="720"/>
        <w:jc w:val="center"/>
        <w:rPr>
          <w:rFonts w:ascii="Times New Roman" w:hAnsi="Times New Roman"/>
          <w:i/>
          <w:sz w:val="24"/>
          <w:szCs w:val="24"/>
          <w:lang w:val="uk-UA"/>
        </w:rPr>
      </w:pPr>
      <w:r w:rsidRPr="003E4C83">
        <w:rPr>
          <w:rFonts w:ascii="Times New Roman" w:hAnsi="Times New Roman"/>
          <w:i/>
          <w:sz w:val="24"/>
          <w:szCs w:val="24"/>
          <w:lang w:val="uk-UA"/>
        </w:rPr>
        <w:t>Довідки, зазначені в Додатку 4, подаються учасником на фірмових бланках</w:t>
      </w:r>
    </w:p>
    <w:p w:rsidR="00E41AC0" w:rsidRPr="003E4C83" w:rsidRDefault="00E41AC0" w:rsidP="00E41AC0">
      <w:pPr>
        <w:spacing w:after="0" w:line="240" w:lineRule="auto"/>
        <w:ind w:left="720"/>
        <w:jc w:val="center"/>
        <w:rPr>
          <w:rFonts w:ascii="Times New Roman" w:hAnsi="Times New Roman"/>
          <w:b/>
          <w:sz w:val="24"/>
          <w:szCs w:val="24"/>
          <w:lang w:val="uk-UA" w:eastAsia="ru-RU"/>
        </w:rPr>
      </w:pPr>
    </w:p>
    <w:p w:rsidR="00E41AC0" w:rsidRPr="003E4C83" w:rsidRDefault="00E41AC0" w:rsidP="00E41AC0">
      <w:pPr>
        <w:pStyle w:val="33"/>
        <w:spacing w:after="0"/>
        <w:jc w:val="both"/>
        <w:rPr>
          <w:sz w:val="24"/>
          <w:szCs w:val="24"/>
          <w:lang w:val="uk-UA"/>
        </w:rPr>
      </w:pPr>
      <w:r w:rsidRPr="003E4C83">
        <w:rPr>
          <w:sz w:val="24"/>
          <w:szCs w:val="24"/>
          <w:lang w:val="uk-UA"/>
        </w:rPr>
        <w:t>___.____.2021р</w:t>
      </w:r>
      <w:r w:rsidRPr="003E4C83">
        <w:rPr>
          <w:sz w:val="24"/>
          <w:szCs w:val="24"/>
          <w:lang w:val="uk-UA"/>
        </w:rPr>
        <w:tab/>
      </w:r>
      <w:r w:rsidRPr="003E4C83">
        <w:rPr>
          <w:sz w:val="24"/>
          <w:szCs w:val="24"/>
          <w:lang w:val="uk-UA"/>
        </w:rPr>
        <w:tab/>
      </w:r>
      <w:r w:rsidRPr="003E4C83">
        <w:rPr>
          <w:sz w:val="24"/>
          <w:szCs w:val="24"/>
          <w:lang w:val="uk-UA"/>
        </w:rPr>
        <w:tab/>
      </w:r>
      <w:r w:rsidRPr="003E4C83">
        <w:rPr>
          <w:sz w:val="24"/>
          <w:szCs w:val="24"/>
          <w:lang w:val="uk-UA"/>
        </w:rPr>
        <w:tab/>
      </w:r>
      <w:r w:rsidRPr="003E4C83">
        <w:rPr>
          <w:sz w:val="24"/>
          <w:szCs w:val="24"/>
          <w:lang w:val="uk-UA"/>
        </w:rPr>
        <w:tab/>
      </w:r>
      <w:r w:rsidRPr="003E4C83">
        <w:rPr>
          <w:sz w:val="24"/>
          <w:szCs w:val="24"/>
          <w:lang w:val="uk-UA"/>
        </w:rPr>
        <w:tab/>
      </w:r>
      <w:r w:rsidRPr="003E4C83">
        <w:rPr>
          <w:sz w:val="24"/>
          <w:szCs w:val="24"/>
          <w:lang w:val="uk-UA"/>
        </w:rPr>
        <w:tab/>
      </w:r>
    </w:p>
    <w:p w:rsidR="00E41AC0" w:rsidRPr="003E4C83" w:rsidRDefault="00E41AC0" w:rsidP="00E41AC0">
      <w:pPr>
        <w:tabs>
          <w:tab w:val="left" w:pos="0"/>
        </w:tabs>
        <w:spacing w:after="0" w:line="240" w:lineRule="auto"/>
        <w:ind w:firstLine="567"/>
        <w:jc w:val="center"/>
        <w:rPr>
          <w:rFonts w:ascii="Times New Roman" w:hAnsi="Times New Roman"/>
          <w:b/>
          <w:sz w:val="24"/>
          <w:szCs w:val="24"/>
          <w:lang w:val="uk-UA"/>
        </w:rPr>
      </w:pPr>
      <w:r w:rsidRPr="003E4C83">
        <w:rPr>
          <w:rFonts w:ascii="Times New Roman" w:hAnsi="Times New Roman"/>
          <w:b/>
          <w:sz w:val="24"/>
          <w:szCs w:val="24"/>
          <w:lang w:val="uk-UA"/>
        </w:rPr>
        <w:t xml:space="preserve">Довідка </w:t>
      </w:r>
    </w:p>
    <w:p w:rsidR="00E41AC0" w:rsidRPr="003E4C83" w:rsidRDefault="00E41AC0" w:rsidP="00E41AC0">
      <w:pPr>
        <w:tabs>
          <w:tab w:val="left" w:pos="0"/>
        </w:tabs>
        <w:spacing w:after="0" w:line="240" w:lineRule="auto"/>
        <w:ind w:firstLine="567"/>
        <w:jc w:val="center"/>
        <w:rPr>
          <w:rFonts w:ascii="Times New Roman" w:hAnsi="Times New Roman"/>
          <w:b/>
          <w:sz w:val="24"/>
          <w:szCs w:val="24"/>
          <w:lang w:val="uk-UA"/>
        </w:rPr>
      </w:pPr>
      <w:r w:rsidRPr="003E4C83">
        <w:rPr>
          <w:rFonts w:ascii="Times New Roman" w:hAnsi="Times New Roman"/>
          <w:b/>
          <w:sz w:val="24"/>
          <w:szCs w:val="24"/>
          <w:lang w:val="uk-UA"/>
        </w:rPr>
        <w:t>«Про наявність техніки, обладнання та матеріально-технічної бази»</w:t>
      </w:r>
    </w:p>
    <w:p w:rsidR="00E41AC0" w:rsidRDefault="00E41AC0" w:rsidP="00E41AC0">
      <w:pPr>
        <w:tabs>
          <w:tab w:val="left" w:pos="0"/>
        </w:tabs>
        <w:spacing w:after="0" w:line="240" w:lineRule="auto"/>
        <w:ind w:firstLine="567"/>
        <w:jc w:val="both"/>
        <w:rPr>
          <w:rFonts w:ascii="Times New Roman" w:hAnsi="Times New Roman"/>
          <w:bCs/>
          <w:sz w:val="24"/>
          <w:szCs w:val="24"/>
          <w:lang w:val="uk-UA"/>
        </w:rPr>
      </w:pPr>
      <w:r w:rsidRPr="003E4C83">
        <w:rPr>
          <w:rFonts w:ascii="Times New Roman" w:hAnsi="Times New Roman"/>
          <w:sz w:val="24"/>
          <w:szCs w:val="24"/>
          <w:lang w:val="uk-UA"/>
        </w:rPr>
        <w:t xml:space="preserve">Для участі у процедурі закупівлі </w:t>
      </w:r>
      <w:r>
        <w:rPr>
          <w:rFonts w:ascii="Times New Roman" w:hAnsi="Times New Roman"/>
          <w:sz w:val="24"/>
          <w:szCs w:val="24"/>
          <w:lang w:val="uk-UA"/>
        </w:rPr>
        <w:t xml:space="preserve">робіт </w:t>
      </w:r>
      <w:proofErr w:type="spellStart"/>
      <w:r w:rsidRPr="004D5344">
        <w:rPr>
          <w:rFonts w:ascii="Times New Roman" w:hAnsi="Times New Roman"/>
          <w:sz w:val="24"/>
          <w:szCs w:val="24"/>
          <w:lang w:val="uk-UA"/>
        </w:rPr>
        <w:t>ДК</w:t>
      </w:r>
      <w:proofErr w:type="spellEnd"/>
      <w:r w:rsidRPr="004D5344">
        <w:rPr>
          <w:rFonts w:ascii="Times New Roman" w:hAnsi="Times New Roman"/>
          <w:sz w:val="24"/>
          <w:szCs w:val="24"/>
          <w:lang w:val="uk-UA"/>
        </w:rPr>
        <w:t xml:space="preserve"> 021:2015 - 45330000-9 Водопровідні та санітарно-технічні роботи  (Капітальний ремонт господарсько-питного водопроводу в районі виробничої бази по </w:t>
      </w:r>
      <w:proofErr w:type="spellStart"/>
      <w:r w:rsidRPr="004D5344">
        <w:rPr>
          <w:rFonts w:ascii="Times New Roman" w:hAnsi="Times New Roman"/>
          <w:sz w:val="24"/>
          <w:szCs w:val="24"/>
          <w:lang w:val="uk-UA"/>
        </w:rPr>
        <w:t>вул.Московській</w:t>
      </w:r>
      <w:proofErr w:type="spellEnd"/>
      <w:r w:rsidRPr="004D5344">
        <w:rPr>
          <w:rFonts w:ascii="Times New Roman" w:hAnsi="Times New Roman"/>
          <w:sz w:val="24"/>
          <w:szCs w:val="24"/>
          <w:lang w:val="uk-UA"/>
        </w:rPr>
        <w:t xml:space="preserve"> № 53а в </w:t>
      </w:r>
      <w:proofErr w:type="spellStart"/>
      <w:r w:rsidRPr="004D5344">
        <w:rPr>
          <w:rFonts w:ascii="Times New Roman" w:hAnsi="Times New Roman"/>
          <w:sz w:val="24"/>
          <w:szCs w:val="24"/>
          <w:lang w:val="uk-UA"/>
        </w:rPr>
        <w:t>м.Василівка</w:t>
      </w:r>
      <w:proofErr w:type="spellEnd"/>
      <w:r w:rsidRPr="004D5344">
        <w:rPr>
          <w:rFonts w:ascii="Times New Roman" w:hAnsi="Times New Roman"/>
          <w:sz w:val="24"/>
          <w:szCs w:val="24"/>
          <w:lang w:val="uk-UA"/>
        </w:rPr>
        <w:t xml:space="preserve"> Запорізької області )</w:t>
      </w:r>
      <w:r w:rsidRPr="007C069B">
        <w:rPr>
          <w:rFonts w:ascii="Times New Roman" w:hAnsi="Times New Roman"/>
          <w:sz w:val="24"/>
          <w:szCs w:val="24"/>
          <w:lang w:val="uk-UA"/>
        </w:rPr>
        <w:t xml:space="preserve">, </w:t>
      </w:r>
      <w:r>
        <w:rPr>
          <w:rFonts w:ascii="Times New Roman" w:hAnsi="Times New Roman"/>
          <w:sz w:val="24"/>
          <w:szCs w:val="24"/>
          <w:lang w:val="uk-UA"/>
        </w:rPr>
        <w:t xml:space="preserve">за кодом </w:t>
      </w:r>
      <w:proofErr w:type="spellStart"/>
      <w:r w:rsidRPr="007C069B">
        <w:rPr>
          <w:rFonts w:ascii="Times New Roman" w:hAnsi="Times New Roman"/>
          <w:sz w:val="24"/>
          <w:szCs w:val="24"/>
          <w:lang w:val="uk-UA"/>
        </w:rPr>
        <w:t>ДК</w:t>
      </w:r>
      <w:proofErr w:type="spellEnd"/>
      <w:r w:rsidRPr="007C069B">
        <w:rPr>
          <w:rFonts w:ascii="Times New Roman" w:hAnsi="Times New Roman"/>
          <w:sz w:val="24"/>
          <w:szCs w:val="24"/>
          <w:lang w:val="uk-UA"/>
        </w:rPr>
        <w:t xml:space="preserve"> 021:2015 - </w:t>
      </w:r>
      <w:r w:rsidRPr="004D5344">
        <w:rPr>
          <w:rFonts w:ascii="Times New Roman" w:hAnsi="Times New Roman"/>
          <w:sz w:val="24"/>
          <w:szCs w:val="24"/>
          <w:lang w:val="uk-UA"/>
        </w:rPr>
        <w:t>45330000-9 Водопровідні та санітарно-технічні роботи</w:t>
      </w:r>
      <w:r w:rsidRPr="003E4C83">
        <w:rPr>
          <w:rFonts w:ascii="Times New Roman" w:hAnsi="Times New Roman"/>
          <w:b/>
          <w:sz w:val="24"/>
          <w:szCs w:val="24"/>
          <w:lang w:val="uk-UA"/>
        </w:rPr>
        <w:t xml:space="preserve"> </w:t>
      </w:r>
      <w:r w:rsidRPr="003E4C83">
        <w:rPr>
          <w:rFonts w:ascii="Times New Roman" w:hAnsi="Times New Roman"/>
          <w:bCs/>
          <w:sz w:val="24"/>
          <w:szCs w:val="24"/>
          <w:lang w:val="uk-UA"/>
        </w:rPr>
        <w:t>надаємо наступну інформацію:</w:t>
      </w:r>
    </w:p>
    <w:p w:rsidR="00E41AC0" w:rsidRPr="003E4C83" w:rsidRDefault="00E41AC0" w:rsidP="00E41AC0">
      <w:pPr>
        <w:tabs>
          <w:tab w:val="left" w:pos="0"/>
        </w:tabs>
        <w:spacing w:after="0" w:line="240" w:lineRule="auto"/>
        <w:ind w:firstLine="567"/>
        <w:jc w:val="both"/>
        <w:rPr>
          <w:rFonts w:ascii="Times New Roman" w:hAnsi="Times New Roman"/>
          <w:sz w:val="24"/>
          <w:szCs w:val="24"/>
          <w:lang w:val="uk-UA"/>
        </w:rPr>
      </w:pPr>
    </w:p>
    <w:p w:rsidR="00E41AC0" w:rsidRPr="003E4C83" w:rsidRDefault="00E41AC0" w:rsidP="00E41AC0">
      <w:pPr>
        <w:spacing w:after="0" w:line="240" w:lineRule="auto"/>
        <w:rPr>
          <w:rFonts w:ascii="Times New Roman" w:hAnsi="Times New Roman"/>
          <w:b/>
          <w:sz w:val="24"/>
          <w:szCs w:val="24"/>
          <w:lang w:val="uk-UA"/>
        </w:rPr>
      </w:pPr>
      <w:r w:rsidRPr="003E4C83">
        <w:rPr>
          <w:rFonts w:ascii="Times New Roman" w:hAnsi="Times New Roman"/>
          <w:b/>
          <w:sz w:val="24"/>
          <w:szCs w:val="24"/>
          <w:lang w:val="uk-UA"/>
        </w:rPr>
        <w:t xml:space="preserve">1. </w:t>
      </w:r>
      <w:r w:rsidRPr="003E4C83">
        <w:rPr>
          <w:rFonts w:ascii="Times New Roman" w:hAnsi="Times New Roman"/>
          <w:sz w:val="24"/>
          <w:szCs w:val="24"/>
          <w:lang w:val="uk-UA"/>
        </w:rPr>
        <w:t>Транспортні засоби, машини та механізми</w:t>
      </w:r>
    </w:p>
    <w:tbl>
      <w:tblPr>
        <w:tblW w:w="0" w:type="auto"/>
        <w:tblInd w:w="-968" w:type="dxa"/>
        <w:tblLayout w:type="fixed"/>
        <w:tblLook w:val="0000"/>
      </w:tblPr>
      <w:tblGrid>
        <w:gridCol w:w="534"/>
        <w:gridCol w:w="1701"/>
        <w:gridCol w:w="2126"/>
        <w:gridCol w:w="3685"/>
        <w:gridCol w:w="2410"/>
      </w:tblGrid>
      <w:tr w:rsidR="00E41AC0" w:rsidRPr="003E4C83" w:rsidTr="00E41AC0">
        <w:tc>
          <w:tcPr>
            <w:tcW w:w="534"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r w:rsidRPr="003E4C83">
              <w:rPr>
                <w:rFonts w:ascii="Times New Roman" w:hAnsi="Times New Roman"/>
                <w:sz w:val="24"/>
                <w:szCs w:val="24"/>
                <w:lang w:val="uk-UA"/>
              </w:rPr>
              <w:t>№</w:t>
            </w:r>
          </w:p>
          <w:p w:rsidR="00E41AC0" w:rsidRPr="003E4C83" w:rsidRDefault="00E41AC0" w:rsidP="00635200">
            <w:pPr>
              <w:spacing w:after="0" w:line="240" w:lineRule="auto"/>
              <w:ind w:left="-41" w:right="-154"/>
              <w:jc w:val="center"/>
              <w:rPr>
                <w:rFonts w:ascii="Times New Roman" w:hAnsi="Times New Roman"/>
                <w:sz w:val="24"/>
                <w:szCs w:val="24"/>
                <w:lang w:val="uk-UA"/>
              </w:rPr>
            </w:pPr>
            <w:r w:rsidRPr="003E4C83">
              <w:rPr>
                <w:rFonts w:ascii="Times New Roman" w:hAnsi="Times New Roman"/>
                <w:sz w:val="24"/>
                <w:szCs w:val="24"/>
                <w:lang w:val="uk-UA"/>
              </w:rPr>
              <w:t>з/п</w:t>
            </w:r>
          </w:p>
        </w:tc>
        <w:tc>
          <w:tcPr>
            <w:tcW w:w="1701"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108" w:right="-108"/>
              <w:jc w:val="center"/>
              <w:rPr>
                <w:rFonts w:ascii="Times New Roman" w:hAnsi="Times New Roman"/>
                <w:sz w:val="24"/>
                <w:szCs w:val="24"/>
                <w:lang w:val="uk-UA"/>
              </w:rPr>
            </w:pPr>
            <w:r w:rsidRPr="003E4C83">
              <w:rPr>
                <w:rFonts w:ascii="Times New Roman" w:hAnsi="Times New Roman"/>
                <w:sz w:val="24"/>
                <w:szCs w:val="24"/>
                <w:lang w:val="uk-UA"/>
              </w:rPr>
              <w:t>Власне, або орендоване, або за договором лізингу</w:t>
            </w:r>
          </w:p>
        </w:tc>
        <w:tc>
          <w:tcPr>
            <w:tcW w:w="212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right="-66"/>
              <w:jc w:val="center"/>
              <w:rPr>
                <w:rFonts w:ascii="Times New Roman" w:hAnsi="Times New Roman"/>
                <w:sz w:val="24"/>
                <w:szCs w:val="24"/>
                <w:lang w:val="uk-UA"/>
              </w:rPr>
            </w:pPr>
            <w:r w:rsidRPr="003E4C83">
              <w:rPr>
                <w:rFonts w:ascii="Times New Roman" w:hAnsi="Times New Roman"/>
                <w:sz w:val="24"/>
                <w:szCs w:val="24"/>
                <w:lang w:val="uk-UA"/>
              </w:rPr>
              <w:t>Дата, № договору, на підставі якого знаходиться в користуванні техніка,</w:t>
            </w:r>
          </w:p>
          <w:p w:rsidR="00E41AC0" w:rsidRPr="003E4C83" w:rsidRDefault="00E41AC0" w:rsidP="00635200">
            <w:pPr>
              <w:spacing w:after="0" w:line="240" w:lineRule="auto"/>
              <w:ind w:right="-66"/>
              <w:jc w:val="center"/>
              <w:rPr>
                <w:rFonts w:ascii="Times New Roman" w:hAnsi="Times New Roman"/>
                <w:sz w:val="24"/>
                <w:szCs w:val="24"/>
                <w:lang w:val="uk-UA"/>
              </w:rPr>
            </w:pPr>
            <w:r w:rsidRPr="003E4C83">
              <w:rPr>
                <w:rFonts w:ascii="Times New Roman" w:hAnsi="Times New Roman"/>
                <w:sz w:val="24"/>
                <w:szCs w:val="24"/>
                <w:lang w:val="uk-UA"/>
              </w:rPr>
              <w:t>найменування власника</w:t>
            </w:r>
          </w:p>
        </w:tc>
        <w:tc>
          <w:tcPr>
            <w:tcW w:w="3685"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108" w:right="-117"/>
              <w:jc w:val="center"/>
              <w:rPr>
                <w:rFonts w:ascii="Times New Roman" w:hAnsi="Times New Roman"/>
                <w:sz w:val="24"/>
                <w:szCs w:val="24"/>
                <w:lang w:val="uk-UA"/>
              </w:rPr>
            </w:pPr>
            <w:r w:rsidRPr="003E4C83">
              <w:rPr>
                <w:rFonts w:ascii="Times New Roman" w:hAnsi="Times New Roman"/>
                <w:sz w:val="24"/>
                <w:szCs w:val="24"/>
                <w:lang w:val="uk-UA"/>
              </w:rPr>
              <w:t>Найменування,</w:t>
            </w:r>
          </w:p>
          <w:p w:rsidR="00E41AC0" w:rsidRPr="003E4C83" w:rsidRDefault="00E41AC0" w:rsidP="00635200">
            <w:pPr>
              <w:spacing w:after="0" w:line="240" w:lineRule="auto"/>
              <w:ind w:left="-108" w:right="-117"/>
              <w:jc w:val="center"/>
              <w:rPr>
                <w:rFonts w:ascii="Times New Roman" w:hAnsi="Times New Roman"/>
                <w:sz w:val="24"/>
                <w:szCs w:val="24"/>
                <w:lang w:val="uk-UA"/>
              </w:rPr>
            </w:pPr>
            <w:r w:rsidRPr="003E4C83">
              <w:rPr>
                <w:rFonts w:ascii="Times New Roman" w:hAnsi="Times New Roman"/>
                <w:sz w:val="24"/>
                <w:szCs w:val="24"/>
                <w:lang w:val="uk-UA"/>
              </w:rPr>
              <w:t>тип або модель</w:t>
            </w:r>
          </w:p>
          <w:p w:rsidR="00E41AC0" w:rsidRPr="003E4C83" w:rsidRDefault="00E41AC0" w:rsidP="00635200">
            <w:pPr>
              <w:spacing w:after="0" w:line="240" w:lineRule="auto"/>
              <w:ind w:left="-108" w:right="-117"/>
              <w:jc w:val="center"/>
              <w:rPr>
                <w:rFonts w:ascii="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auto"/>
            </w:tcBorders>
          </w:tcPr>
          <w:p w:rsidR="00E41AC0" w:rsidRPr="003E4C83" w:rsidRDefault="00E41AC0" w:rsidP="00635200">
            <w:pPr>
              <w:spacing w:after="0" w:line="240" w:lineRule="auto"/>
              <w:ind w:left="-108" w:right="-86"/>
              <w:jc w:val="center"/>
              <w:rPr>
                <w:rFonts w:ascii="Times New Roman" w:hAnsi="Times New Roman"/>
                <w:sz w:val="24"/>
                <w:szCs w:val="24"/>
                <w:lang w:val="uk-UA"/>
              </w:rPr>
            </w:pPr>
            <w:r w:rsidRPr="003E4C83">
              <w:rPr>
                <w:rFonts w:ascii="Times New Roman" w:hAnsi="Times New Roman"/>
                <w:sz w:val="24"/>
                <w:szCs w:val="24"/>
                <w:lang w:val="uk-UA"/>
              </w:rPr>
              <w:t>Державний реєстраційний номер (у разі наявності)</w:t>
            </w:r>
          </w:p>
        </w:tc>
      </w:tr>
      <w:tr w:rsidR="00E41AC0" w:rsidRPr="003E4C83" w:rsidTr="00E41AC0">
        <w:tc>
          <w:tcPr>
            <w:tcW w:w="534"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r w:rsidRPr="003E4C83">
              <w:rPr>
                <w:rFonts w:ascii="Times New Roman" w:hAnsi="Times New Roman"/>
                <w:sz w:val="24"/>
                <w:szCs w:val="24"/>
                <w:lang w:val="uk-UA"/>
              </w:rPr>
              <w:t>1</w:t>
            </w:r>
          </w:p>
        </w:tc>
        <w:tc>
          <w:tcPr>
            <w:tcW w:w="1701"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2</w:t>
            </w:r>
          </w:p>
        </w:tc>
        <w:tc>
          <w:tcPr>
            <w:tcW w:w="212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3</w:t>
            </w:r>
          </w:p>
        </w:tc>
        <w:tc>
          <w:tcPr>
            <w:tcW w:w="3685"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4</w:t>
            </w:r>
          </w:p>
        </w:tc>
        <w:tc>
          <w:tcPr>
            <w:tcW w:w="2410" w:type="dxa"/>
            <w:tcBorders>
              <w:top w:val="single" w:sz="4" w:space="0" w:color="000000"/>
              <w:left w:val="single" w:sz="4" w:space="0" w:color="000000"/>
              <w:bottom w:val="single" w:sz="4" w:space="0" w:color="000000"/>
              <w:right w:val="single" w:sz="4" w:space="0" w:color="auto"/>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5</w:t>
            </w:r>
          </w:p>
        </w:tc>
      </w:tr>
    </w:tbl>
    <w:p w:rsidR="00E41AC0" w:rsidRPr="003E4C83" w:rsidRDefault="00E41AC0" w:rsidP="00E41AC0">
      <w:pPr>
        <w:spacing w:after="0" w:line="240" w:lineRule="auto"/>
        <w:rPr>
          <w:rFonts w:ascii="Times New Roman" w:hAnsi="Times New Roman"/>
          <w:b/>
          <w:sz w:val="24"/>
          <w:szCs w:val="24"/>
          <w:lang w:val="uk-UA"/>
        </w:rPr>
      </w:pPr>
    </w:p>
    <w:p w:rsidR="00E41AC0" w:rsidRPr="003E4C83" w:rsidRDefault="00E41AC0" w:rsidP="00E41AC0">
      <w:pPr>
        <w:spacing w:after="0" w:line="240" w:lineRule="auto"/>
        <w:rPr>
          <w:rFonts w:ascii="Times New Roman" w:hAnsi="Times New Roman"/>
          <w:b/>
          <w:sz w:val="24"/>
          <w:szCs w:val="24"/>
          <w:lang w:val="uk-UA"/>
        </w:rPr>
      </w:pPr>
      <w:r w:rsidRPr="003E4C83">
        <w:rPr>
          <w:rFonts w:ascii="Times New Roman" w:hAnsi="Times New Roman"/>
          <w:b/>
          <w:sz w:val="24"/>
          <w:szCs w:val="24"/>
          <w:lang w:val="uk-UA"/>
        </w:rPr>
        <w:t xml:space="preserve">2. </w:t>
      </w:r>
      <w:r w:rsidRPr="003E4C83">
        <w:rPr>
          <w:rFonts w:ascii="Times New Roman" w:hAnsi="Times New Roman"/>
          <w:sz w:val="24"/>
          <w:szCs w:val="24"/>
          <w:lang w:val="uk-UA"/>
        </w:rPr>
        <w:t>Обладнання</w:t>
      </w:r>
    </w:p>
    <w:tbl>
      <w:tblPr>
        <w:tblW w:w="0" w:type="auto"/>
        <w:tblInd w:w="-968" w:type="dxa"/>
        <w:tblLayout w:type="fixed"/>
        <w:tblLook w:val="0000"/>
      </w:tblPr>
      <w:tblGrid>
        <w:gridCol w:w="534"/>
        <w:gridCol w:w="1701"/>
        <w:gridCol w:w="2126"/>
        <w:gridCol w:w="3685"/>
        <w:gridCol w:w="2410"/>
      </w:tblGrid>
      <w:tr w:rsidR="00E41AC0" w:rsidRPr="003E4C83" w:rsidTr="00E41AC0">
        <w:tc>
          <w:tcPr>
            <w:tcW w:w="534"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r w:rsidRPr="003E4C83">
              <w:rPr>
                <w:rFonts w:ascii="Times New Roman" w:hAnsi="Times New Roman"/>
                <w:sz w:val="24"/>
                <w:szCs w:val="24"/>
                <w:lang w:val="uk-UA"/>
              </w:rPr>
              <w:t>№</w:t>
            </w:r>
          </w:p>
          <w:p w:rsidR="00E41AC0" w:rsidRPr="003E4C83" w:rsidRDefault="00E41AC0" w:rsidP="00635200">
            <w:pPr>
              <w:spacing w:after="0" w:line="240" w:lineRule="auto"/>
              <w:ind w:left="-41" w:right="-154"/>
              <w:jc w:val="center"/>
              <w:rPr>
                <w:rFonts w:ascii="Times New Roman" w:hAnsi="Times New Roman"/>
                <w:sz w:val="24"/>
                <w:szCs w:val="24"/>
                <w:lang w:val="uk-UA"/>
              </w:rPr>
            </w:pPr>
            <w:r w:rsidRPr="003E4C83">
              <w:rPr>
                <w:rFonts w:ascii="Times New Roman" w:hAnsi="Times New Roman"/>
                <w:sz w:val="24"/>
                <w:szCs w:val="24"/>
                <w:lang w:val="uk-UA"/>
              </w:rPr>
              <w:t>з/п</w:t>
            </w:r>
          </w:p>
        </w:tc>
        <w:tc>
          <w:tcPr>
            <w:tcW w:w="1701"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108" w:right="-108"/>
              <w:jc w:val="center"/>
              <w:rPr>
                <w:rFonts w:ascii="Times New Roman" w:hAnsi="Times New Roman"/>
                <w:sz w:val="24"/>
                <w:szCs w:val="24"/>
                <w:lang w:val="uk-UA"/>
              </w:rPr>
            </w:pPr>
            <w:r w:rsidRPr="003E4C83">
              <w:rPr>
                <w:rFonts w:ascii="Times New Roman" w:hAnsi="Times New Roman"/>
                <w:sz w:val="24"/>
                <w:szCs w:val="24"/>
                <w:lang w:val="uk-UA"/>
              </w:rPr>
              <w:t>Власне, або орендоване, або за договором лізингу</w:t>
            </w:r>
          </w:p>
        </w:tc>
        <w:tc>
          <w:tcPr>
            <w:tcW w:w="212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right="-66"/>
              <w:jc w:val="center"/>
              <w:rPr>
                <w:rFonts w:ascii="Times New Roman" w:hAnsi="Times New Roman"/>
                <w:sz w:val="24"/>
                <w:szCs w:val="24"/>
                <w:lang w:val="uk-UA"/>
              </w:rPr>
            </w:pPr>
            <w:r w:rsidRPr="003E4C83">
              <w:rPr>
                <w:rFonts w:ascii="Times New Roman" w:hAnsi="Times New Roman"/>
                <w:sz w:val="24"/>
                <w:szCs w:val="24"/>
                <w:lang w:val="uk-UA"/>
              </w:rPr>
              <w:t>Дата, № договору, на підставі якого знаходиться в користуванні, найменування власника</w:t>
            </w:r>
          </w:p>
        </w:tc>
        <w:tc>
          <w:tcPr>
            <w:tcW w:w="3685"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108" w:right="-117"/>
              <w:jc w:val="center"/>
              <w:rPr>
                <w:rFonts w:ascii="Times New Roman" w:hAnsi="Times New Roman"/>
                <w:sz w:val="24"/>
                <w:szCs w:val="24"/>
                <w:lang w:val="uk-UA"/>
              </w:rPr>
            </w:pPr>
            <w:r w:rsidRPr="003E4C83">
              <w:rPr>
                <w:rFonts w:ascii="Times New Roman" w:hAnsi="Times New Roman"/>
                <w:sz w:val="24"/>
                <w:szCs w:val="24"/>
                <w:lang w:val="uk-UA"/>
              </w:rPr>
              <w:t>Найменування,</w:t>
            </w:r>
          </w:p>
          <w:p w:rsidR="00E41AC0" w:rsidRPr="003E4C83" w:rsidRDefault="00E41AC0" w:rsidP="00635200">
            <w:pPr>
              <w:spacing w:after="0" w:line="240" w:lineRule="auto"/>
              <w:ind w:left="-108" w:right="-117"/>
              <w:jc w:val="center"/>
              <w:rPr>
                <w:rFonts w:ascii="Times New Roman" w:hAnsi="Times New Roman"/>
                <w:sz w:val="24"/>
                <w:szCs w:val="24"/>
                <w:lang w:val="uk-UA"/>
              </w:rPr>
            </w:pPr>
            <w:r w:rsidRPr="003E4C83">
              <w:rPr>
                <w:rFonts w:ascii="Times New Roman" w:hAnsi="Times New Roman"/>
                <w:sz w:val="24"/>
                <w:szCs w:val="24"/>
                <w:lang w:val="uk-UA"/>
              </w:rPr>
              <w:t>тип або модель</w:t>
            </w:r>
          </w:p>
        </w:tc>
        <w:tc>
          <w:tcPr>
            <w:tcW w:w="2410"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Кількість, шт.</w:t>
            </w:r>
          </w:p>
        </w:tc>
      </w:tr>
      <w:tr w:rsidR="00E41AC0" w:rsidRPr="003E4C83" w:rsidTr="00E41AC0">
        <w:tc>
          <w:tcPr>
            <w:tcW w:w="534"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r w:rsidRPr="003E4C83">
              <w:rPr>
                <w:rFonts w:ascii="Times New Roman" w:hAnsi="Times New Roman"/>
                <w:sz w:val="24"/>
                <w:szCs w:val="24"/>
                <w:lang w:val="uk-UA"/>
              </w:rPr>
              <w:t>1</w:t>
            </w:r>
          </w:p>
        </w:tc>
        <w:tc>
          <w:tcPr>
            <w:tcW w:w="1701"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2</w:t>
            </w:r>
          </w:p>
        </w:tc>
        <w:tc>
          <w:tcPr>
            <w:tcW w:w="212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3</w:t>
            </w:r>
          </w:p>
        </w:tc>
        <w:tc>
          <w:tcPr>
            <w:tcW w:w="3685"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4</w:t>
            </w:r>
          </w:p>
        </w:tc>
        <w:tc>
          <w:tcPr>
            <w:tcW w:w="2410"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5</w:t>
            </w:r>
          </w:p>
        </w:tc>
      </w:tr>
    </w:tbl>
    <w:p w:rsidR="00E41AC0" w:rsidRPr="003E4C83" w:rsidRDefault="00E41AC0" w:rsidP="00E41AC0">
      <w:pPr>
        <w:spacing w:after="0" w:line="240" w:lineRule="auto"/>
        <w:rPr>
          <w:rFonts w:ascii="Times New Roman" w:hAnsi="Times New Roman"/>
          <w:sz w:val="24"/>
          <w:szCs w:val="24"/>
          <w:lang w:val="uk-UA"/>
        </w:rPr>
      </w:pPr>
    </w:p>
    <w:p w:rsidR="00E41AC0" w:rsidRPr="003E4C83" w:rsidRDefault="00E41AC0" w:rsidP="00E41AC0">
      <w:pPr>
        <w:spacing w:after="0" w:line="240" w:lineRule="auto"/>
        <w:jc w:val="both"/>
        <w:rPr>
          <w:rFonts w:ascii="Times New Roman" w:hAnsi="Times New Roman"/>
          <w:b/>
          <w:sz w:val="24"/>
          <w:szCs w:val="24"/>
          <w:lang w:val="uk-UA"/>
        </w:rPr>
      </w:pPr>
    </w:p>
    <w:p w:rsidR="00E41AC0" w:rsidRPr="003E4C83" w:rsidRDefault="00E41AC0" w:rsidP="00E41AC0">
      <w:pPr>
        <w:spacing w:after="0" w:line="240" w:lineRule="auto"/>
        <w:jc w:val="both"/>
        <w:rPr>
          <w:rFonts w:ascii="Times New Roman" w:hAnsi="Times New Roman"/>
          <w:sz w:val="24"/>
          <w:szCs w:val="24"/>
          <w:lang w:val="uk-UA"/>
        </w:rPr>
      </w:pPr>
      <w:r w:rsidRPr="003E4C83">
        <w:rPr>
          <w:rFonts w:ascii="Times New Roman" w:hAnsi="Times New Roman"/>
          <w:b/>
          <w:sz w:val="24"/>
          <w:szCs w:val="24"/>
          <w:lang w:val="uk-UA"/>
        </w:rPr>
        <w:t>3.</w:t>
      </w:r>
      <w:r w:rsidRPr="003E4C83">
        <w:rPr>
          <w:rFonts w:ascii="Times New Roman" w:hAnsi="Times New Roman"/>
          <w:sz w:val="24"/>
          <w:szCs w:val="24"/>
          <w:lang w:val="uk-UA"/>
        </w:rPr>
        <w:t xml:space="preserve"> Інформація про наявність власної чи орендованої матеріально-технічної бази (виробничо-промислова база, або склади, або майстерні та/або  інше) та наявність технологій під час виконання робіт.</w:t>
      </w:r>
    </w:p>
    <w:p w:rsidR="00E41AC0" w:rsidRPr="003E4C83" w:rsidRDefault="00E41AC0" w:rsidP="00E41AC0">
      <w:pPr>
        <w:spacing w:after="0" w:line="240" w:lineRule="auto"/>
        <w:jc w:val="both"/>
        <w:rPr>
          <w:rFonts w:ascii="Times New Roman" w:hAnsi="Times New Roman"/>
          <w:i/>
          <w:sz w:val="24"/>
          <w:szCs w:val="24"/>
          <w:lang w:val="uk-UA"/>
        </w:rPr>
      </w:pPr>
    </w:p>
    <w:tbl>
      <w:tblPr>
        <w:tblW w:w="0" w:type="auto"/>
        <w:tblInd w:w="117" w:type="dxa"/>
        <w:tblLayout w:type="fixed"/>
        <w:tblCellMar>
          <w:left w:w="115" w:type="dxa"/>
          <w:right w:w="115" w:type="dxa"/>
        </w:tblCellMar>
        <w:tblLook w:val="0000"/>
      </w:tblPr>
      <w:tblGrid>
        <w:gridCol w:w="3110"/>
        <w:gridCol w:w="3341"/>
        <w:gridCol w:w="2969"/>
      </w:tblGrid>
      <w:tr w:rsidR="00E41AC0" w:rsidRPr="003E4C83" w:rsidTr="00635200">
        <w:trPr>
          <w:trHeight w:val="311"/>
        </w:trPr>
        <w:tc>
          <w:tcPr>
            <w:tcW w:w="3110" w:type="dxa"/>
          </w:tcPr>
          <w:p w:rsidR="00E41AC0" w:rsidRPr="003E4C83" w:rsidRDefault="00E41AC0" w:rsidP="00635200">
            <w:pPr>
              <w:spacing w:after="0" w:line="240" w:lineRule="auto"/>
              <w:contextualSpacing/>
              <w:jc w:val="center"/>
              <w:rPr>
                <w:rFonts w:ascii="Times New Roman" w:hAnsi="Times New Roman"/>
                <w:sz w:val="24"/>
                <w:szCs w:val="24"/>
                <w:lang w:val="uk-UA"/>
              </w:rPr>
            </w:pPr>
            <w:r w:rsidRPr="003E4C83">
              <w:rPr>
                <w:rFonts w:ascii="Times New Roman" w:eastAsia="Arial" w:hAnsi="Times New Roman"/>
                <w:sz w:val="24"/>
                <w:szCs w:val="24"/>
                <w:lang w:val="uk-UA"/>
              </w:rPr>
              <w:t>________________________</w:t>
            </w:r>
          </w:p>
        </w:tc>
        <w:tc>
          <w:tcPr>
            <w:tcW w:w="3341" w:type="dxa"/>
          </w:tcPr>
          <w:p w:rsidR="00E41AC0" w:rsidRPr="003E4C83" w:rsidRDefault="00E41AC0" w:rsidP="00635200">
            <w:pPr>
              <w:spacing w:after="0" w:line="240" w:lineRule="auto"/>
              <w:contextualSpacing/>
              <w:jc w:val="center"/>
              <w:rPr>
                <w:rFonts w:ascii="Times New Roman" w:hAnsi="Times New Roman"/>
                <w:sz w:val="24"/>
                <w:szCs w:val="24"/>
                <w:lang w:val="uk-UA"/>
              </w:rPr>
            </w:pPr>
            <w:r w:rsidRPr="003E4C83">
              <w:rPr>
                <w:rFonts w:ascii="Times New Roman" w:eastAsia="Arial" w:hAnsi="Times New Roman"/>
                <w:sz w:val="24"/>
                <w:szCs w:val="24"/>
                <w:lang w:val="uk-UA"/>
              </w:rPr>
              <w:t>________________________</w:t>
            </w:r>
          </w:p>
        </w:tc>
        <w:tc>
          <w:tcPr>
            <w:tcW w:w="2969" w:type="dxa"/>
          </w:tcPr>
          <w:p w:rsidR="00E41AC0" w:rsidRPr="003E4C83" w:rsidRDefault="00E41AC0" w:rsidP="00635200">
            <w:pPr>
              <w:spacing w:after="0" w:line="240" w:lineRule="auto"/>
              <w:contextualSpacing/>
              <w:jc w:val="center"/>
              <w:rPr>
                <w:rFonts w:ascii="Times New Roman" w:hAnsi="Times New Roman"/>
                <w:sz w:val="24"/>
                <w:szCs w:val="24"/>
                <w:lang w:val="uk-UA"/>
              </w:rPr>
            </w:pPr>
            <w:r w:rsidRPr="003E4C83">
              <w:rPr>
                <w:rFonts w:ascii="Times New Roman" w:eastAsia="Arial" w:hAnsi="Times New Roman"/>
                <w:sz w:val="24"/>
                <w:szCs w:val="24"/>
                <w:lang w:val="uk-UA"/>
              </w:rPr>
              <w:t>______________________</w:t>
            </w:r>
          </w:p>
        </w:tc>
      </w:tr>
      <w:tr w:rsidR="00E41AC0" w:rsidRPr="003E4C83" w:rsidTr="00635200">
        <w:tc>
          <w:tcPr>
            <w:tcW w:w="3110" w:type="dxa"/>
          </w:tcPr>
          <w:p w:rsidR="00E41AC0" w:rsidRPr="003E4C83" w:rsidRDefault="00E41AC0" w:rsidP="00635200">
            <w:pPr>
              <w:spacing w:after="0" w:line="240" w:lineRule="auto"/>
              <w:contextualSpacing/>
              <w:jc w:val="center"/>
              <w:rPr>
                <w:rFonts w:ascii="Times New Roman" w:hAnsi="Times New Roman"/>
                <w:sz w:val="24"/>
                <w:szCs w:val="24"/>
                <w:lang w:val="uk-UA"/>
              </w:rPr>
            </w:pPr>
            <w:r w:rsidRPr="003E4C83">
              <w:rPr>
                <w:rFonts w:ascii="Times New Roman" w:eastAsia="Arial" w:hAnsi="Times New Roman"/>
                <w:i/>
                <w:sz w:val="24"/>
                <w:szCs w:val="24"/>
                <w:lang w:val="uk-UA"/>
              </w:rPr>
              <w:t>посада уповноваженої особи Учасника</w:t>
            </w:r>
          </w:p>
        </w:tc>
        <w:tc>
          <w:tcPr>
            <w:tcW w:w="3341" w:type="dxa"/>
          </w:tcPr>
          <w:p w:rsidR="00E41AC0" w:rsidRPr="003E4C83" w:rsidRDefault="00E41AC0" w:rsidP="00635200">
            <w:pPr>
              <w:spacing w:after="0" w:line="240" w:lineRule="auto"/>
              <w:contextualSpacing/>
              <w:jc w:val="center"/>
              <w:rPr>
                <w:rFonts w:ascii="Times New Roman" w:hAnsi="Times New Roman"/>
                <w:sz w:val="24"/>
                <w:szCs w:val="24"/>
                <w:lang w:val="uk-UA"/>
              </w:rPr>
            </w:pPr>
            <w:r w:rsidRPr="003E4C83">
              <w:rPr>
                <w:rFonts w:ascii="Times New Roman" w:eastAsia="Arial" w:hAnsi="Times New Roman"/>
                <w:i/>
                <w:sz w:val="24"/>
                <w:szCs w:val="24"/>
                <w:lang w:val="uk-UA"/>
              </w:rPr>
              <w:t>підпис та печатка (за наявності)</w:t>
            </w:r>
          </w:p>
        </w:tc>
        <w:tc>
          <w:tcPr>
            <w:tcW w:w="2969" w:type="dxa"/>
          </w:tcPr>
          <w:p w:rsidR="00E41AC0" w:rsidRPr="003E4C83" w:rsidRDefault="00E41AC0" w:rsidP="00635200">
            <w:pPr>
              <w:spacing w:after="0" w:line="240" w:lineRule="auto"/>
              <w:contextualSpacing/>
              <w:jc w:val="center"/>
              <w:rPr>
                <w:rFonts w:ascii="Times New Roman" w:hAnsi="Times New Roman"/>
                <w:sz w:val="24"/>
                <w:szCs w:val="24"/>
                <w:lang w:val="uk-UA"/>
              </w:rPr>
            </w:pPr>
            <w:r w:rsidRPr="003E4C83">
              <w:rPr>
                <w:rFonts w:ascii="Times New Roman" w:eastAsia="Arial" w:hAnsi="Times New Roman"/>
                <w:i/>
                <w:sz w:val="24"/>
                <w:szCs w:val="24"/>
                <w:lang w:val="uk-UA"/>
              </w:rPr>
              <w:t>прізвище, ініціали</w:t>
            </w:r>
          </w:p>
        </w:tc>
      </w:tr>
    </w:tbl>
    <w:p w:rsidR="00E41AC0" w:rsidRPr="003E4C83" w:rsidRDefault="00E41AC0" w:rsidP="00E41AC0">
      <w:pPr>
        <w:spacing w:after="0" w:line="240" w:lineRule="auto"/>
        <w:rPr>
          <w:rFonts w:ascii="Times New Roman" w:hAnsi="Times New Roman"/>
          <w:b/>
          <w:bCs/>
          <w:sz w:val="24"/>
          <w:szCs w:val="24"/>
          <w:lang w:val="uk-UA"/>
        </w:rPr>
      </w:pPr>
    </w:p>
    <w:p w:rsidR="00E41AC0" w:rsidRPr="003E4C83" w:rsidRDefault="00E41AC0" w:rsidP="00E41AC0">
      <w:pPr>
        <w:spacing w:after="0" w:line="240" w:lineRule="auto"/>
        <w:jc w:val="both"/>
        <w:rPr>
          <w:rFonts w:ascii="Times New Roman" w:hAnsi="Times New Roman"/>
          <w:i/>
          <w:sz w:val="24"/>
          <w:szCs w:val="24"/>
          <w:lang w:val="uk-UA"/>
        </w:rPr>
      </w:pPr>
      <w:r w:rsidRPr="003E4C83">
        <w:rPr>
          <w:rFonts w:ascii="Times New Roman" w:hAnsi="Times New Roman"/>
          <w:i/>
          <w:sz w:val="24"/>
          <w:szCs w:val="24"/>
          <w:lang w:val="uk-UA"/>
        </w:rPr>
        <w:t>Примітки:</w:t>
      </w:r>
    </w:p>
    <w:p w:rsidR="00E41AC0" w:rsidRPr="003E4C83" w:rsidRDefault="00E41AC0" w:rsidP="00E41AC0">
      <w:pPr>
        <w:spacing w:after="0" w:line="240" w:lineRule="auto"/>
        <w:jc w:val="both"/>
        <w:rPr>
          <w:rFonts w:ascii="Times New Roman" w:hAnsi="Times New Roman"/>
          <w:sz w:val="24"/>
          <w:szCs w:val="24"/>
          <w:lang w:val="uk-UA"/>
        </w:rPr>
      </w:pPr>
      <w:r w:rsidRPr="003E4C83">
        <w:rPr>
          <w:rFonts w:ascii="Times New Roman" w:hAnsi="Times New Roman"/>
          <w:i/>
          <w:sz w:val="24"/>
          <w:szCs w:val="24"/>
          <w:lang w:val="uk-UA"/>
        </w:rPr>
        <w:t>1. Довідка «Про наявність техніки, обладнання та матеріально-технічної бази» - це довідка, в якій зазначено наявність транспортних засобів, машин, механізмів та обладнання, перелік власної техніки, або орендованої техніки (суборенда), або  техніки згідно договору лізингу, необхідних для виконання будівельних робіт, тобто тільки тієї (тих,) що буде (</w:t>
      </w:r>
      <w:proofErr w:type="spellStart"/>
      <w:r w:rsidRPr="003E4C83">
        <w:rPr>
          <w:rFonts w:ascii="Times New Roman" w:hAnsi="Times New Roman"/>
          <w:i/>
          <w:sz w:val="24"/>
          <w:szCs w:val="24"/>
          <w:lang w:val="uk-UA"/>
        </w:rPr>
        <w:t>уть</w:t>
      </w:r>
      <w:proofErr w:type="spellEnd"/>
      <w:r w:rsidRPr="003E4C83">
        <w:rPr>
          <w:rFonts w:ascii="Times New Roman" w:hAnsi="Times New Roman"/>
          <w:i/>
          <w:sz w:val="24"/>
          <w:szCs w:val="24"/>
          <w:lang w:val="uk-UA"/>
        </w:rPr>
        <w:t>) задіяна (і) під час виконання робіт на об’єкті, а не тієї (тих), що буде (будуть) зазначена (і) в підсумковій відомості ресурсів.</w:t>
      </w:r>
      <w:r w:rsidRPr="003E4C83">
        <w:rPr>
          <w:rFonts w:ascii="Times New Roman" w:hAnsi="Times New Roman"/>
          <w:sz w:val="24"/>
          <w:szCs w:val="24"/>
          <w:lang w:val="uk-UA"/>
        </w:rPr>
        <w:t xml:space="preserve"> </w:t>
      </w:r>
    </w:p>
    <w:p w:rsidR="00E41AC0" w:rsidRPr="003E4C83" w:rsidRDefault="00E41AC0" w:rsidP="00E41AC0">
      <w:pPr>
        <w:spacing w:after="0" w:line="240" w:lineRule="auto"/>
        <w:jc w:val="both"/>
        <w:rPr>
          <w:rFonts w:ascii="Times New Roman" w:hAnsi="Times New Roman"/>
          <w:i/>
          <w:sz w:val="24"/>
          <w:szCs w:val="24"/>
          <w:lang w:val="uk-UA"/>
        </w:rPr>
      </w:pPr>
      <w:r w:rsidRPr="003E4C83">
        <w:rPr>
          <w:rFonts w:ascii="Times New Roman" w:hAnsi="Times New Roman"/>
          <w:i/>
          <w:sz w:val="24"/>
          <w:szCs w:val="24"/>
          <w:lang w:val="uk-UA"/>
        </w:rPr>
        <w:lastRenderedPageBreak/>
        <w:t xml:space="preserve">2. Учасник у довідці зазначає чи є машини, механізми та обладнання власними, чи знаходяться у користуванні на підставі зазначених в довідці умов. </w:t>
      </w:r>
    </w:p>
    <w:p w:rsidR="00E41AC0" w:rsidRPr="003E4C83" w:rsidRDefault="00E41AC0" w:rsidP="00E41AC0">
      <w:pPr>
        <w:spacing w:after="0" w:line="240" w:lineRule="auto"/>
        <w:jc w:val="both"/>
        <w:rPr>
          <w:rFonts w:ascii="Times New Roman" w:hAnsi="Times New Roman"/>
          <w:b/>
          <w:bCs/>
          <w:i/>
          <w:sz w:val="24"/>
          <w:szCs w:val="24"/>
          <w:lang w:val="uk-UA"/>
        </w:rPr>
      </w:pPr>
      <w:r w:rsidRPr="003E4C83">
        <w:rPr>
          <w:rFonts w:ascii="Times New Roman" w:hAnsi="Times New Roman"/>
          <w:i/>
          <w:sz w:val="24"/>
          <w:szCs w:val="24"/>
          <w:lang w:val="uk-UA"/>
        </w:rPr>
        <w:t xml:space="preserve">3.  </w:t>
      </w:r>
      <w:r w:rsidRPr="003E4C83">
        <w:rPr>
          <w:rFonts w:ascii="Times New Roman" w:hAnsi="Times New Roman"/>
          <w:b/>
          <w:bCs/>
          <w:i/>
          <w:sz w:val="24"/>
          <w:szCs w:val="24"/>
          <w:lang w:val="uk-UA"/>
        </w:rPr>
        <w:t>Зазначення в таблиці 1 «Транспортні засоби, машини та механізми» техніки, залученої по договорах надання послуг, умовами даного оголошення не передбачено.</w:t>
      </w:r>
    </w:p>
    <w:p w:rsidR="00E41AC0" w:rsidRPr="003E4C83" w:rsidRDefault="00E41AC0" w:rsidP="00E41AC0">
      <w:pPr>
        <w:spacing w:after="0" w:line="240" w:lineRule="auto"/>
        <w:jc w:val="both"/>
        <w:rPr>
          <w:rFonts w:ascii="Times New Roman" w:hAnsi="Times New Roman"/>
          <w:i/>
          <w:sz w:val="24"/>
          <w:szCs w:val="24"/>
          <w:lang w:val="uk-UA"/>
        </w:rPr>
      </w:pPr>
      <w:r>
        <w:rPr>
          <w:rFonts w:ascii="Times New Roman" w:hAnsi="Times New Roman"/>
          <w:i/>
          <w:sz w:val="24"/>
          <w:szCs w:val="24"/>
          <w:lang w:val="uk-UA"/>
        </w:rPr>
        <w:t>4</w:t>
      </w:r>
      <w:r w:rsidRPr="003E4C83">
        <w:rPr>
          <w:rFonts w:ascii="Times New Roman" w:hAnsi="Times New Roman"/>
          <w:i/>
          <w:sz w:val="24"/>
          <w:szCs w:val="24"/>
          <w:lang w:val="uk-UA"/>
        </w:rPr>
        <w:t>. Для підтвердження наявності власної техніки зазначеної в таблиці 1 «Транспортні засоби, машини та механізми» техніки, необхідно надати копії або оригінали документів, які підтверджують права власності на неї. У разі використання орендованої (суборенда) техніки, – надати копію або оригінал договору оренди (суборенди) (зі строком дії не менше ніж до 31.12.2021 року) із зазначенням переліку орендованої техніки та копії або оригінали документів, які підтверджують права власності на неї.</w:t>
      </w:r>
    </w:p>
    <w:p w:rsidR="00E41AC0" w:rsidRDefault="00E41AC0" w:rsidP="00E41AC0">
      <w:pPr>
        <w:spacing w:after="0" w:line="240" w:lineRule="auto"/>
        <w:jc w:val="both"/>
        <w:rPr>
          <w:rFonts w:ascii="Times New Roman" w:hAnsi="Times New Roman"/>
          <w:i/>
          <w:sz w:val="24"/>
          <w:szCs w:val="24"/>
          <w:lang w:val="uk-UA"/>
        </w:rPr>
      </w:pPr>
      <w:r w:rsidRPr="003E4C83">
        <w:rPr>
          <w:rFonts w:ascii="Times New Roman" w:hAnsi="Times New Roman"/>
          <w:i/>
          <w:sz w:val="24"/>
          <w:szCs w:val="24"/>
          <w:lang w:val="uk-UA"/>
        </w:rPr>
        <w:t xml:space="preserve">В разі договору лізингу — надати копію або оригінал договору. </w:t>
      </w:r>
    </w:p>
    <w:p w:rsidR="00E41AC0" w:rsidRPr="003E4C83" w:rsidRDefault="00E41AC0" w:rsidP="00E41AC0">
      <w:pPr>
        <w:spacing w:after="0" w:line="240" w:lineRule="auto"/>
        <w:jc w:val="both"/>
        <w:rPr>
          <w:rFonts w:ascii="Times New Roman" w:hAnsi="Times New Roman"/>
          <w:i/>
          <w:sz w:val="24"/>
          <w:szCs w:val="24"/>
          <w:lang w:val="uk-UA"/>
        </w:rPr>
      </w:pPr>
    </w:p>
    <w:p w:rsidR="00E41AC0" w:rsidRPr="003E4C83" w:rsidRDefault="00E41AC0" w:rsidP="00E41AC0">
      <w:pPr>
        <w:spacing w:after="0" w:line="240" w:lineRule="auto"/>
        <w:jc w:val="both"/>
        <w:rPr>
          <w:rFonts w:ascii="Times New Roman" w:hAnsi="Times New Roman"/>
          <w:i/>
          <w:sz w:val="24"/>
          <w:szCs w:val="24"/>
          <w:lang w:val="uk-UA"/>
        </w:rPr>
      </w:pPr>
    </w:p>
    <w:p w:rsidR="00E41AC0" w:rsidRPr="003E4C83" w:rsidRDefault="00E41AC0" w:rsidP="00E41AC0">
      <w:pPr>
        <w:pStyle w:val="33"/>
        <w:spacing w:after="0"/>
        <w:jc w:val="both"/>
        <w:rPr>
          <w:sz w:val="24"/>
          <w:szCs w:val="24"/>
          <w:lang w:val="uk-UA"/>
        </w:rPr>
      </w:pPr>
      <w:r w:rsidRPr="003E4C83">
        <w:rPr>
          <w:sz w:val="24"/>
          <w:szCs w:val="24"/>
          <w:lang w:val="uk-UA"/>
        </w:rPr>
        <w:t>___.____.2021р</w:t>
      </w:r>
      <w:r w:rsidRPr="003E4C83">
        <w:rPr>
          <w:sz w:val="24"/>
          <w:szCs w:val="24"/>
          <w:lang w:val="uk-UA"/>
        </w:rPr>
        <w:tab/>
      </w:r>
      <w:r w:rsidRPr="003E4C83">
        <w:rPr>
          <w:sz w:val="24"/>
          <w:szCs w:val="24"/>
          <w:lang w:val="uk-UA"/>
        </w:rPr>
        <w:tab/>
      </w:r>
      <w:r w:rsidRPr="003E4C83">
        <w:rPr>
          <w:sz w:val="24"/>
          <w:szCs w:val="24"/>
          <w:lang w:val="uk-UA"/>
        </w:rPr>
        <w:tab/>
      </w:r>
      <w:r w:rsidRPr="003E4C83">
        <w:rPr>
          <w:sz w:val="24"/>
          <w:szCs w:val="24"/>
          <w:lang w:val="uk-UA"/>
        </w:rPr>
        <w:tab/>
      </w:r>
      <w:r w:rsidRPr="003E4C83">
        <w:rPr>
          <w:sz w:val="24"/>
          <w:szCs w:val="24"/>
          <w:lang w:val="uk-UA"/>
        </w:rPr>
        <w:tab/>
      </w:r>
      <w:r w:rsidRPr="003E4C83">
        <w:rPr>
          <w:sz w:val="24"/>
          <w:szCs w:val="24"/>
          <w:lang w:val="uk-UA"/>
        </w:rPr>
        <w:tab/>
      </w:r>
      <w:r w:rsidRPr="003E4C83">
        <w:rPr>
          <w:sz w:val="24"/>
          <w:szCs w:val="24"/>
          <w:lang w:val="uk-UA"/>
        </w:rPr>
        <w:tab/>
      </w:r>
    </w:p>
    <w:p w:rsidR="00E41AC0" w:rsidRPr="003E4C83" w:rsidRDefault="00E41AC0" w:rsidP="00E41AC0">
      <w:pPr>
        <w:spacing w:after="0" w:line="240" w:lineRule="auto"/>
        <w:jc w:val="center"/>
        <w:rPr>
          <w:rFonts w:ascii="Times New Roman" w:hAnsi="Times New Roman"/>
          <w:b/>
          <w:sz w:val="24"/>
          <w:szCs w:val="24"/>
          <w:lang w:val="uk-UA"/>
        </w:rPr>
      </w:pPr>
      <w:r w:rsidRPr="003E4C83">
        <w:rPr>
          <w:rFonts w:ascii="Times New Roman" w:hAnsi="Times New Roman"/>
          <w:b/>
          <w:sz w:val="24"/>
          <w:szCs w:val="24"/>
          <w:lang w:val="uk-UA"/>
        </w:rPr>
        <w:t xml:space="preserve">Довідка </w:t>
      </w:r>
    </w:p>
    <w:p w:rsidR="00E41AC0" w:rsidRPr="003E4C83" w:rsidRDefault="00E41AC0" w:rsidP="00E41AC0">
      <w:pPr>
        <w:spacing w:after="0" w:line="240" w:lineRule="auto"/>
        <w:jc w:val="center"/>
        <w:rPr>
          <w:rFonts w:ascii="Times New Roman" w:hAnsi="Times New Roman"/>
          <w:b/>
          <w:sz w:val="24"/>
          <w:szCs w:val="24"/>
          <w:lang w:val="uk-UA"/>
        </w:rPr>
      </w:pPr>
      <w:r w:rsidRPr="003E4C83">
        <w:rPr>
          <w:rFonts w:ascii="Times New Roman" w:hAnsi="Times New Roman"/>
          <w:b/>
          <w:sz w:val="24"/>
          <w:szCs w:val="24"/>
          <w:lang w:val="uk-UA"/>
        </w:rPr>
        <w:t>«Про наявність працівників відповідної кваліфікації, які мають необхідні знання та досвід»</w:t>
      </w:r>
    </w:p>
    <w:p w:rsidR="00E41AC0" w:rsidRPr="003E4C83" w:rsidRDefault="00E41AC0" w:rsidP="00E41AC0">
      <w:pPr>
        <w:spacing w:after="0" w:line="240" w:lineRule="auto"/>
        <w:jc w:val="center"/>
        <w:rPr>
          <w:rFonts w:ascii="Times New Roman" w:hAnsi="Times New Roman"/>
          <w:b/>
          <w:sz w:val="24"/>
          <w:szCs w:val="24"/>
          <w:lang w:val="uk-UA"/>
        </w:rPr>
      </w:pPr>
    </w:p>
    <w:p w:rsidR="00E41AC0" w:rsidRDefault="00E41AC0" w:rsidP="00E41AC0">
      <w:pPr>
        <w:tabs>
          <w:tab w:val="left" w:pos="0"/>
        </w:tabs>
        <w:spacing w:after="0" w:line="240" w:lineRule="auto"/>
        <w:ind w:firstLine="567"/>
        <w:jc w:val="both"/>
        <w:rPr>
          <w:rFonts w:ascii="Times New Roman" w:hAnsi="Times New Roman"/>
          <w:bCs/>
          <w:sz w:val="24"/>
          <w:szCs w:val="24"/>
          <w:lang w:val="uk-UA"/>
        </w:rPr>
      </w:pPr>
      <w:r w:rsidRPr="003E4C83">
        <w:rPr>
          <w:rFonts w:ascii="Times New Roman" w:hAnsi="Times New Roman"/>
          <w:sz w:val="24"/>
          <w:szCs w:val="24"/>
          <w:lang w:val="uk-UA"/>
        </w:rPr>
        <w:t xml:space="preserve">Для участі у процедурі закупівлі </w:t>
      </w:r>
      <w:r>
        <w:rPr>
          <w:rFonts w:ascii="Times New Roman" w:hAnsi="Times New Roman"/>
          <w:sz w:val="24"/>
          <w:szCs w:val="24"/>
          <w:lang w:val="uk-UA"/>
        </w:rPr>
        <w:t xml:space="preserve">робіт </w:t>
      </w:r>
      <w:proofErr w:type="spellStart"/>
      <w:r w:rsidRPr="004D5344">
        <w:rPr>
          <w:rFonts w:ascii="Times New Roman" w:hAnsi="Times New Roman"/>
          <w:sz w:val="24"/>
          <w:szCs w:val="24"/>
          <w:lang w:val="uk-UA"/>
        </w:rPr>
        <w:t>ДК</w:t>
      </w:r>
      <w:proofErr w:type="spellEnd"/>
      <w:r w:rsidRPr="004D5344">
        <w:rPr>
          <w:rFonts w:ascii="Times New Roman" w:hAnsi="Times New Roman"/>
          <w:sz w:val="24"/>
          <w:szCs w:val="24"/>
          <w:lang w:val="uk-UA"/>
        </w:rPr>
        <w:t xml:space="preserve"> 021:2015 - 45330000-9 Водопровідні та санітарно-технічні роботи  (Капітальний ремонт господарсько-питного водопроводу в районі виробничої бази по </w:t>
      </w:r>
      <w:proofErr w:type="spellStart"/>
      <w:r w:rsidRPr="004D5344">
        <w:rPr>
          <w:rFonts w:ascii="Times New Roman" w:hAnsi="Times New Roman"/>
          <w:sz w:val="24"/>
          <w:szCs w:val="24"/>
          <w:lang w:val="uk-UA"/>
        </w:rPr>
        <w:t>вул.Московській</w:t>
      </w:r>
      <w:proofErr w:type="spellEnd"/>
      <w:r w:rsidRPr="004D5344">
        <w:rPr>
          <w:rFonts w:ascii="Times New Roman" w:hAnsi="Times New Roman"/>
          <w:sz w:val="24"/>
          <w:szCs w:val="24"/>
          <w:lang w:val="uk-UA"/>
        </w:rPr>
        <w:t xml:space="preserve"> № 53а в </w:t>
      </w:r>
      <w:proofErr w:type="spellStart"/>
      <w:r w:rsidRPr="004D5344">
        <w:rPr>
          <w:rFonts w:ascii="Times New Roman" w:hAnsi="Times New Roman"/>
          <w:sz w:val="24"/>
          <w:szCs w:val="24"/>
          <w:lang w:val="uk-UA"/>
        </w:rPr>
        <w:t>м.Василівка</w:t>
      </w:r>
      <w:proofErr w:type="spellEnd"/>
      <w:r w:rsidRPr="004D5344">
        <w:rPr>
          <w:rFonts w:ascii="Times New Roman" w:hAnsi="Times New Roman"/>
          <w:sz w:val="24"/>
          <w:szCs w:val="24"/>
          <w:lang w:val="uk-UA"/>
        </w:rPr>
        <w:t xml:space="preserve"> Запорізької області )</w:t>
      </w:r>
      <w:r w:rsidRPr="007C069B">
        <w:rPr>
          <w:rFonts w:ascii="Times New Roman" w:hAnsi="Times New Roman"/>
          <w:sz w:val="24"/>
          <w:szCs w:val="24"/>
          <w:lang w:val="uk-UA"/>
        </w:rPr>
        <w:t xml:space="preserve">, </w:t>
      </w:r>
      <w:r>
        <w:rPr>
          <w:rFonts w:ascii="Times New Roman" w:hAnsi="Times New Roman"/>
          <w:sz w:val="24"/>
          <w:szCs w:val="24"/>
          <w:lang w:val="uk-UA"/>
        </w:rPr>
        <w:t xml:space="preserve">за кодом </w:t>
      </w:r>
      <w:proofErr w:type="spellStart"/>
      <w:r w:rsidRPr="007C069B">
        <w:rPr>
          <w:rFonts w:ascii="Times New Roman" w:hAnsi="Times New Roman"/>
          <w:sz w:val="24"/>
          <w:szCs w:val="24"/>
          <w:lang w:val="uk-UA"/>
        </w:rPr>
        <w:t>ДК</w:t>
      </w:r>
      <w:proofErr w:type="spellEnd"/>
      <w:r w:rsidRPr="007C069B">
        <w:rPr>
          <w:rFonts w:ascii="Times New Roman" w:hAnsi="Times New Roman"/>
          <w:sz w:val="24"/>
          <w:szCs w:val="24"/>
          <w:lang w:val="uk-UA"/>
        </w:rPr>
        <w:t xml:space="preserve"> 021:2015 - </w:t>
      </w:r>
      <w:r w:rsidRPr="004D5344">
        <w:rPr>
          <w:rFonts w:ascii="Times New Roman" w:hAnsi="Times New Roman"/>
          <w:sz w:val="24"/>
          <w:szCs w:val="24"/>
          <w:lang w:val="uk-UA"/>
        </w:rPr>
        <w:t>45330000-9 Водопровідні та санітарно-технічні роботи</w:t>
      </w:r>
      <w:r w:rsidRPr="003E4C83">
        <w:rPr>
          <w:rFonts w:ascii="Times New Roman" w:hAnsi="Times New Roman"/>
          <w:b/>
          <w:sz w:val="24"/>
          <w:szCs w:val="24"/>
          <w:lang w:val="uk-UA"/>
        </w:rPr>
        <w:t xml:space="preserve"> </w:t>
      </w:r>
      <w:r w:rsidRPr="003E4C83">
        <w:rPr>
          <w:rFonts w:ascii="Times New Roman" w:hAnsi="Times New Roman"/>
          <w:bCs/>
          <w:sz w:val="24"/>
          <w:szCs w:val="24"/>
          <w:lang w:val="uk-UA"/>
        </w:rPr>
        <w:t>надаємо наступну інформацію:</w:t>
      </w:r>
    </w:p>
    <w:p w:rsidR="00E41AC0" w:rsidRPr="003E4C83" w:rsidRDefault="00E41AC0" w:rsidP="00E41AC0">
      <w:pPr>
        <w:tabs>
          <w:tab w:val="left" w:pos="0"/>
        </w:tabs>
        <w:spacing w:after="0" w:line="240" w:lineRule="auto"/>
        <w:ind w:firstLine="567"/>
        <w:jc w:val="both"/>
        <w:rPr>
          <w:rFonts w:ascii="Times New Roman" w:hAnsi="Times New Roman"/>
          <w:sz w:val="24"/>
          <w:szCs w:val="24"/>
          <w:lang w:val="uk-UA"/>
        </w:rPr>
      </w:pPr>
    </w:p>
    <w:p w:rsidR="00E41AC0" w:rsidRPr="003E4C83" w:rsidRDefault="00E41AC0" w:rsidP="00E41AC0">
      <w:pPr>
        <w:spacing w:after="0" w:line="240" w:lineRule="auto"/>
        <w:rPr>
          <w:rFonts w:ascii="Times New Roman" w:hAnsi="Times New Roman"/>
          <w:b/>
          <w:sz w:val="24"/>
          <w:szCs w:val="24"/>
          <w:lang w:val="uk-UA"/>
        </w:rPr>
      </w:pPr>
      <w:r w:rsidRPr="003E4C83">
        <w:rPr>
          <w:rFonts w:ascii="Times New Roman" w:hAnsi="Times New Roman"/>
          <w:b/>
          <w:sz w:val="24"/>
          <w:szCs w:val="24"/>
          <w:lang w:val="uk-UA"/>
        </w:rPr>
        <w:t xml:space="preserve">1. </w:t>
      </w:r>
      <w:r w:rsidRPr="003E4C83">
        <w:rPr>
          <w:rFonts w:ascii="Times New Roman" w:hAnsi="Times New Roman"/>
          <w:sz w:val="24"/>
          <w:szCs w:val="24"/>
          <w:lang w:val="uk-UA"/>
        </w:rPr>
        <w:t>Наявність керівників та інженерно-технічного персоналу</w:t>
      </w:r>
    </w:p>
    <w:tbl>
      <w:tblPr>
        <w:tblW w:w="10456" w:type="dxa"/>
        <w:tblInd w:w="-968" w:type="dxa"/>
        <w:tblLayout w:type="fixed"/>
        <w:tblLook w:val="0000"/>
      </w:tblPr>
      <w:tblGrid>
        <w:gridCol w:w="588"/>
        <w:gridCol w:w="1788"/>
        <w:gridCol w:w="1276"/>
        <w:gridCol w:w="1447"/>
        <w:gridCol w:w="1672"/>
        <w:gridCol w:w="3685"/>
      </w:tblGrid>
      <w:tr w:rsidR="00E41AC0" w:rsidRPr="003E4C83" w:rsidTr="00E41AC0">
        <w:tc>
          <w:tcPr>
            <w:tcW w:w="5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46"/>
              <w:jc w:val="center"/>
              <w:rPr>
                <w:rFonts w:ascii="Times New Roman" w:hAnsi="Times New Roman"/>
                <w:sz w:val="24"/>
                <w:szCs w:val="24"/>
                <w:lang w:val="uk-UA"/>
              </w:rPr>
            </w:pPr>
            <w:r w:rsidRPr="003E4C83">
              <w:rPr>
                <w:rFonts w:ascii="Times New Roman" w:hAnsi="Times New Roman"/>
                <w:sz w:val="24"/>
                <w:szCs w:val="24"/>
                <w:lang w:val="uk-UA"/>
              </w:rPr>
              <w:t>№</w:t>
            </w:r>
          </w:p>
          <w:p w:rsidR="00E41AC0" w:rsidRPr="003E4C83" w:rsidRDefault="00E41AC0" w:rsidP="00635200">
            <w:pPr>
              <w:keepLines/>
              <w:autoSpaceDE w:val="0"/>
              <w:spacing w:after="0" w:line="240" w:lineRule="auto"/>
              <w:ind w:left="-41" w:right="-46"/>
              <w:jc w:val="center"/>
              <w:rPr>
                <w:rFonts w:ascii="Times New Roman" w:hAnsi="Times New Roman"/>
                <w:sz w:val="24"/>
                <w:szCs w:val="24"/>
                <w:lang w:val="uk-UA"/>
              </w:rPr>
            </w:pPr>
            <w:r w:rsidRPr="003E4C83">
              <w:rPr>
                <w:rFonts w:ascii="Times New Roman" w:hAnsi="Times New Roman"/>
                <w:sz w:val="24"/>
                <w:szCs w:val="24"/>
                <w:lang w:val="uk-UA"/>
              </w:rPr>
              <w:t>з/п</w:t>
            </w:r>
          </w:p>
        </w:tc>
        <w:tc>
          <w:tcPr>
            <w:tcW w:w="1788" w:type="dxa"/>
            <w:tcBorders>
              <w:top w:val="single" w:sz="4" w:space="0" w:color="000000"/>
              <w:left w:val="single" w:sz="4" w:space="0" w:color="000000"/>
              <w:bottom w:val="single" w:sz="4" w:space="0" w:color="000000"/>
            </w:tcBorders>
          </w:tcPr>
          <w:p w:rsidR="00E41AC0" w:rsidRPr="003E4C83" w:rsidRDefault="00E41AC0" w:rsidP="00635200">
            <w:pPr>
              <w:keepLines/>
              <w:autoSpaceDE w:val="0"/>
              <w:spacing w:after="0" w:line="240" w:lineRule="auto"/>
              <w:ind w:left="-134" w:right="-92"/>
              <w:jc w:val="center"/>
              <w:rPr>
                <w:rFonts w:ascii="Times New Roman" w:hAnsi="Times New Roman"/>
                <w:sz w:val="24"/>
                <w:szCs w:val="24"/>
                <w:lang w:val="uk-UA"/>
              </w:rPr>
            </w:pPr>
            <w:r w:rsidRPr="003E4C83">
              <w:rPr>
                <w:rFonts w:ascii="Times New Roman" w:hAnsi="Times New Roman"/>
                <w:sz w:val="24"/>
                <w:szCs w:val="24"/>
                <w:lang w:val="uk-UA"/>
              </w:rPr>
              <w:t>Посада</w:t>
            </w:r>
          </w:p>
        </w:tc>
        <w:tc>
          <w:tcPr>
            <w:tcW w:w="1276" w:type="dxa"/>
            <w:tcBorders>
              <w:top w:val="single" w:sz="4" w:space="0" w:color="000000"/>
              <w:left w:val="single" w:sz="4" w:space="0" w:color="000000"/>
              <w:bottom w:val="single" w:sz="4" w:space="0" w:color="000000"/>
            </w:tcBorders>
          </w:tcPr>
          <w:p w:rsidR="00E41AC0" w:rsidRPr="003E4C83" w:rsidRDefault="00E41AC0" w:rsidP="00635200">
            <w:pPr>
              <w:keepLines/>
              <w:autoSpaceDE w:val="0"/>
              <w:spacing w:after="0" w:line="240" w:lineRule="auto"/>
              <w:ind w:left="-32" w:right="-41"/>
              <w:jc w:val="center"/>
              <w:rPr>
                <w:rFonts w:ascii="Times New Roman" w:hAnsi="Times New Roman"/>
                <w:sz w:val="24"/>
                <w:szCs w:val="24"/>
                <w:lang w:val="uk-UA"/>
              </w:rPr>
            </w:pPr>
            <w:r w:rsidRPr="003E4C83">
              <w:rPr>
                <w:rFonts w:ascii="Times New Roman" w:hAnsi="Times New Roman"/>
                <w:sz w:val="24"/>
                <w:szCs w:val="24"/>
                <w:lang w:val="uk-UA"/>
              </w:rPr>
              <w:t>Прізвище, ім’я, по батькові</w:t>
            </w:r>
          </w:p>
        </w:tc>
        <w:tc>
          <w:tcPr>
            <w:tcW w:w="1447" w:type="dxa"/>
            <w:tcBorders>
              <w:top w:val="single" w:sz="4" w:space="0" w:color="000000"/>
              <w:left w:val="single" w:sz="4" w:space="0" w:color="000000"/>
              <w:bottom w:val="single" w:sz="4" w:space="0" w:color="000000"/>
            </w:tcBorders>
          </w:tcPr>
          <w:p w:rsidR="00E41AC0" w:rsidRPr="003E4C83" w:rsidRDefault="00E41AC0" w:rsidP="00635200">
            <w:pPr>
              <w:keepLines/>
              <w:autoSpaceDE w:val="0"/>
              <w:spacing w:after="0" w:line="240" w:lineRule="auto"/>
              <w:ind w:left="-108" w:right="-86"/>
              <w:jc w:val="center"/>
              <w:rPr>
                <w:rFonts w:ascii="Times New Roman" w:hAnsi="Times New Roman"/>
                <w:sz w:val="24"/>
                <w:szCs w:val="24"/>
                <w:lang w:val="uk-UA"/>
              </w:rPr>
            </w:pPr>
            <w:r w:rsidRPr="003E4C83">
              <w:rPr>
                <w:rFonts w:ascii="Times New Roman" w:hAnsi="Times New Roman"/>
                <w:sz w:val="24"/>
                <w:szCs w:val="24"/>
                <w:lang w:val="uk-UA"/>
              </w:rPr>
              <w:t>Освіта та спеціальність</w:t>
            </w:r>
          </w:p>
          <w:p w:rsidR="00E41AC0" w:rsidRPr="003E4C83" w:rsidRDefault="00E41AC0" w:rsidP="00635200">
            <w:pPr>
              <w:keepLines/>
              <w:autoSpaceDE w:val="0"/>
              <w:spacing w:after="0" w:line="240" w:lineRule="auto"/>
              <w:ind w:left="-108" w:right="-86"/>
              <w:jc w:val="center"/>
              <w:rPr>
                <w:rFonts w:ascii="Times New Roman" w:hAnsi="Times New Roman"/>
                <w:sz w:val="24"/>
                <w:szCs w:val="24"/>
                <w:lang w:val="uk-UA"/>
              </w:rPr>
            </w:pPr>
            <w:r w:rsidRPr="003E4C83">
              <w:rPr>
                <w:rFonts w:ascii="Times New Roman" w:hAnsi="Times New Roman"/>
                <w:sz w:val="24"/>
                <w:szCs w:val="24"/>
                <w:lang w:val="uk-UA"/>
              </w:rPr>
              <w:t>(згідно диплому)</w:t>
            </w:r>
          </w:p>
        </w:tc>
        <w:tc>
          <w:tcPr>
            <w:tcW w:w="1672"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keepLines/>
              <w:autoSpaceDE w:val="0"/>
              <w:spacing w:after="0" w:line="240" w:lineRule="auto"/>
              <w:ind w:left="-108" w:right="-108"/>
              <w:jc w:val="center"/>
              <w:rPr>
                <w:rFonts w:ascii="Times New Roman" w:hAnsi="Times New Roman"/>
                <w:sz w:val="24"/>
                <w:szCs w:val="24"/>
                <w:lang w:val="uk-UA"/>
              </w:rPr>
            </w:pPr>
            <w:r w:rsidRPr="003E4C83">
              <w:rPr>
                <w:rFonts w:ascii="Times New Roman" w:hAnsi="Times New Roman"/>
                <w:sz w:val="24"/>
                <w:szCs w:val="24"/>
                <w:lang w:val="uk-UA"/>
              </w:rPr>
              <w:t>Загальний стаж роботи, років</w:t>
            </w:r>
          </w:p>
        </w:tc>
        <w:tc>
          <w:tcPr>
            <w:tcW w:w="3685"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keepLines/>
              <w:autoSpaceDE w:val="0"/>
              <w:spacing w:after="0" w:line="240" w:lineRule="auto"/>
              <w:ind w:left="-108" w:right="-108"/>
              <w:jc w:val="center"/>
              <w:rPr>
                <w:rFonts w:ascii="Times New Roman" w:hAnsi="Times New Roman"/>
                <w:sz w:val="24"/>
                <w:szCs w:val="24"/>
                <w:lang w:val="uk-UA"/>
              </w:rPr>
            </w:pPr>
            <w:r w:rsidRPr="003E4C83">
              <w:rPr>
                <w:rFonts w:ascii="Times New Roman" w:hAnsi="Times New Roman"/>
                <w:sz w:val="24"/>
                <w:szCs w:val="24"/>
                <w:lang w:val="uk-UA"/>
              </w:rPr>
              <w:t xml:space="preserve">За штатом або найманий </w:t>
            </w:r>
          </w:p>
        </w:tc>
      </w:tr>
      <w:tr w:rsidR="00E41AC0" w:rsidRPr="003E4C83" w:rsidTr="00E41AC0">
        <w:tc>
          <w:tcPr>
            <w:tcW w:w="5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r w:rsidRPr="003E4C83">
              <w:rPr>
                <w:rFonts w:ascii="Times New Roman" w:hAnsi="Times New Roman"/>
                <w:sz w:val="24"/>
                <w:szCs w:val="24"/>
                <w:lang w:val="uk-UA"/>
              </w:rPr>
              <w:t>1</w:t>
            </w:r>
          </w:p>
        </w:tc>
        <w:tc>
          <w:tcPr>
            <w:tcW w:w="17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3</w:t>
            </w:r>
          </w:p>
        </w:tc>
        <w:tc>
          <w:tcPr>
            <w:tcW w:w="1447"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4</w:t>
            </w:r>
          </w:p>
        </w:tc>
        <w:tc>
          <w:tcPr>
            <w:tcW w:w="1672"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5</w:t>
            </w:r>
          </w:p>
        </w:tc>
        <w:tc>
          <w:tcPr>
            <w:tcW w:w="3685"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6</w:t>
            </w:r>
          </w:p>
        </w:tc>
      </w:tr>
      <w:tr w:rsidR="00E41AC0" w:rsidRPr="003E4C83" w:rsidTr="00E41AC0">
        <w:tc>
          <w:tcPr>
            <w:tcW w:w="5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p>
        </w:tc>
        <w:tc>
          <w:tcPr>
            <w:tcW w:w="17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447"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672"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3685"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r>
      <w:tr w:rsidR="00E41AC0" w:rsidRPr="003E4C83" w:rsidTr="00E41AC0">
        <w:tc>
          <w:tcPr>
            <w:tcW w:w="5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p>
        </w:tc>
        <w:tc>
          <w:tcPr>
            <w:tcW w:w="17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447"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672"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3685"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r>
      <w:tr w:rsidR="00E41AC0" w:rsidRPr="003E4C83" w:rsidTr="00E41AC0">
        <w:tc>
          <w:tcPr>
            <w:tcW w:w="5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p>
        </w:tc>
        <w:tc>
          <w:tcPr>
            <w:tcW w:w="17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447"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672"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3685"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r>
      <w:tr w:rsidR="00E41AC0" w:rsidRPr="003E4C83" w:rsidTr="00E41AC0">
        <w:tc>
          <w:tcPr>
            <w:tcW w:w="5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p>
        </w:tc>
        <w:tc>
          <w:tcPr>
            <w:tcW w:w="1788"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i/>
                <w:sz w:val="24"/>
                <w:szCs w:val="24"/>
                <w:lang w:val="uk-UA"/>
              </w:rPr>
            </w:pPr>
          </w:p>
        </w:tc>
        <w:tc>
          <w:tcPr>
            <w:tcW w:w="127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447"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1672"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c>
          <w:tcPr>
            <w:tcW w:w="3685"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p>
        </w:tc>
      </w:tr>
    </w:tbl>
    <w:p w:rsidR="00E41AC0" w:rsidRPr="003E4C83" w:rsidRDefault="00E41AC0" w:rsidP="00E41AC0">
      <w:pPr>
        <w:spacing w:after="0" w:line="240" w:lineRule="auto"/>
        <w:jc w:val="both"/>
        <w:rPr>
          <w:rFonts w:ascii="Times New Roman" w:hAnsi="Times New Roman"/>
          <w:i/>
          <w:sz w:val="24"/>
          <w:szCs w:val="24"/>
          <w:u w:val="single"/>
          <w:lang w:val="uk-UA"/>
        </w:rPr>
      </w:pP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u w:val="single"/>
          <w:lang w:val="uk-UA"/>
        </w:rPr>
        <w:t>Примітки:</w:t>
      </w:r>
    </w:p>
    <w:p w:rsidR="00E41AC0" w:rsidRPr="005D5576" w:rsidRDefault="00E41AC0" w:rsidP="00E41AC0">
      <w:pPr>
        <w:numPr>
          <w:ilvl w:val="0"/>
          <w:numId w:val="1"/>
        </w:numPr>
        <w:suppressAutoHyphens/>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 xml:space="preserve">1. В таблиці обов’язково зазначити наявність виконроба або майстер, керівника, спеціаліста-кошторисника, особи  відповідальної за охорону праці на підприємстві. </w:t>
      </w: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1.2. Виконроб, майстер, керівник, особа  відповідальна особи за охорону праці на підприємстві повинні бути штатними працівниками.</w:t>
      </w: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2.2. У складі пропозиції надати посвідчення на керівника,  майстер, виконроб (з позначенням посади на підприємстві) про те, що він(а) пройшов(</w:t>
      </w:r>
      <w:proofErr w:type="spellStart"/>
      <w:r w:rsidRPr="005D5576">
        <w:rPr>
          <w:rFonts w:ascii="Times New Roman" w:hAnsi="Times New Roman"/>
          <w:iCs/>
          <w:sz w:val="24"/>
          <w:szCs w:val="24"/>
          <w:lang w:val="uk-UA"/>
        </w:rPr>
        <w:t>ла</w:t>
      </w:r>
      <w:proofErr w:type="spellEnd"/>
      <w:r w:rsidRPr="005D5576">
        <w:rPr>
          <w:rFonts w:ascii="Times New Roman" w:hAnsi="Times New Roman"/>
          <w:iCs/>
          <w:sz w:val="24"/>
          <w:szCs w:val="24"/>
          <w:lang w:val="uk-UA"/>
        </w:rPr>
        <w:t>) навчання і виявив(</w:t>
      </w:r>
      <w:proofErr w:type="spellStart"/>
      <w:r w:rsidRPr="005D5576">
        <w:rPr>
          <w:rFonts w:ascii="Times New Roman" w:hAnsi="Times New Roman"/>
          <w:iCs/>
          <w:sz w:val="24"/>
          <w:szCs w:val="24"/>
          <w:lang w:val="uk-UA"/>
        </w:rPr>
        <w:t>ла</w:t>
      </w:r>
      <w:proofErr w:type="spellEnd"/>
      <w:r w:rsidRPr="005D5576">
        <w:rPr>
          <w:rFonts w:ascii="Times New Roman" w:hAnsi="Times New Roman"/>
          <w:iCs/>
          <w:sz w:val="24"/>
          <w:szCs w:val="24"/>
          <w:lang w:val="uk-UA"/>
        </w:rPr>
        <w:t xml:space="preserve">) потрібні знання законодавчих актів з охорони праці, безпеки праці в галузі, </w:t>
      </w:r>
      <w:proofErr w:type="spellStart"/>
      <w:r w:rsidRPr="005D5576">
        <w:rPr>
          <w:rFonts w:ascii="Times New Roman" w:hAnsi="Times New Roman"/>
          <w:iCs/>
          <w:sz w:val="24"/>
          <w:szCs w:val="24"/>
          <w:lang w:val="uk-UA"/>
        </w:rPr>
        <w:t>вибухонебезпеки</w:t>
      </w:r>
      <w:proofErr w:type="spellEnd"/>
      <w:r w:rsidRPr="005D5576">
        <w:rPr>
          <w:rFonts w:ascii="Times New Roman" w:hAnsi="Times New Roman"/>
          <w:iCs/>
          <w:sz w:val="24"/>
          <w:szCs w:val="24"/>
          <w:lang w:val="uk-UA"/>
        </w:rPr>
        <w:t xml:space="preserve"> виробництва і вибухозахисту, пожежної безпеки, електробезпеки, гігієни праці, надання </w:t>
      </w:r>
      <w:proofErr w:type="spellStart"/>
      <w:r w:rsidRPr="005D5576">
        <w:rPr>
          <w:rFonts w:ascii="Times New Roman" w:hAnsi="Times New Roman"/>
          <w:iCs/>
          <w:sz w:val="24"/>
          <w:szCs w:val="24"/>
          <w:lang w:val="uk-UA"/>
        </w:rPr>
        <w:t>домедичної</w:t>
      </w:r>
      <w:proofErr w:type="spellEnd"/>
      <w:r w:rsidRPr="005D5576">
        <w:rPr>
          <w:rFonts w:ascii="Times New Roman" w:hAnsi="Times New Roman"/>
          <w:iCs/>
          <w:sz w:val="24"/>
          <w:szCs w:val="24"/>
          <w:lang w:val="uk-UA"/>
        </w:rPr>
        <w:t xml:space="preserve"> допомоги потерпілим, управління роботами з профілактики та ліквідації наслідків аварії. </w:t>
      </w:r>
    </w:p>
    <w:p w:rsidR="00E41AC0" w:rsidRPr="005D5576" w:rsidRDefault="00E41AC0" w:rsidP="00E41AC0">
      <w:pPr>
        <w:numPr>
          <w:ilvl w:val="0"/>
          <w:numId w:val="1"/>
        </w:numPr>
        <w:suppressAutoHyphens/>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3. В додаток до довідки надати копію/або оригінал:</w:t>
      </w: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 документу, що підтверджує кваліфікацію спеціаліста-кошторисника (будь-який з документів: сертифікат, диплом, свідоцтво про підвищення кваліфікації тощо);</w:t>
      </w: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 наказу про призначення відповідальної особи за охорону праці на підприємстві.</w:t>
      </w: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 xml:space="preserve">2.4. Для підтвердження наявності робітників керівного та інженерно-технічного персоналу надати копію/або оригінал: Таблиці 6 відомостей про нарахування заробітної плати </w:t>
      </w:r>
      <w:r w:rsidRPr="005D5576">
        <w:rPr>
          <w:rFonts w:ascii="Times New Roman" w:hAnsi="Times New Roman"/>
          <w:iCs/>
          <w:sz w:val="24"/>
          <w:szCs w:val="24"/>
          <w:lang w:val="uk-UA"/>
        </w:rPr>
        <w:lastRenderedPageBreak/>
        <w:t>(доходу) застрахованих осіб звіту по єдиному соціальному внеску за останній звітний період, або трудових книжок (перша сторінка та сторінка з останнім записом) або наказів про призначення або розпоряджень, які підтверджують наявність працівника та професію.</w:t>
      </w:r>
    </w:p>
    <w:p w:rsidR="00E41AC0" w:rsidRPr="003E4C83" w:rsidRDefault="00E41AC0" w:rsidP="00E41AC0">
      <w:pPr>
        <w:spacing w:after="0" w:line="240" w:lineRule="auto"/>
        <w:rPr>
          <w:rFonts w:ascii="Times New Roman" w:hAnsi="Times New Roman"/>
          <w:i/>
          <w:sz w:val="24"/>
          <w:szCs w:val="24"/>
          <w:lang w:val="uk-UA"/>
        </w:rPr>
      </w:pPr>
    </w:p>
    <w:p w:rsidR="00E41AC0" w:rsidRPr="003E4C83" w:rsidRDefault="00E41AC0" w:rsidP="00E41AC0">
      <w:pPr>
        <w:spacing w:after="0" w:line="240" w:lineRule="auto"/>
        <w:rPr>
          <w:rFonts w:ascii="Times New Roman" w:hAnsi="Times New Roman"/>
          <w:b/>
          <w:sz w:val="24"/>
          <w:szCs w:val="24"/>
          <w:lang w:val="uk-UA"/>
        </w:rPr>
      </w:pPr>
      <w:r w:rsidRPr="003E4C83">
        <w:rPr>
          <w:rFonts w:ascii="Times New Roman" w:hAnsi="Times New Roman"/>
          <w:b/>
          <w:sz w:val="24"/>
          <w:szCs w:val="24"/>
          <w:lang w:val="uk-UA"/>
        </w:rPr>
        <w:t xml:space="preserve">2. </w:t>
      </w:r>
      <w:r w:rsidRPr="003E4C83">
        <w:rPr>
          <w:rFonts w:ascii="Times New Roman" w:hAnsi="Times New Roman"/>
          <w:sz w:val="24"/>
          <w:szCs w:val="24"/>
          <w:lang w:val="uk-UA"/>
        </w:rPr>
        <w:t>Наявність робітників робочих професій</w:t>
      </w:r>
    </w:p>
    <w:tbl>
      <w:tblPr>
        <w:tblW w:w="0" w:type="auto"/>
        <w:tblInd w:w="-1036" w:type="dxa"/>
        <w:tblLayout w:type="fixed"/>
        <w:tblLook w:val="0000"/>
      </w:tblPr>
      <w:tblGrid>
        <w:gridCol w:w="446"/>
        <w:gridCol w:w="1505"/>
        <w:gridCol w:w="1701"/>
        <w:gridCol w:w="2126"/>
        <w:gridCol w:w="4820"/>
      </w:tblGrid>
      <w:tr w:rsidR="00E41AC0" w:rsidRPr="003E4C83" w:rsidTr="00E41AC0">
        <w:trPr>
          <w:cantSplit/>
          <w:trHeight w:val="1148"/>
        </w:trPr>
        <w:tc>
          <w:tcPr>
            <w:tcW w:w="44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46"/>
              <w:jc w:val="center"/>
              <w:rPr>
                <w:rFonts w:ascii="Times New Roman" w:hAnsi="Times New Roman"/>
                <w:sz w:val="24"/>
                <w:szCs w:val="24"/>
                <w:lang w:val="uk-UA"/>
              </w:rPr>
            </w:pPr>
            <w:r w:rsidRPr="003E4C83">
              <w:rPr>
                <w:rFonts w:ascii="Times New Roman" w:hAnsi="Times New Roman"/>
                <w:sz w:val="24"/>
                <w:szCs w:val="24"/>
                <w:lang w:val="uk-UA"/>
              </w:rPr>
              <w:t>№</w:t>
            </w:r>
          </w:p>
          <w:p w:rsidR="00E41AC0" w:rsidRPr="003E4C83" w:rsidRDefault="00E41AC0" w:rsidP="00635200">
            <w:pPr>
              <w:keepLines/>
              <w:autoSpaceDE w:val="0"/>
              <w:spacing w:after="0" w:line="240" w:lineRule="auto"/>
              <w:ind w:left="-41" w:right="-46"/>
              <w:jc w:val="center"/>
              <w:rPr>
                <w:rFonts w:ascii="Times New Roman" w:hAnsi="Times New Roman"/>
                <w:sz w:val="24"/>
                <w:szCs w:val="24"/>
                <w:lang w:val="uk-UA"/>
              </w:rPr>
            </w:pPr>
            <w:r w:rsidRPr="003E4C83">
              <w:rPr>
                <w:rFonts w:ascii="Times New Roman" w:hAnsi="Times New Roman"/>
                <w:sz w:val="24"/>
                <w:szCs w:val="24"/>
                <w:lang w:val="uk-UA"/>
              </w:rPr>
              <w:t>з/п</w:t>
            </w:r>
          </w:p>
        </w:tc>
        <w:tc>
          <w:tcPr>
            <w:tcW w:w="1505" w:type="dxa"/>
            <w:tcBorders>
              <w:top w:val="single" w:sz="4" w:space="0" w:color="000000"/>
              <w:left w:val="single" w:sz="4" w:space="0" w:color="000000"/>
              <w:bottom w:val="single" w:sz="4" w:space="0" w:color="000000"/>
            </w:tcBorders>
          </w:tcPr>
          <w:p w:rsidR="00E41AC0" w:rsidRPr="003E4C83" w:rsidRDefault="00E41AC0" w:rsidP="00635200">
            <w:pPr>
              <w:keepLines/>
              <w:autoSpaceDE w:val="0"/>
              <w:spacing w:after="0" w:line="240" w:lineRule="auto"/>
              <w:ind w:left="-13" w:right="-108"/>
              <w:jc w:val="center"/>
              <w:rPr>
                <w:rFonts w:ascii="Times New Roman" w:hAnsi="Times New Roman"/>
                <w:sz w:val="24"/>
                <w:szCs w:val="24"/>
                <w:lang w:val="uk-UA"/>
              </w:rPr>
            </w:pPr>
            <w:r w:rsidRPr="003E4C83">
              <w:rPr>
                <w:rFonts w:ascii="Times New Roman" w:hAnsi="Times New Roman"/>
                <w:sz w:val="24"/>
                <w:szCs w:val="24"/>
                <w:lang w:val="uk-UA"/>
              </w:rPr>
              <w:t xml:space="preserve">Посада </w:t>
            </w:r>
          </w:p>
        </w:tc>
        <w:tc>
          <w:tcPr>
            <w:tcW w:w="1701" w:type="dxa"/>
            <w:tcBorders>
              <w:top w:val="single" w:sz="4" w:space="0" w:color="000000"/>
              <w:left w:val="single" w:sz="4" w:space="0" w:color="000000"/>
              <w:bottom w:val="single" w:sz="4" w:space="0" w:color="000000"/>
            </w:tcBorders>
          </w:tcPr>
          <w:p w:rsidR="00E41AC0" w:rsidRPr="003E4C83" w:rsidRDefault="00E41AC0" w:rsidP="00635200">
            <w:pPr>
              <w:keepLines/>
              <w:autoSpaceDE w:val="0"/>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Прізвище, ім’я, по батькові</w:t>
            </w:r>
          </w:p>
        </w:tc>
        <w:tc>
          <w:tcPr>
            <w:tcW w:w="2126" w:type="dxa"/>
            <w:tcBorders>
              <w:top w:val="single" w:sz="4" w:space="0" w:color="000000"/>
              <w:left w:val="single" w:sz="4" w:space="0" w:color="000000"/>
              <w:bottom w:val="single" w:sz="4" w:space="0" w:color="000000"/>
            </w:tcBorders>
          </w:tcPr>
          <w:p w:rsidR="00E41AC0" w:rsidRPr="003E4C83" w:rsidRDefault="00E41AC0" w:rsidP="00635200">
            <w:pPr>
              <w:keepLines/>
              <w:autoSpaceDE w:val="0"/>
              <w:spacing w:after="0" w:line="240" w:lineRule="auto"/>
              <w:ind w:left="-80" w:right="-108"/>
              <w:jc w:val="center"/>
              <w:rPr>
                <w:rFonts w:ascii="Times New Roman" w:hAnsi="Times New Roman"/>
                <w:sz w:val="24"/>
                <w:szCs w:val="24"/>
                <w:lang w:val="uk-UA"/>
              </w:rPr>
            </w:pPr>
            <w:r w:rsidRPr="003E4C83">
              <w:rPr>
                <w:rFonts w:ascii="Times New Roman" w:hAnsi="Times New Roman"/>
                <w:sz w:val="24"/>
                <w:szCs w:val="24"/>
                <w:lang w:val="uk-UA"/>
              </w:rPr>
              <w:t xml:space="preserve">Загальний стаж роботи </w:t>
            </w:r>
          </w:p>
        </w:tc>
        <w:tc>
          <w:tcPr>
            <w:tcW w:w="4820"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 xml:space="preserve">За штатом або найманий </w:t>
            </w:r>
          </w:p>
        </w:tc>
      </w:tr>
      <w:tr w:rsidR="00E41AC0" w:rsidRPr="003E4C83" w:rsidTr="00E41AC0">
        <w:tc>
          <w:tcPr>
            <w:tcW w:w="44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ind w:left="-41" w:right="-154"/>
              <w:jc w:val="center"/>
              <w:rPr>
                <w:rFonts w:ascii="Times New Roman" w:hAnsi="Times New Roman"/>
                <w:sz w:val="24"/>
                <w:szCs w:val="24"/>
                <w:lang w:val="uk-UA"/>
              </w:rPr>
            </w:pPr>
            <w:r w:rsidRPr="003E4C83">
              <w:rPr>
                <w:rFonts w:ascii="Times New Roman" w:hAnsi="Times New Roman"/>
                <w:sz w:val="24"/>
                <w:szCs w:val="24"/>
                <w:lang w:val="uk-UA"/>
              </w:rPr>
              <w:t>1</w:t>
            </w:r>
          </w:p>
        </w:tc>
        <w:tc>
          <w:tcPr>
            <w:tcW w:w="1505"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2</w:t>
            </w:r>
          </w:p>
        </w:tc>
        <w:tc>
          <w:tcPr>
            <w:tcW w:w="1701"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3</w:t>
            </w:r>
          </w:p>
        </w:tc>
        <w:tc>
          <w:tcPr>
            <w:tcW w:w="2126" w:type="dxa"/>
            <w:tcBorders>
              <w:top w:val="single" w:sz="4" w:space="0" w:color="000000"/>
              <w:left w:val="single" w:sz="4" w:space="0" w:color="000000"/>
              <w:bottom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4</w:t>
            </w:r>
          </w:p>
        </w:tc>
        <w:tc>
          <w:tcPr>
            <w:tcW w:w="4820" w:type="dxa"/>
            <w:tcBorders>
              <w:top w:val="single" w:sz="4" w:space="0" w:color="000000"/>
              <w:left w:val="single" w:sz="4" w:space="0" w:color="000000"/>
              <w:bottom w:val="single" w:sz="4" w:space="0" w:color="000000"/>
              <w:right w:val="single" w:sz="4" w:space="0" w:color="000000"/>
            </w:tcBorders>
          </w:tcPr>
          <w:p w:rsidR="00E41AC0" w:rsidRPr="003E4C83" w:rsidRDefault="00E41AC0" w:rsidP="00635200">
            <w:pPr>
              <w:spacing w:after="0" w:line="240" w:lineRule="auto"/>
              <w:jc w:val="center"/>
              <w:rPr>
                <w:rFonts w:ascii="Times New Roman" w:hAnsi="Times New Roman"/>
                <w:sz w:val="24"/>
                <w:szCs w:val="24"/>
                <w:lang w:val="uk-UA"/>
              </w:rPr>
            </w:pPr>
            <w:r w:rsidRPr="003E4C83">
              <w:rPr>
                <w:rFonts w:ascii="Times New Roman" w:hAnsi="Times New Roman"/>
                <w:sz w:val="24"/>
                <w:szCs w:val="24"/>
                <w:lang w:val="uk-UA"/>
              </w:rPr>
              <w:t>5</w:t>
            </w:r>
          </w:p>
        </w:tc>
      </w:tr>
    </w:tbl>
    <w:p w:rsidR="00E41AC0" w:rsidRPr="003E4C83" w:rsidRDefault="00E41AC0" w:rsidP="00E41AC0">
      <w:pPr>
        <w:spacing w:after="0" w:line="240" w:lineRule="auto"/>
        <w:rPr>
          <w:rFonts w:ascii="Times New Roman" w:hAnsi="Times New Roman"/>
          <w:i/>
          <w:sz w:val="24"/>
          <w:szCs w:val="24"/>
          <w:lang w:val="uk-UA"/>
        </w:rPr>
      </w:pPr>
    </w:p>
    <w:tbl>
      <w:tblPr>
        <w:tblW w:w="0" w:type="auto"/>
        <w:tblInd w:w="117" w:type="dxa"/>
        <w:tblLayout w:type="fixed"/>
        <w:tblCellMar>
          <w:left w:w="115" w:type="dxa"/>
          <w:right w:w="115" w:type="dxa"/>
        </w:tblCellMar>
        <w:tblLook w:val="0000"/>
      </w:tblPr>
      <w:tblGrid>
        <w:gridCol w:w="3110"/>
        <w:gridCol w:w="3341"/>
        <w:gridCol w:w="2969"/>
      </w:tblGrid>
      <w:tr w:rsidR="00E41AC0" w:rsidRPr="003E4C83" w:rsidTr="00635200">
        <w:tc>
          <w:tcPr>
            <w:tcW w:w="3110" w:type="dxa"/>
          </w:tcPr>
          <w:p w:rsidR="00E41AC0" w:rsidRPr="003E4C83" w:rsidRDefault="00E41AC0" w:rsidP="00635200">
            <w:pPr>
              <w:spacing w:after="0" w:line="240" w:lineRule="auto"/>
              <w:contextualSpacing/>
              <w:jc w:val="center"/>
              <w:rPr>
                <w:rFonts w:ascii="Times New Roman" w:eastAsia="Arial" w:hAnsi="Times New Roman"/>
                <w:i/>
                <w:sz w:val="24"/>
                <w:szCs w:val="24"/>
                <w:lang w:val="uk-UA"/>
              </w:rPr>
            </w:pPr>
            <w:r w:rsidRPr="003E4C83">
              <w:rPr>
                <w:rFonts w:ascii="Times New Roman" w:eastAsia="Arial" w:hAnsi="Times New Roman"/>
                <w:sz w:val="24"/>
                <w:szCs w:val="24"/>
                <w:lang w:val="uk-UA"/>
              </w:rPr>
              <w:t>________________________</w:t>
            </w:r>
          </w:p>
        </w:tc>
        <w:tc>
          <w:tcPr>
            <w:tcW w:w="3341" w:type="dxa"/>
          </w:tcPr>
          <w:p w:rsidR="00E41AC0" w:rsidRPr="003E4C83" w:rsidRDefault="00E41AC0" w:rsidP="00635200">
            <w:pPr>
              <w:spacing w:after="0" w:line="240" w:lineRule="auto"/>
              <w:contextualSpacing/>
              <w:jc w:val="center"/>
              <w:rPr>
                <w:rFonts w:ascii="Times New Roman" w:eastAsia="Arial" w:hAnsi="Times New Roman"/>
                <w:i/>
                <w:sz w:val="24"/>
                <w:szCs w:val="24"/>
                <w:lang w:val="uk-UA"/>
              </w:rPr>
            </w:pPr>
            <w:r w:rsidRPr="003E4C83">
              <w:rPr>
                <w:rFonts w:ascii="Times New Roman" w:eastAsia="Arial" w:hAnsi="Times New Roman"/>
                <w:sz w:val="24"/>
                <w:szCs w:val="24"/>
                <w:lang w:val="uk-UA"/>
              </w:rPr>
              <w:t>________________________</w:t>
            </w:r>
          </w:p>
        </w:tc>
        <w:tc>
          <w:tcPr>
            <w:tcW w:w="2969" w:type="dxa"/>
          </w:tcPr>
          <w:p w:rsidR="00E41AC0" w:rsidRPr="003E4C83" w:rsidRDefault="00E41AC0" w:rsidP="00635200">
            <w:pPr>
              <w:spacing w:after="0" w:line="240" w:lineRule="auto"/>
              <w:contextualSpacing/>
              <w:jc w:val="center"/>
              <w:rPr>
                <w:rFonts w:ascii="Times New Roman" w:eastAsia="Arial" w:hAnsi="Times New Roman"/>
                <w:i/>
                <w:sz w:val="24"/>
                <w:szCs w:val="24"/>
                <w:lang w:val="uk-UA"/>
              </w:rPr>
            </w:pPr>
            <w:r w:rsidRPr="003E4C83">
              <w:rPr>
                <w:rFonts w:ascii="Times New Roman" w:eastAsia="Arial" w:hAnsi="Times New Roman"/>
                <w:sz w:val="24"/>
                <w:szCs w:val="24"/>
                <w:lang w:val="uk-UA"/>
              </w:rPr>
              <w:t>______________________</w:t>
            </w:r>
          </w:p>
        </w:tc>
      </w:tr>
      <w:tr w:rsidR="00E41AC0" w:rsidRPr="003E4C83" w:rsidTr="00635200">
        <w:trPr>
          <w:trHeight w:val="419"/>
        </w:trPr>
        <w:tc>
          <w:tcPr>
            <w:tcW w:w="3110" w:type="dxa"/>
          </w:tcPr>
          <w:p w:rsidR="00E41AC0" w:rsidRPr="003E4C83" w:rsidRDefault="00E41AC0" w:rsidP="00635200">
            <w:pPr>
              <w:spacing w:after="0" w:line="240" w:lineRule="auto"/>
              <w:contextualSpacing/>
              <w:jc w:val="center"/>
              <w:rPr>
                <w:rFonts w:ascii="Times New Roman" w:eastAsia="Arial" w:hAnsi="Times New Roman"/>
                <w:i/>
                <w:sz w:val="24"/>
                <w:szCs w:val="24"/>
                <w:lang w:val="uk-UA"/>
              </w:rPr>
            </w:pPr>
            <w:r w:rsidRPr="003E4C83">
              <w:rPr>
                <w:rFonts w:ascii="Times New Roman" w:eastAsia="Arial" w:hAnsi="Times New Roman"/>
                <w:i/>
                <w:sz w:val="24"/>
                <w:szCs w:val="24"/>
                <w:lang w:val="uk-UA"/>
              </w:rPr>
              <w:t>Посада уповноваженої особи Учасника</w:t>
            </w:r>
          </w:p>
        </w:tc>
        <w:tc>
          <w:tcPr>
            <w:tcW w:w="3341" w:type="dxa"/>
          </w:tcPr>
          <w:p w:rsidR="00E41AC0" w:rsidRPr="003E4C83" w:rsidRDefault="00E41AC0" w:rsidP="00635200">
            <w:pPr>
              <w:spacing w:after="0" w:line="240" w:lineRule="auto"/>
              <w:contextualSpacing/>
              <w:jc w:val="center"/>
              <w:rPr>
                <w:rFonts w:ascii="Times New Roman" w:eastAsia="Arial" w:hAnsi="Times New Roman"/>
                <w:i/>
                <w:sz w:val="24"/>
                <w:szCs w:val="24"/>
                <w:lang w:val="uk-UA"/>
              </w:rPr>
            </w:pPr>
            <w:r w:rsidRPr="003E4C83">
              <w:rPr>
                <w:rFonts w:ascii="Times New Roman" w:eastAsia="Arial" w:hAnsi="Times New Roman"/>
                <w:i/>
                <w:sz w:val="24"/>
                <w:szCs w:val="24"/>
                <w:lang w:val="uk-UA"/>
              </w:rPr>
              <w:t>підпис та печатка (за наявності)</w:t>
            </w:r>
          </w:p>
        </w:tc>
        <w:tc>
          <w:tcPr>
            <w:tcW w:w="2969" w:type="dxa"/>
          </w:tcPr>
          <w:p w:rsidR="00E41AC0" w:rsidRPr="003E4C83" w:rsidRDefault="00E41AC0" w:rsidP="00635200">
            <w:pPr>
              <w:spacing w:after="0" w:line="240" w:lineRule="auto"/>
              <w:contextualSpacing/>
              <w:jc w:val="center"/>
              <w:rPr>
                <w:rFonts w:ascii="Times New Roman" w:eastAsia="Arial" w:hAnsi="Times New Roman"/>
                <w:i/>
                <w:sz w:val="24"/>
                <w:szCs w:val="24"/>
                <w:lang w:val="uk-UA"/>
              </w:rPr>
            </w:pPr>
            <w:r w:rsidRPr="003E4C83">
              <w:rPr>
                <w:rFonts w:ascii="Times New Roman" w:eastAsia="Arial" w:hAnsi="Times New Roman"/>
                <w:i/>
                <w:sz w:val="24"/>
                <w:szCs w:val="24"/>
                <w:lang w:val="uk-UA"/>
              </w:rPr>
              <w:t>прізвище, ініціали</w:t>
            </w:r>
          </w:p>
        </w:tc>
      </w:tr>
    </w:tbl>
    <w:p w:rsidR="00E41AC0" w:rsidRPr="005D5576" w:rsidRDefault="00E41AC0" w:rsidP="00E41AC0">
      <w:pPr>
        <w:spacing w:after="0" w:line="240" w:lineRule="auto"/>
        <w:rPr>
          <w:rFonts w:ascii="Times New Roman" w:hAnsi="Times New Roman"/>
          <w:iCs/>
          <w:sz w:val="24"/>
          <w:szCs w:val="24"/>
          <w:u w:val="single"/>
          <w:lang w:val="uk-UA"/>
        </w:rPr>
      </w:pPr>
    </w:p>
    <w:p w:rsidR="00E41AC0" w:rsidRPr="005D5576" w:rsidRDefault="00E41AC0" w:rsidP="00E41AC0">
      <w:pPr>
        <w:spacing w:after="0" w:line="240" w:lineRule="auto"/>
        <w:rPr>
          <w:rFonts w:ascii="Times New Roman" w:hAnsi="Times New Roman"/>
          <w:iCs/>
          <w:sz w:val="24"/>
          <w:szCs w:val="24"/>
          <w:u w:val="single"/>
          <w:lang w:val="uk-UA"/>
        </w:rPr>
      </w:pPr>
      <w:r w:rsidRPr="005D5576">
        <w:rPr>
          <w:rFonts w:ascii="Times New Roman" w:hAnsi="Times New Roman"/>
          <w:iCs/>
          <w:sz w:val="24"/>
          <w:szCs w:val="24"/>
          <w:u w:val="single"/>
          <w:lang w:val="uk-UA"/>
        </w:rPr>
        <w:t>Примітки:</w:t>
      </w: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 xml:space="preserve">1. Обов’язкова кількість робітників робочих професій не повинна бути менш ніж </w:t>
      </w:r>
      <w:r>
        <w:rPr>
          <w:rFonts w:ascii="Times New Roman" w:hAnsi="Times New Roman"/>
          <w:iCs/>
          <w:sz w:val="24"/>
          <w:szCs w:val="24"/>
          <w:lang w:val="uk-UA"/>
        </w:rPr>
        <w:t>5</w:t>
      </w:r>
      <w:r w:rsidRPr="005D5576">
        <w:rPr>
          <w:rFonts w:ascii="Times New Roman" w:hAnsi="Times New Roman"/>
          <w:iCs/>
          <w:sz w:val="24"/>
          <w:szCs w:val="24"/>
          <w:lang w:val="uk-UA"/>
        </w:rPr>
        <w:t xml:space="preserve"> чоловік</w:t>
      </w:r>
      <w:r w:rsidRPr="005D5576">
        <w:rPr>
          <w:rFonts w:ascii="Times New Roman" w:hAnsi="Times New Roman"/>
          <w:iCs/>
          <w:spacing w:val="-3"/>
          <w:sz w:val="24"/>
          <w:szCs w:val="24"/>
          <w:lang w:val="uk-UA"/>
        </w:rPr>
        <w:t>.</w:t>
      </w:r>
      <w:r w:rsidRPr="005D5576">
        <w:rPr>
          <w:rFonts w:ascii="Times New Roman" w:hAnsi="Times New Roman"/>
          <w:iCs/>
          <w:sz w:val="24"/>
          <w:szCs w:val="24"/>
          <w:lang w:val="uk-UA"/>
        </w:rPr>
        <w:t xml:space="preserve"> </w:t>
      </w: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 xml:space="preserve">Обов’язкова наявність наступних працівників: </w:t>
      </w:r>
    </w:p>
    <w:p w:rsidR="00E41AC0" w:rsidRPr="005D5576" w:rsidRDefault="00E41AC0" w:rsidP="00E41AC0">
      <w:pPr>
        <w:spacing w:after="0" w:line="240" w:lineRule="auto"/>
        <w:jc w:val="both"/>
        <w:rPr>
          <w:rFonts w:ascii="Times New Roman" w:hAnsi="Times New Roman"/>
          <w:iCs/>
          <w:sz w:val="24"/>
          <w:szCs w:val="24"/>
          <w:lang w:val="uk-UA"/>
        </w:rPr>
      </w:pPr>
      <w:proofErr w:type="spellStart"/>
      <w:r w:rsidRPr="005D5576">
        <w:rPr>
          <w:rFonts w:ascii="Times New Roman" w:hAnsi="Times New Roman"/>
          <w:iCs/>
          <w:sz w:val="24"/>
          <w:szCs w:val="24"/>
          <w:lang w:val="uk-UA"/>
        </w:rPr>
        <w:t>-Монтажник</w:t>
      </w:r>
      <w:proofErr w:type="spellEnd"/>
      <w:r w:rsidRPr="005D5576">
        <w:rPr>
          <w:rFonts w:ascii="Times New Roman" w:hAnsi="Times New Roman"/>
          <w:iCs/>
          <w:sz w:val="24"/>
          <w:szCs w:val="24"/>
          <w:lang w:val="uk-UA"/>
        </w:rPr>
        <w:t xml:space="preserve"> з монтажу сталевих та залізобетонних конструкцій з наданням у складі пропозиції посвідчення «Охорона праці з професії "Монтажник з монтажу сталевих та залізобетонних конструкцій"»; </w:t>
      </w:r>
    </w:p>
    <w:p w:rsidR="00E41AC0" w:rsidRPr="005D5576" w:rsidRDefault="00E41AC0" w:rsidP="00E41AC0">
      <w:pPr>
        <w:spacing w:after="0" w:line="240" w:lineRule="auto"/>
        <w:jc w:val="both"/>
        <w:rPr>
          <w:rFonts w:ascii="Times New Roman" w:hAnsi="Times New Roman"/>
          <w:iCs/>
          <w:sz w:val="24"/>
          <w:szCs w:val="24"/>
          <w:lang w:val="uk-UA"/>
        </w:rPr>
      </w:pPr>
      <w:proofErr w:type="spellStart"/>
      <w:r w:rsidRPr="005D5576">
        <w:rPr>
          <w:rFonts w:ascii="Times New Roman" w:hAnsi="Times New Roman"/>
          <w:iCs/>
          <w:sz w:val="24"/>
          <w:szCs w:val="24"/>
          <w:lang w:val="uk-UA"/>
        </w:rPr>
        <w:t>-Бетоняр</w:t>
      </w:r>
      <w:proofErr w:type="spellEnd"/>
      <w:r w:rsidRPr="005D5576">
        <w:rPr>
          <w:rFonts w:ascii="Times New Roman" w:hAnsi="Times New Roman"/>
          <w:iCs/>
          <w:sz w:val="24"/>
          <w:szCs w:val="24"/>
          <w:lang w:val="uk-UA"/>
        </w:rPr>
        <w:t xml:space="preserve"> з наданням у складі пропозиції посвідчення «Охорона праці з професії "Бетоняр"»; </w:t>
      </w:r>
    </w:p>
    <w:p w:rsidR="00E41AC0" w:rsidRPr="00ED75C3" w:rsidRDefault="00E41AC0" w:rsidP="00E41AC0">
      <w:pPr>
        <w:spacing w:after="0" w:line="240" w:lineRule="auto"/>
        <w:jc w:val="both"/>
        <w:rPr>
          <w:rFonts w:ascii="Times New Roman" w:hAnsi="Times New Roman"/>
          <w:iCs/>
          <w:sz w:val="24"/>
          <w:szCs w:val="24"/>
          <w:lang w:val="uk-UA"/>
        </w:rPr>
      </w:pPr>
      <w:proofErr w:type="spellStart"/>
      <w:r>
        <w:rPr>
          <w:rFonts w:ascii="Times New Roman" w:hAnsi="Times New Roman"/>
          <w:iCs/>
          <w:sz w:val="24"/>
          <w:szCs w:val="24"/>
          <w:lang w:val="uk-UA"/>
        </w:rPr>
        <w:t>-Ма</w:t>
      </w:r>
      <w:r w:rsidRPr="00ED75C3">
        <w:rPr>
          <w:rFonts w:ascii="Times New Roman" w:hAnsi="Times New Roman"/>
          <w:iCs/>
          <w:sz w:val="24"/>
          <w:szCs w:val="24"/>
          <w:lang w:val="uk-UA"/>
        </w:rPr>
        <w:t>ляр</w:t>
      </w:r>
      <w:proofErr w:type="spellEnd"/>
      <w:r w:rsidRPr="00ED75C3">
        <w:rPr>
          <w:rFonts w:ascii="Times New Roman" w:hAnsi="Times New Roman"/>
          <w:iCs/>
          <w:sz w:val="24"/>
          <w:szCs w:val="24"/>
          <w:lang w:val="uk-UA"/>
        </w:rPr>
        <w:t xml:space="preserve"> з наданням у складі пропозиції посвідчен</w:t>
      </w:r>
      <w:r>
        <w:rPr>
          <w:rFonts w:ascii="Times New Roman" w:hAnsi="Times New Roman"/>
          <w:iCs/>
          <w:sz w:val="24"/>
          <w:szCs w:val="24"/>
          <w:lang w:val="uk-UA"/>
        </w:rPr>
        <w:t>ня «Охорона праці з професії "Ма</w:t>
      </w:r>
      <w:r w:rsidRPr="00ED75C3">
        <w:rPr>
          <w:rFonts w:ascii="Times New Roman" w:hAnsi="Times New Roman"/>
          <w:iCs/>
          <w:sz w:val="24"/>
          <w:szCs w:val="24"/>
          <w:lang w:val="uk-UA"/>
        </w:rPr>
        <w:t xml:space="preserve">ляр"», </w:t>
      </w:r>
    </w:p>
    <w:p w:rsidR="00E41AC0" w:rsidRPr="005D5576" w:rsidRDefault="00E41AC0" w:rsidP="00E41AC0">
      <w:pPr>
        <w:spacing w:after="0" w:line="240" w:lineRule="auto"/>
        <w:jc w:val="both"/>
        <w:rPr>
          <w:rFonts w:ascii="Times New Roman" w:hAnsi="Times New Roman"/>
          <w:iCs/>
          <w:sz w:val="24"/>
          <w:szCs w:val="24"/>
          <w:lang w:val="uk-UA"/>
        </w:rPr>
      </w:pPr>
      <w:proofErr w:type="spellStart"/>
      <w:r w:rsidRPr="005D5576">
        <w:rPr>
          <w:rFonts w:ascii="Times New Roman" w:hAnsi="Times New Roman"/>
          <w:iCs/>
          <w:sz w:val="24"/>
          <w:szCs w:val="24"/>
          <w:lang w:val="uk-UA"/>
        </w:rPr>
        <w:t>-Стропальник</w:t>
      </w:r>
      <w:proofErr w:type="spellEnd"/>
      <w:r w:rsidRPr="005D5576">
        <w:rPr>
          <w:rFonts w:ascii="Times New Roman" w:hAnsi="Times New Roman"/>
          <w:iCs/>
          <w:sz w:val="24"/>
          <w:szCs w:val="24"/>
          <w:lang w:val="uk-UA"/>
        </w:rPr>
        <w:t xml:space="preserve"> з наданням у складі пропозиції посвідчення «Охорона праці з професії "Стропальник"», </w:t>
      </w:r>
    </w:p>
    <w:p w:rsidR="00E41AC0" w:rsidRPr="005D5576" w:rsidRDefault="00E41AC0" w:rsidP="00E41AC0">
      <w:pPr>
        <w:spacing w:after="0" w:line="240" w:lineRule="auto"/>
        <w:jc w:val="both"/>
        <w:rPr>
          <w:rFonts w:ascii="Times New Roman" w:hAnsi="Times New Roman"/>
          <w:iCs/>
          <w:sz w:val="24"/>
          <w:szCs w:val="24"/>
          <w:lang w:val="uk-UA"/>
        </w:rPr>
      </w:pPr>
      <w:proofErr w:type="spellStart"/>
      <w:r w:rsidRPr="005D5576">
        <w:rPr>
          <w:rFonts w:ascii="Times New Roman" w:hAnsi="Times New Roman"/>
          <w:iCs/>
          <w:sz w:val="24"/>
          <w:szCs w:val="24"/>
          <w:lang w:val="uk-UA"/>
        </w:rPr>
        <w:t>-</w:t>
      </w:r>
      <w:r>
        <w:rPr>
          <w:rFonts w:ascii="Times New Roman" w:hAnsi="Times New Roman"/>
          <w:iCs/>
          <w:sz w:val="24"/>
          <w:szCs w:val="24"/>
          <w:lang w:val="uk-UA"/>
        </w:rPr>
        <w:t>Монтажник</w:t>
      </w:r>
      <w:proofErr w:type="spellEnd"/>
      <w:r>
        <w:rPr>
          <w:rFonts w:ascii="Times New Roman" w:hAnsi="Times New Roman"/>
          <w:iCs/>
          <w:sz w:val="24"/>
          <w:szCs w:val="24"/>
          <w:lang w:val="uk-UA"/>
        </w:rPr>
        <w:t xml:space="preserve"> санітарно-технічних систем і устаткування</w:t>
      </w:r>
      <w:r w:rsidRPr="005D5576">
        <w:rPr>
          <w:rFonts w:ascii="Times New Roman" w:hAnsi="Times New Roman"/>
          <w:iCs/>
          <w:sz w:val="24"/>
          <w:szCs w:val="24"/>
          <w:lang w:val="uk-UA"/>
        </w:rPr>
        <w:t xml:space="preserve"> «Охорона праці</w:t>
      </w:r>
      <w:r>
        <w:rPr>
          <w:rFonts w:ascii="Times New Roman" w:hAnsi="Times New Roman"/>
          <w:iCs/>
          <w:sz w:val="24"/>
          <w:szCs w:val="24"/>
          <w:lang w:val="uk-UA"/>
        </w:rPr>
        <w:t xml:space="preserve"> і безпечного виконання робіт</w:t>
      </w:r>
      <w:r w:rsidRPr="005D5576">
        <w:rPr>
          <w:rFonts w:ascii="Times New Roman" w:hAnsi="Times New Roman"/>
          <w:iCs/>
          <w:sz w:val="24"/>
          <w:szCs w:val="24"/>
          <w:lang w:val="uk-UA"/>
        </w:rPr>
        <w:t xml:space="preserve"> з професії "</w:t>
      </w:r>
      <w:r w:rsidRPr="001B3C1C">
        <w:rPr>
          <w:rFonts w:ascii="Times New Roman" w:hAnsi="Times New Roman"/>
          <w:iCs/>
          <w:sz w:val="24"/>
          <w:szCs w:val="24"/>
          <w:lang w:val="uk-UA"/>
        </w:rPr>
        <w:t xml:space="preserve"> </w:t>
      </w:r>
      <w:r>
        <w:rPr>
          <w:rFonts w:ascii="Times New Roman" w:hAnsi="Times New Roman"/>
          <w:iCs/>
          <w:sz w:val="24"/>
          <w:szCs w:val="24"/>
          <w:lang w:val="uk-UA"/>
        </w:rPr>
        <w:t>Монтажник санітарно-технічних систем і устаткування</w:t>
      </w:r>
      <w:r w:rsidRPr="005D5576">
        <w:rPr>
          <w:rFonts w:ascii="Times New Roman" w:hAnsi="Times New Roman"/>
          <w:iCs/>
          <w:sz w:val="24"/>
          <w:szCs w:val="24"/>
          <w:lang w:val="uk-UA"/>
        </w:rPr>
        <w:t xml:space="preserve">"». </w:t>
      </w:r>
    </w:p>
    <w:p w:rsidR="00E41AC0" w:rsidRPr="005D5576" w:rsidRDefault="00E41AC0" w:rsidP="00E41AC0">
      <w:pPr>
        <w:spacing w:after="0" w:line="240" w:lineRule="auto"/>
        <w:jc w:val="both"/>
        <w:rPr>
          <w:rFonts w:ascii="Times New Roman" w:hAnsi="Times New Roman"/>
          <w:iCs/>
          <w:sz w:val="24"/>
          <w:szCs w:val="24"/>
          <w:lang w:val="uk-UA"/>
        </w:rPr>
      </w:pPr>
      <w:r w:rsidRPr="005D5576">
        <w:rPr>
          <w:rFonts w:ascii="Times New Roman" w:hAnsi="Times New Roman"/>
          <w:iCs/>
          <w:sz w:val="24"/>
          <w:szCs w:val="24"/>
          <w:lang w:val="uk-UA"/>
        </w:rPr>
        <w:t>Для підтвердження наявності робітників робочих професій надати копію/або оригінали: Таблиці 6 відомостей про нарахування заробітної плати (доходу) застрахованих осіб звіту по єдиному соціальному внеску за останній звітний період, або трудових, або цивільно-правових угод  робітників з учасником торгів</w:t>
      </w:r>
      <w:r w:rsidRPr="005D5576">
        <w:rPr>
          <w:iCs/>
          <w:lang w:val="uk-UA"/>
        </w:rPr>
        <w:t xml:space="preserve"> </w:t>
      </w:r>
      <w:r w:rsidRPr="005D5576">
        <w:rPr>
          <w:rFonts w:ascii="Times New Roman" w:hAnsi="Times New Roman"/>
          <w:iCs/>
          <w:sz w:val="24"/>
          <w:szCs w:val="24"/>
          <w:lang w:val="uk-UA"/>
        </w:rPr>
        <w:t>або трудових книжок (перша сторінка та сторінка з останнім записом).</w:t>
      </w:r>
    </w:p>
    <w:p w:rsidR="00E41AC0" w:rsidRPr="003E4C83" w:rsidRDefault="00E41AC0" w:rsidP="00E41AC0">
      <w:pPr>
        <w:spacing w:after="0" w:line="240" w:lineRule="auto"/>
        <w:jc w:val="both"/>
        <w:rPr>
          <w:rFonts w:ascii="Times New Roman" w:hAnsi="Times New Roman"/>
          <w:b/>
          <w:bCs/>
          <w:iCs/>
          <w:sz w:val="24"/>
          <w:szCs w:val="24"/>
          <w:lang w:val="uk-UA"/>
        </w:rPr>
      </w:pPr>
    </w:p>
    <w:p w:rsidR="00E41AC0" w:rsidRPr="003E4C83" w:rsidRDefault="00E41AC0" w:rsidP="00E41AC0">
      <w:pPr>
        <w:spacing w:after="0" w:line="240" w:lineRule="auto"/>
        <w:jc w:val="both"/>
        <w:rPr>
          <w:rFonts w:ascii="Times New Roman" w:eastAsia="Times New Roman" w:hAnsi="Times New Roman"/>
          <w:b/>
          <w:bCs/>
          <w:sz w:val="24"/>
          <w:szCs w:val="24"/>
          <w:lang w:val="uk-UA"/>
        </w:rPr>
      </w:pPr>
      <w:r w:rsidRPr="003E4C83">
        <w:rPr>
          <w:rFonts w:ascii="Times New Roman" w:eastAsia="Times New Roman" w:hAnsi="Times New Roman"/>
          <w:b/>
          <w:bCs/>
          <w:sz w:val="24"/>
          <w:szCs w:val="24"/>
          <w:lang w:val="uk-UA"/>
        </w:rPr>
        <w:t>Для підтвердження фінансової спроможності учасника надати:</w:t>
      </w:r>
    </w:p>
    <w:p w:rsidR="00E41AC0" w:rsidRPr="003E4C83" w:rsidRDefault="00E41AC0" w:rsidP="00E41AC0">
      <w:pPr>
        <w:spacing w:after="0" w:line="240" w:lineRule="auto"/>
        <w:ind w:left="426"/>
        <w:jc w:val="both"/>
        <w:rPr>
          <w:rFonts w:ascii="Times New Roman" w:eastAsia="Times New Roman" w:hAnsi="Times New Roman"/>
          <w:sz w:val="24"/>
          <w:szCs w:val="24"/>
          <w:lang w:val="uk-UA"/>
        </w:rPr>
      </w:pPr>
      <w:r w:rsidRPr="003E4C83">
        <w:rPr>
          <w:rFonts w:ascii="Times New Roman" w:eastAsia="Times New Roman" w:hAnsi="Times New Roman"/>
          <w:sz w:val="24"/>
          <w:szCs w:val="24"/>
          <w:lang w:val="uk-UA"/>
        </w:rPr>
        <w:t>•</w:t>
      </w:r>
      <w:r w:rsidRPr="003E4C83">
        <w:rPr>
          <w:rFonts w:ascii="Times New Roman" w:eastAsia="Times New Roman" w:hAnsi="Times New Roman"/>
          <w:sz w:val="24"/>
          <w:szCs w:val="24"/>
          <w:lang w:val="uk-UA"/>
        </w:rPr>
        <w:tab/>
        <w:t>фінансовий звіт на останню звітну дату у складі Балансу (звіт про фінансовий стан) та Звіту про фінансові результати (звіт про сукупний дохід);</w:t>
      </w:r>
    </w:p>
    <w:p w:rsidR="00E41AC0" w:rsidRPr="003E4C83" w:rsidRDefault="00E41AC0" w:rsidP="00E41AC0">
      <w:pPr>
        <w:spacing w:after="0" w:line="240" w:lineRule="auto"/>
        <w:ind w:left="426"/>
        <w:jc w:val="both"/>
        <w:rPr>
          <w:rFonts w:ascii="Times New Roman" w:eastAsia="Times New Roman" w:hAnsi="Times New Roman"/>
          <w:sz w:val="24"/>
          <w:szCs w:val="24"/>
          <w:lang w:val="uk-UA"/>
        </w:rPr>
      </w:pPr>
      <w:r w:rsidRPr="003E4C83">
        <w:rPr>
          <w:rFonts w:ascii="Times New Roman" w:eastAsia="Times New Roman" w:hAnsi="Times New Roman"/>
          <w:sz w:val="24"/>
          <w:szCs w:val="24"/>
          <w:lang w:val="uk-UA"/>
        </w:rPr>
        <w:t>•</w:t>
      </w:r>
      <w:r w:rsidRPr="003E4C83">
        <w:rPr>
          <w:rFonts w:ascii="Times New Roman" w:eastAsia="Times New Roman" w:hAnsi="Times New Roman"/>
          <w:sz w:val="24"/>
          <w:szCs w:val="24"/>
          <w:lang w:val="uk-UA"/>
        </w:rPr>
        <w:tab/>
        <w:t>довідки з усіх обслуговуючих банків про наявність рахунків в банківських установах та про відсутність (наявність) заборгованості за кредитами станом не більше місячної давнини відносно кінцевого строку подання  пропозицій).</w:t>
      </w: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41AC0" w:rsidRDefault="00E41AC0" w:rsidP="00E41AC0">
      <w:pPr>
        <w:spacing w:after="0" w:line="240" w:lineRule="auto"/>
        <w:jc w:val="both"/>
        <w:rPr>
          <w:rFonts w:ascii="Times New Roman" w:hAnsi="Times New Roman"/>
          <w:i/>
          <w:sz w:val="24"/>
          <w:szCs w:val="24"/>
          <w:lang w:val="uk-UA"/>
        </w:rPr>
      </w:pPr>
    </w:p>
    <w:p w:rsidR="00EA56C3" w:rsidRPr="00E41AC0" w:rsidRDefault="00EA56C3" w:rsidP="00E41AC0">
      <w:pPr>
        <w:rPr>
          <w:lang w:val="uk-UA"/>
        </w:rPr>
      </w:pPr>
    </w:p>
    <w:sectPr w:rsidR="00EA56C3" w:rsidRPr="00E41AC0" w:rsidSect="00F74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484F18"/>
    <w:multiLevelType w:val="singleLevel"/>
    <w:tmpl w:val="FF484F18"/>
    <w:lvl w:ilvl="0">
      <w:start w:val="1"/>
      <w:numFmt w:val="decimal"/>
      <w:suff w:val="space"/>
      <w:lvlText w:val="%1."/>
      <w:lvlJc w:val="left"/>
    </w:lvl>
  </w:abstractNum>
  <w:abstractNum w:abstractNumId="1">
    <w:nsid w:val="611828B1"/>
    <w:multiLevelType w:val="hybridMultilevel"/>
    <w:tmpl w:val="2A5A1D44"/>
    <w:lvl w:ilvl="0" w:tplc="DEB43276">
      <w:start w:val="6"/>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74B3"/>
    <w:rsid w:val="00E41AC0"/>
    <w:rsid w:val="00EA56C3"/>
    <w:rsid w:val="00F749FF"/>
    <w:rsid w:val="00FE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
    <w:name w:val="Основной текст 33"/>
    <w:basedOn w:val="a"/>
    <w:rsid w:val="00E41AC0"/>
    <w:pPr>
      <w:suppressAutoHyphens/>
      <w:spacing w:after="120" w:line="240" w:lineRule="auto"/>
    </w:pPr>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3</cp:revision>
  <dcterms:created xsi:type="dcterms:W3CDTF">2021-04-02T07:10:00Z</dcterms:created>
  <dcterms:modified xsi:type="dcterms:W3CDTF">2021-07-07T07:21:00Z</dcterms:modified>
</cp:coreProperties>
</file>