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EE" w:rsidRPr="007E55EE" w:rsidRDefault="007E55EE" w:rsidP="007E55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2751635</wp:posOffset>
            </wp:positionH>
            <wp:positionV relativeFrom="paragraph">
              <wp:posOffset>86264</wp:posOffset>
            </wp:positionV>
            <wp:extent cx="495300" cy="666750"/>
            <wp:effectExtent l="0" t="0" r="0" b="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Users/nmatveeva/AppData/Roaming/Liga70/Client/Session/kp111242_img_001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5EE" w:rsidRPr="007E55EE" w:rsidRDefault="007E55EE" w:rsidP="007E55EE">
      <w:pPr>
        <w:rPr>
          <w:rFonts w:ascii="Times New Roman" w:hAnsi="Times New Roman" w:cs="Times New Roman"/>
        </w:rPr>
      </w:pPr>
    </w:p>
    <w:p w:rsidR="007E55EE" w:rsidRDefault="007E55EE" w:rsidP="007E55EE">
      <w:pPr>
        <w:rPr>
          <w:rFonts w:ascii="Times New Roman" w:hAnsi="Times New Roman" w:cs="Times New Roman"/>
        </w:rPr>
      </w:pPr>
    </w:p>
    <w:p w:rsidR="007E55EE" w:rsidRPr="007E55EE" w:rsidRDefault="0069095D" w:rsidP="007E55EE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ВАСИЛІВСЬКА МІСЬКА</w:t>
      </w:r>
      <w:r w:rsidR="007E55EE" w:rsidRPr="007E55EE">
        <w:rPr>
          <w:b/>
          <w:bCs/>
          <w:sz w:val="28"/>
          <w:lang w:val="uk-UA"/>
        </w:rPr>
        <w:t xml:space="preserve"> ВІЙСЬКОВА АДМІНІСТРАЦІЯ</w:t>
      </w:r>
    </w:p>
    <w:p w:rsidR="007E55EE" w:rsidRPr="007E55EE" w:rsidRDefault="0069095D" w:rsidP="007E55EE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ВАСИЛІВСЬКОГО РАЙОНУ </w:t>
      </w:r>
      <w:r w:rsidR="007E55EE" w:rsidRPr="007E55EE">
        <w:rPr>
          <w:b/>
          <w:bCs/>
          <w:sz w:val="28"/>
          <w:lang w:val="uk-UA"/>
        </w:rPr>
        <w:t>ЗАПОРІЗЬКОЇ ОБЛАСТІ</w:t>
      </w:r>
    </w:p>
    <w:p w:rsidR="007E55EE" w:rsidRPr="007E55EE" w:rsidRDefault="007E55EE" w:rsidP="007E55EE">
      <w:pPr>
        <w:rPr>
          <w:rFonts w:ascii="Times New Roman" w:hAnsi="Times New Roman" w:cs="Times New Roman"/>
        </w:rPr>
      </w:pPr>
    </w:p>
    <w:p w:rsidR="00F738A7" w:rsidRDefault="00F738A7" w:rsidP="007E55EE">
      <w:pPr>
        <w:jc w:val="center"/>
        <w:rPr>
          <w:rFonts w:ascii="Times New Roman" w:hAnsi="Times New Roman" w:cs="Times New Roman"/>
          <w:sz w:val="28"/>
        </w:rPr>
      </w:pPr>
      <w:r w:rsidRPr="00766573">
        <w:rPr>
          <w:rFonts w:ascii="Times New Roman" w:hAnsi="Times New Roman" w:cs="Times New Roman"/>
          <w:b/>
          <w:sz w:val="36"/>
          <w:szCs w:val="36"/>
        </w:rPr>
        <w:t>Р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О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З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П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О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Р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Я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Д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Ж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Е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Н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66573">
        <w:rPr>
          <w:rFonts w:ascii="Times New Roman" w:hAnsi="Times New Roman" w:cs="Times New Roman"/>
          <w:b/>
          <w:sz w:val="36"/>
          <w:szCs w:val="36"/>
        </w:rPr>
        <w:t>Н</w:t>
      </w:r>
      <w:proofErr w:type="spellEnd"/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Я</w:t>
      </w:r>
      <w:r w:rsidRPr="007E55EE">
        <w:rPr>
          <w:rFonts w:ascii="Times New Roman" w:hAnsi="Times New Roman" w:cs="Times New Roman"/>
          <w:sz w:val="28"/>
        </w:rPr>
        <w:t xml:space="preserve"> </w:t>
      </w:r>
      <w:r w:rsidR="007E55EE" w:rsidRPr="007E55EE">
        <w:rPr>
          <w:rFonts w:ascii="Times New Roman" w:hAnsi="Times New Roman" w:cs="Times New Roman"/>
          <w:sz w:val="28"/>
        </w:rPr>
        <w:br/>
      </w:r>
      <w:r w:rsidR="0027762A" w:rsidRPr="0027762A">
        <w:rPr>
          <w:rFonts w:ascii="Times New Roman" w:hAnsi="Times New Roman" w:cs="Times New Roman"/>
          <w:sz w:val="28"/>
        </w:rPr>
        <w:t>начальника міської військової адміністрації</w:t>
      </w:r>
    </w:p>
    <w:p w:rsidR="0069095D" w:rsidRDefault="0069095D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7E55EE" w:rsidRDefault="008F0480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5A4D10">
        <w:rPr>
          <w:sz w:val="28"/>
          <w:szCs w:val="28"/>
          <w:lang w:val="uk-UA"/>
        </w:rPr>
        <w:t>2</w:t>
      </w:r>
      <w:r w:rsidR="005B2978">
        <w:rPr>
          <w:sz w:val="28"/>
          <w:szCs w:val="28"/>
          <w:lang w:val="uk-UA"/>
        </w:rPr>
        <w:t>4</w:t>
      </w:r>
      <w:r w:rsidR="00766573">
        <w:rPr>
          <w:sz w:val="28"/>
          <w:szCs w:val="28"/>
          <w:lang w:val="uk-UA"/>
        </w:rPr>
        <w:t xml:space="preserve">.09.2024 р.        </w:t>
      </w:r>
      <w:r w:rsidR="007E55EE" w:rsidRPr="00376546">
        <w:rPr>
          <w:sz w:val="28"/>
          <w:szCs w:val="28"/>
          <w:lang w:val="uk-UA"/>
        </w:rPr>
        <w:t xml:space="preserve">  </w:t>
      </w:r>
      <w:r w:rsidR="007E55EE" w:rsidRPr="007B553C">
        <w:rPr>
          <w:sz w:val="28"/>
          <w:szCs w:val="28"/>
          <w:lang w:val="uk-UA"/>
        </w:rPr>
        <w:t xml:space="preserve">                 </w:t>
      </w:r>
      <w:r w:rsidR="00766573">
        <w:rPr>
          <w:sz w:val="28"/>
          <w:szCs w:val="28"/>
          <w:lang w:val="uk-UA"/>
        </w:rPr>
        <w:t xml:space="preserve">  </w:t>
      </w:r>
      <w:r w:rsidR="007E55EE" w:rsidRPr="007B553C">
        <w:rPr>
          <w:sz w:val="28"/>
          <w:szCs w:val="28"/>
          <w:lang w:val="uk-UA"/>
        </w:rPr>
        <w:t xml:space="preserve">  </w:t>
      </w:r>
      <w:r w:rsidR="00766573">
        <w:rPr>
          <w:sz w:val="28"/>
          <w:szCs w:val="28"/>
          <w:lang w:val="uk-UA"/>
        </w:rPr>
        <w:t>м. Запоріжжя</w:t>
      </w:r>
      <w:r w:rsidR="007E55EE" w:rsidRPr="007B553C">
        <w:rPr>
          <w:sz w:val="28"/>
          <w:szCs w:val="28"/>
          <w:lang w:val="uk-UA"/>
        </w:rPr>
        <w:t xml:space="preserve">                            </w:t>
      </w:r>
      <w:r w:rsidR="00190866">
        <w:rPr>
          <w:sz w:val="28"/>
          <w:szCs w:val="28"/>
          <w:lang w:val="uk-UA"/>
        </w:rPr>
        <w:t xml:space="preserve">      </w:t>
      </w:r>
      <w:r w:rsidR="007E55EE" w:rsidRPr="007B553C">
        <w:rPr>
          <w:sz w:val="28"/>
          <w:szCs w:val="28"/>
          <w:lang w:val="uk-UA"/>
        </w:rPr>
        <w:t xml:space="preserve">   №</w:t>
      </w:r>
      <w:r w:rsidR="00766573">
        <w:rPr>
          <w:sz w:val="28"/>
          <w:szCs w:val="28"/>
          <w:lang w:val="uk-UA"/>
        </w:rPr>
        <w:t xml:space="preserve"> </w:t>
      </w:r>
      <w:r w:rsidR="007E55EE" w:rsidRPr="007B553C">
        <w:rPr>
          <w:sz w:val="28"/>
          <w:szCs w:val="28"/>
          <w:lang w:val="uk-UA"/>
        </w:rPr>
        <w:t xml:space="preserve"> </w:t>
      </w:r>
      <w:r w:rsidR="005A4D10">
        <w:rPr>
          <w:sz w:val="28"/>
          <w:szCs w:val="28"/>
          <w:lang w:val="uk-UA"/>
        </w:rPr>
        <w:t>10</w:t>
      </w:r>
    </w:p>
    <w:p w:rsidR="007E55EE" w:rsidRPr="007B553C" w:rsidRDefault="007E55EE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7E55EE" w:rsidRPr="00766573" w:rsidRDefault="00F738A7" w:rsidP="005A4D10">
      <w:pPr>
        <w:spacing w:after="0" w:line="240" w:lineRule="auto"/>
        <w:ind w:right="5102"/>
        <w:jc w:val="both"/>
        <w:rPr>
          <w:rFonts w:ascii="Times New Roman" w:hAnsi="Times New Roman" w:cs="Times New Roman"/>
          <w:b/>
          <w:sz w:val="28"/>
        </w:rPr>
      </w:pPr>
      <w:r w:rsidRPr="00766573">
        <w:rPr>
          <w:rFonts w:ascii="Times New Roman" w:hAnsi="Times New Roman" w:cs="Times New Roman"/>
          <w:b/>
          <w:sz w:val="28"/>
        </w:rPr>
        <w:t xml:space="preserve">Про </w:t>
      </w:r>
      <w:r w:rsidR="005A4D10" w:rsidRPr="005A4D10">
        <w:rPr>
          <w:rFonts w:ascii="Times New Roman" w:hAnsi="Times New Roman" w:cs="Times New Roman"/>
          <w:b/>
          <w:sz w:val="28"/>
        </w:rPr>
        <w:t>умови оплати праці працівників</w:t>
      </w:r>
      <w:r w:rsidR="005A4D10">
        <w:rPr>
          <w:rFonts w:ascii="Times New Roman" w:hAnsi="Times New Roman" w:cs="Times New Roman"/>
          <w:b/>
          <w:sz w:val="28"/>
        </w:rPr>
        <w:t xml:space="preserve"> </w:t>
      </w:r>
      <w:r w:rsidR="0079576C">
        <w:rPr>
          <w:rFonts w:ascii="Times New Roman" w:hAnsi="Times New Roman" w:cs="Times New Roman"/>
          <w:b/>
          <w:sz w:val="28"/>
        </w:rPr>
        <w:t>Василівської міської військової адміністрації Василівського району Запорізької області</w:t>
      </w:r>
      <w:r w:rsidR="00D02E73">
        <w:rPr>
          <w:rFonts w:ascii="Times New Roman" w:hAnsi="Times New Roman" w:cs="Times New Roman"/>
          <w:b/>
          <w:sz w:val="28"/>
        </w:rPr>
        <w:t xml:space="preserve"> </w:t>
      </w:r>
    </w:p>
    <w:p w:rsidR="007E55EE" w:rsidRDefault="007E55EE" w:rsidP="007E55EE">
      <w:pPr>
        <w:spacing w:after="0"/>
        <w:rPr>
          <w:rFonts w:ascii="Times New Roman" w:hAnsi="Times New Roman" w:cs="Times New Roman"/>
          <w:sz w:val="24"/>
        </w:rPr>
      </w:pPr>
    </w:p>
    <w:p w:rsidR="0069095D" w:rsidRDefault="0069095D" w:rsidP="007E55EE">
      <w:pPr>
        <w:spacing w:after="0"/>
        <w:rPr>
          <w:rFonts w:ascii="Times New Roman" w:hAnsi="Times New Roman" w:cs="Times New Roman"/>
          <w:sz w:val="24"/>
        </w:rPr>
      </w:pPr>
    </w:p>
    <w:p w:rsidR="00F738A7" w:rsidRPr="007E55EE" w:rsidRDefault="0069095D" w:rsidP="00690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Керуючись Законом</w:t>
      </w:r>
      <w:r w:rsidRPr="007E55EE">
        <w:rPr>
          <w:rFonts w:ascii="Times New Roman" w:hAnsi="Times New Roman" w:cs="Times New Roman"/>
          <w:sz w:val="28"/>
        </w:rPr>
        <w:t xml:space="preserve"> України «Про правовий режим воєнного стану»</w:t>
      </w:r>
      <w:r>
        <w:rPr>
          <w:rFonts w:ascii="Times New Roman" w:hAnsi="Times New Roman" w:cs="Times New Roman"/>
          <w:sz w:val="28"/>
        </w:rPr>
        <w:t>, в</w:t>
      </w:r>
      <w:r w:rsidR="00F738A7" w:rsidRPr="007E55EE">
        <w:rPr>
          <w:rFonts w:ascii="Times New Roman" w:hAnsi="Times New Roman" w:cs="Times New Roman"/>
          <w:sz w:val="28"/>
        </w:rPr>
        <w:t xml:space="preserve">ідповідно до </w:t>
      </w:r>
      <w:r w:rsidR="005C5B5C">
        <w:rPr>
          <w:rFonts w:ascii="Times New Roman" w:hAnsi="Times New Roman" w:cs="Times New Roman"/>
          <w:sz w:val="28"/>
        </w:rPr>
        <w:t>постанов</w:t>
      </w:r>
      <w:r w:rsidR="0079576C">
        <w:rPr>
          <w:rFonts w:ascii="Times New Roman" w:hAnsi="Times New Roman" w:cs="Times New Roman"/>
          <w:sz w:val="28"/>
        </w:rPr>
        <w:t xml:space="preserve"> Кабінету міністрів України </w:t>
      </w:r>
      <w:r>
        <w:rPr>
          <w:rFonts w:ascii="Times New Roman" w:hAnsi="Times New Roman" w:cs="Times New Roman"/>
          <w:sz w:val="28"/>
        </w:rPr>
        <w:t xml:space="preserve"> </w:t>
      </w:r>
      <w:r w:rsidR="0079576C">
        <w:rPr>
          <w:rFonts w:ascii="Times New Roman" w:hAnsi="Times New Roman" w:cs="Times New Roman"/>
          <w:sz w:val="28"/>
        </w:rPr>
        <w:t xml:space="preserve">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зі змінами, </w:t>
      </w:r>
      <w:r w:rsidR="0079576C" w:rsidRPr="0079576C">
        <w:rPr>
          <w:rFonts w:ascii="Times New Roman" w:hAnsi="Times New Roman" w:cs="Times New Roman"/>
          <w:sz w:val="28"/>
        </w:rPr>
        <w:t>від 07.03.2022 № 221 «Деякі питання оплати праці працівників державних органів, органів місцевого самоврядування, підприємств, установ та організацій, що фінансуються або дотуються з бюджету, в умовах воєнного стану»</w:t>
      </w:r>
      <w:r w:rsidR="0079576C">
        <w:rPr>
          <w:rFonts w:ascii="Times New Roman" w:hAnsi="Times New Roman" w:cs="Times New Roman"/>
          <w:sz w:val="28"/>
        </w:rPr>
        <w:t>,</w:t>
      </w:r>
      <w:r w:rsidR="005A4D10" w:rsidRPr="005A4D10">
        <w:t xml:space="preserve"> </w:t>
      </w:r>
      <w:r w:rsidR="005A4D10">
        <w:rPr>
          <w:rFonts w:ascii="Times New Roman" w:hAnsi="Times New Roman" w:cs="Times New Roman"/>
          <w:sz w:val="28"/>
        </w:rPr>
        <w:t>від 01.04.2022 № 397 «</w:t>
      </w:r>
      <w:r w:rsidR="005A4D10" w:rsidRPr="005A4D10">
        <w:rPr>
          <w:rFonts w:ascii="Times New Roman" w:hAnsi="Times New Roman" w:cs="Times New Roman"/>
          <w:sz w:val="28"/>
        </w:rPr>
        <w:t>Про затвердження Порядку фінансового забезпечення діяльності військових адміністрацій</w:t>
      </w:r>
      <w:r w:rsidR="005A4D10">
        <w:rPr>
          <w:rFonts w:ascii="Times New Roman" w:hAnsi="Times New Roman" w:cs="Times New Roman"/>
          <w:sz w:val="28"/>
        </w:rPr>
        <w:t>»,</w:t>
      </w:r>
      <w:r w:rsidR="005C5B5C">
        <w:rPr>
          <w:rFonts w:ascii="Times New Roman" w:hAnsi="Times New Roman" w:cs="Times New Roman"/>
          <w:sz w:val="28"/>
        </w:rPr>
        <w:t xml:space="preserve"> наказ</w:t>
      </w:r>
      <w:r w:rsidR="00F65C30">
        <w:rPr>
          <w:rFonts w:ascii="Times New Roman" w:hAnsi="Times New Roman" w:cs="Times New Roman"/>
          <w:sz w:val="28"/>
        </w:rPr>
        <w:t>у</w:t>
      </w:r>
      <w:r w:rsidR="0079576C">
        <w:rPr>
          <w:rFonts w:ascii="Times New Roman" w:hAnsi="Times New Roman" w:cs="Times New Roman"/>
          <w:sz w:val="28"/>
        </w:rPr>
        <w:t xml:space="preserve"> Міністерства розвитку економіки, торгівлі та сільського господарства </w:t>
      </w:r>
      <w:r w:rsidR="002B1953">
        <w:rPr>
          <w:rFonts w:ascii="Times New Roman" w:hAnsi="Times New Roman" w:cs="Times New Roman"/>
          <w:sz w:val="28"/>
        </w:rPr>
        <w:t>України від 23.03.2021 № 609 «Про умови оплати праці робітників, зайнятих обслуговуванням органів виконавчої влади, місцевого самоврядування та їх виконавч</w:t>
      </w:r>
      <w:r w:rsidR="00455FB8">
        <w:rPr>
          <w:rFonts w:ascii="Times New Roman" w:hAnsi="Times New Roman" w:cs="Times New Roman"/>
          <w:sz w:val="28"/>
        </w:rPr>
        <w:t>их органів, органів прокуратури</w:t>
      </w:r>
      <w:r w:rsidR="002B1953">
        <w:rPr>
          <w:rFonts w:ascii="Times New Roman" w:hAnsi="Times New Roman" w:cs="Times New Roman"/>
          <w:sz w:val="28"/>
        </w:rPr>
        <w:t xml:space="preserve">, судів та інших органів» зі змінами, </w:t>
      </w:r>
      <w:r w:rsidR="00455FB8">
        <w:rPr>
          <w:rFonts w:ascii="Times New Roman" w:hAnsi="Times New Roman" w:cs="Times New Roman"/>
          <w:sz w:val="28"/>
        </w:rPr>
        <w:t xml:space="preserve">на підставі затверджених головою Запорізької обласної державної адміністрації, начальником Запорізької обласної військової адміністрації структури та штатного розпису Василівської міської військової адміністрації Василівського району Запорізької області, </w:t>
      </w:r>
      <w:r w:rsidR="0079576C">
        <w:rPr>
          <w:rFonts w:ascii="Times New Roman" w:hAnsi="Times New Roman" w:cs="Times New Roman"/>
          <w:sz w:val="28"/>
        </w:rPr>
        <w:t xml:space="preserve"> </w:t>
      </w:r>
    </w:p>
    <w:p w:rsidR="009206CE" w:rsidRPr="00761883" w:rsidRDefault="009206CE" w:rsidP="007E55EE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761883">
        <w:rPr>
          <w:rFonts w:ascii="Times New Roman" w:hAnsi="Times New Roman" w:cs="Times New Roman"/>
          <w:b/>
          <w:sz w:val="28"/>
        </w:rPr>
        <w:t>ЗОБОВ’ЯЗУЮ:</w:t>
      </w:r>
    </w:p>
    <w:p w:rsidR="009206CE" w:rsidRDefault="009206CE" w:rsidP="007E55E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A4D10" w:rsidRDefault="00C6611C" w:rsidP="00C6611C">
      <w:pPr>
        <w:pStyle w:val="a6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Встановити</w:t>
      </w:r>
      <w:r w:rsidR="005A4D10" w:rsidRPr="005A4D1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першому заступнику начальника міської військової адміністрації, </w:t>
      </w:r>
      <w:r w:rsidR="005A4D10" w:rsidRPr="005A4D10">
        <w:rPr>
          <w:rFonts w:ascii="Times New Roman" w:hAnsi="Times New Roman" w:cs="Times New Roman"/>
          <w:sz w:val="28"/>
        </w:rPr>
        <w:t xml:space="preserve">заступнику начальника </w:t>
      </w:r>
      <w:r>
        <w:rPr>
          <w:rFonts w:ascii="Times New Roman" w:hAnsi="Times New Roman" w:cs="Times New Roman"/>
          <w:sz w:val="28"/>
        </w:rPr>
        <w:t xml:space="preserve">міської </w:t>
      </w:r>
      <w:r w:rsidR="005A4D10" w:rsidRPr="005A4D10">
        <w:rPr>
          <w:rFonts w:ascii="Times New Roman" w:hAnsi="Times New Roman" w:cs="Times New Roman"/>
          <w:sz w:val="28"/>
        </w:rPr>
        <w:t xml:space="preserve">військової адміністрації, керівнику апарату </w:t>
      </w:r>
      <w:r w:rsidRPr="00C6611C">
        <w:rPr>
          <w:rFonts w:ascii="Times New Roman" w:hAnsi="Times New Roman" w:cs="Times New Roman"/>
          <w:sz w:val="28"/>
        </w:rPr>
        <w:t xml:space="preserve">міської військової адміністрації </w:t>
      </w:r>
      <w:r w:rsidR="005A4D10" w:rsidRPr="005A4D10">
        <w:rPr>
          <w:rFonts w:ascii="Times New Roman" w:hAnsi="Times New Roman" w:cs="Times New Roman"/>
          <w:sz w:val="28"/>
        </w:rPr>
        <w:t>посадові оклади відповідно до схем посадових окладів, затверджених постановою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(додаток 50) (зі змінами і доповненнями) та постанов</w:t>
      </w:r>
      <w:r>
        <w:rPr>
          <w:rFonts w:ascii="Times New Roman" w:hAnsi="Times New Roman" w:cs="Times New Roman"/>
          <w:sz w:val="28"/>
        </w:rPr>
        <w:t>и</w:t>
      </w:r>
      <w:r w:rsidR="005A4D10" w:rsidRPr="005A4D10">
        <w:rPr>
          <w:rFonts w:ascii="Times New Roman" w:hAnsi="Times New Roman" w:cs="Times New Roman"/>
          <w:sz w:val="28"/>
        </w:rPr>
        <w:t xml:space="preserve"> Кабінету Міністрів України від 01</w:t>
      </w:r>
      <w:r w:rsidR="005C5B5C">
        <w:rPr>
          <w:rFonts w:ascii="Times New Roman" w:hAnsi="Times New Roman" w:cs="Times New Roman"/>
          <w:sz w:val="28"/>
        </w:rPr>
        <w:t>.04.</w:t>
      </w:r>
      <w:r w:rsidR="005A4D10" w:rsidRPr="005A4D10">
        <w:rPr>
          <w:rFonts w:ascii="Times New Roman" w:hAnsi="Times New Roman" w:cs="Times New Roman"/>
          <w:sz w:val="28"/>
        </w:rPr>
        <w:t xml:space="preserve">2022 № 397 «Про затвердження Порядку </w:t>
      </w:r>
      <w:r w:rsidR="005A4D10" w:rsidRPr="005A4D10">
        <w:rPr>
          <w:rFonts w:ascii="Times New Roman" w:hAnsi="Times New Roman" w:cs="Times New Roman"/>
          <w:sz w:val="28"/>
        </w:rPr>
        <w:lastRenderedPageBreak/>
        <w:t>фінансового забезпечення діяльності військових адміністрацій»</w:t>
      </w:r>
      <w:r>
        <w:rPr>
          <w:rFonts w:ascii="Times New Roman" w:hAnsi="Times New Roman" w:cs="Times New Roman"/>
          <w:sz w:val="28"/>
        </w:rPr>
        <w:t xml:space="preserve"> (зі змінами та доповненнями)</w:t>
      </w:r>
      <w:r w:rsidR="005A4D10" w:rsidRPr="005A4D10">
        <w:rPr>
          <w:rFonts w:ascii="Times New Roman" w:hAnsi="Times New Roman" w:cs="Times New Roman"/>
          <w:sz w:val="28"/>
        </w:rPr>
        <w:t>.</w:t>
      </w:r>
    </w:p>
    <w:p w:rsidR="00C6611C" w:rsidRPr="005A4D10" w:rsidRDefault="00C6611C" w:rsidP="00C6611C">
      <w:pPr>
        <w:pStyle w:val="a6"/>
        <w:spacing w:after="0"/>
        <w:ind w:left="708"/>
        <w:jc w:val="both"/>
        <w:rPr>
          <w:rFonts w:ascii="Times New Roman" w:hAnsi="Times New Roman" w:cs="Times New Roman"/>
          <w:sz w:val="28"/>
        </w:rPr>
      </w:pPr>
    </w:p>
    <w:p w:rsidR="005A4D10" w:rsidRDefault="005A4D10" w:rsidP="00C6611C">
      <w:pPr>
        <w:pStyle w:val="a6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5A4D10">
        <w:rPr>
          <w:rFonts w:ascii="Times New Roman" w:hAnsi="Times New Roman" w:cs="Times New Roman"/>
          <w:sz w:val="28"/>
        </w:rPr>
        <w:t xml:space="preserve">Встановити </w:t>
      </w:r>
      <w:r w:rsidR="00C6611C" w:rsidRPr="00C6611C">
        <w:rPr>
          <w:rFonts w:ascii="Times New Roman" w:hAnsi="Times New Roman" w:cs="Times New Roman"/>
          <w:sz w:val="28"/>
        </w:rPr>
        <w:t>першому заступнику начальника міської військової адміністрації,</w:t>
      </w:r>
      <w:r w:rsidR="00C6611C">
        <w:rPr>
          <w:rFonts w:ascii="Times New Roman" w:hAnsi="Times New Roman" w:cs="Times New Roman"/>
          <w:sz w:val="28"/>
        </w:rPr>
        <w:t xml:space="preserve"> </w:t>
      </w:r>
      <w:r w:rsidRPr="005A4D10">
        <w:rPr>
          <w:rFonts w:ascii="Times New Roman" w:hAnsi="Times New Roman" w:cs="Times New Roman"/>
          <w:sz w:val="28"/>
        </w:rPr>
        <w:t xml:space="preserve">заступнику начальника військової адміністрації, керівнику апарату </w:t>
      </w:r>
      <w:r w:rsidR="00C6611C">
        <w:rPr>
          <w:rFonts w:ascii="Times New Roman" w:hAnsi="Times New Roman" w:cs="Times New Roman"/>
          <w:sz w:val="28"/>
        </w:rPr>
        <w:t xml:space="preserve">міської військової адміністрації </w:t>
      </w:r>
      <w:r w:rsidRPr="005A4D10">
        <w:rPr>
          <w:rFonts w:ascii="Times New Roman" w:hAnsi="Times New Roman" w:cs="Times New Roman"/>
          <w:sz w:val="28"/>
        </w:rPr>
        <w:t>надбавку за високі досягнення у праці у розмірі 50 відсотків посадового окладу</w:t>
      </w:r>
      <w:r w:rsidR="00576CDF">
        <w:rPr>
          <w:rFonts w:ascii="Times New Roman" w:hAnsi="Times New Roman" w:cs="Times New Roman"/>
          <w:sz w:val="28"/>
        </w:rPr>
        <w:t>.</w:t>
      </w:r>
      <w:r w:rsidRPr="005A4D10">
        <w:rPr>
          <w:rFonts w:ascii="Times New Roman" w:hAnsi="Times New Roman" w:cs="Times New Roman"/>
          <w:sz w:val="28"/>
        </w:rPr>
        <w:t xml:space="preserve"> </w:t>
      </w:r>
    </w:p>
    <w:p w:rsidR="00C6611C" w:rsidRPr="00C6611C" w:rsidRDefault="00C6611C" w:rsidP="00C6611C">
      <w:pPr>
        <w:pStyle w:val="a6"/>
        <w:rPr>
          <w:rFonts w:ascii="Times New Roman" w:hAnsi="Times New Roman" w:cs="Times New Roman"/>
          <w:sz w:val="28"/>
        </w:rPr>
      </w:pPr>
    </w:p>
    <w:p w:rsidR="005A4D10" w:rsidRDefault="005A4D10" w:rsidP="00C6611C">
      <w:pPr>
        <w:pStyle w:val="a6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5A4D10">
        <w:rPr>
          <w:rFonts w:ascii="Times New Roman" w:hAnsi="Times New Roman" w:cs="Times New Roman"/>
          <w:sz w:val="28"/>
        </w:rPr>
        <w:t xml:space="preserve">Здійснювати преміювання </w:t>
      </w:r>
      <w:r w:rsidR="00C6611C">
        <w:rPr>
          <w:rFonts w:ascii="Times New Roman" w:hAnsi="Times New Roman" w:cs="Times New Roman"/>
          <w:sz w:val="28"/>
        </w:rPr>
        <w:t>першого заступника начальника міської військової адміністрації, заступника</w:t>
      </w:r>
      <w:r w:rsidRPr="005A4D10">
        <w:rPr>
          <w:rFonts w:ascii="Times New Roman" w:hAnsi="Times New Roman" w:cs="Times New Roman"/>
          <w:sz w:val="28"/>
        </w:rPr>
        <w:t xml:space="preserve"> начальника </w:t>
      </w:r>
      <w:r w:rsidR="00C6611C">
        <w:rPr>
          <w:rFonts w:ascii="Times New Roman" w:hAnsi="Times New Roman" w:cs="Times New Roman"/>
          <w:sz w:val="28"/>
        </w:rPr>
        <w:t xml:space="preserve">міської </w:t>
      </w:r>
      <w:r w:rsidRPr="005A4D10">
        <w:rPr>
          <w:rFonts w:ascii="Times New Roman" w:hAnsi="Times New Roman" w:cs="Times New Roman"/>
          <w:sz w:val="28"/>
        </w:rPr>
        <w:t>вій</w:t>
      </w:r>
      <w:r w:rsidR="00C6611C">
        <w:rPr>
          <w:rFonts w:ascii="Times New Roman" w:hAnsi="Times New Roman" w:cs="Times New Roman"/>
          <w:sz w:val="28"/>
        </w:rPr>
        <w:t>ськової адміністрації, керівника</w:t>
      </w:r>
      <w:r w:rsidRPr="005A4D10">
        <w:rPr>
          <w:rFonts w:ascii="Times New Roman" w:hAnsi="Times New Roman" w:cs="Times New Roman"/>
          <w:sz w:val="28"/>
        </w:rPr>
        <w:t xml:space="preserve"> апарату </w:t>
      </w:r>
      <w:r w:rsidR="00C6611C">
        <w:rPr>
          <w:rFonts w:ascii="Times New Roman" w:hAnsi="Times New Roman" w:cs="Times New Roman"/>
          <w:sz w:val="28"/>
        </w:rPr>
        <w:t xml:space="preserve">міської військової адміністрації </w:t>
      </w:r>
      <w:r w:rsidRPr="005A4D10">
        <w:rPr>
          <w:rFonts w:ascii="Times New Roman" w:hAnsi="Times New Roman" w:cs="Times New Roman"/>
          <w:sz w:val="28"/>
        </w:rPr>
        <w:t xml:space="preserve">щомісячно за фактично відпрацьований час, а також до державних і професійних свят та ювілейних дат, в межах коштів передбачених на преміювання у кошторисі </w:t>
      </w:r>
      <w:r w:rsidR="00C6611C">
        <w:rPr>
          <w:rFonts w:ascii="Times New Roman" w:hAnsi="Times New Roman" w:cs="Times New Roman"/>
          <w:sz w:val="28"/>
        </w:rPr>
        <w:t xml:space="preserve">міської </w:t>
      </w:r>
      <w:r w:rsidRPr="005A4D10">
        <w:rPr>
          <w:rFonts w:ascii="Times New Roman" w:hAnsi="Times New Roman" w:cs="Times New Roman"/>
          <w:sz w:val="28"/>
        </w:rPr>
        <w:t>військової адміністрації, та економії фонду оплати праці у розмірі не менше як 10% посадового окладу.</w:t>
      </w:r>
    </w:p>
    <w:p w:rsidR="00C6611C" w:rsidRPr="00C6611C" w:rsidRDefault="00C6611C" w:rsidP="00C6611C">
      <w:pPr>
        <w:pStyle w:val="a6"/>
        <w:rPr>
          <w:rFonts w:ascii="Times New Roman" w:hAnsi="Times New Roman" w:cs="Times New Roman"/>
          <w:sz w:val="28"/>
        </w:rPr>
      </w:pPr>
    </w:p>
    <w:p w:rsidR="005A4D10" w:rsidRDefault="005A4D10" w:rsidP="00C6611C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5A4D10">
        <w:rPr>
          <w:rFonts w:ascii="Times New Roman" w:hAnsi="Times New Roman" w:cs="Times New Roman"/>
          <w:sz w:val="28"/>
        </w:rPr>
        <w:t xml:space="preserve">Виплачувати </w:t>
      </w:r>
      <w:r w:rsidR="00C6611C" w:rsidRPr="00C6611C">
        <w:rPr>
          <w:rFonts w:ascii="Times New Roman" w:hAnsi="Times New Roman" w:cs="Times New Roman"/>
          <w:sz w:val="28"/>
        </w:rPr>
        <w:t>першому заступнику начальника міської військової адміністрації, заступнику начальника військової адміністрації, керівнику апарату міської військової адміністрації</w:t>
      </w:r>
      <w:r w:rsidRPr="005A4D10">
        <w:rPr>
          <w:rFonts w:ascii="Times New Roman" w:hAnsi="Times New Roman" w:cs="Times New Roman"/>
          <w:sz w:val="28"/>
        </w:rPr>
        <w:t xml:space="preserve"> щорічно матеріальну допомогу для вирішення соціально-побутових питань та допомогу для оздоровлення при наданні щорічної відпустки (її частини) у розмірі, що не перевищує середньомісячної заробітної плати.</w:t>
      </w:r>
    </w:p>
    <w:p w:rsidR="00C6611C" w:rsidRPr="00C6611C" w:rsidRDefault="00C6611C" w:rsidP="00C6611C">
      <w:pPr>
        <w:pStyle w:val="a6"/>
        <w:rPr>
          <w:rFonts w:ascii="Times New Roman" w:hAnsi="Times New Roman" w:cs="Times New Roman"/>
          <w:sz w:val="28"/>
        </w:rPr>
      </w:pPr>
    </w:p>
    <w:p w:rsidR="005A4D10" w:rsidRPr="005A4D10" w:rsidRDefault="005A4D10" w:rsidP="00C6611C">
      <w:pPr>
        <w:pStyle w:val="a6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5A4D10">
        <w:rPr>
          <w:rFonts w:ascii="Times New Roman" w:hAnsi="Times New Roman" w:cs="Times New Roman"/>
          <w:sz w:val="28"/>
        </w:rPr>
        <w:t>Установлювати:</w:t>
      </w:r>
    </w:p>
    <w:p w:rsidR="005A4D10" w:rsidRPr="005A4D10" w:rsidRDefault="005A4D10" w:rsidP="005C5B5C">
      <w:pPr>
        <w:pStyle w:val="a6"/>
        <w:numPr>
          <w:ilvl w:val="1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5A4D10">
        <w:rPr>
          <w:rFonts w:ascii="Times New Roman" w:hAnsi="Times New Roman" w:cs="Times New Roman"/>
          <w:sz w:val="28"/>
        </w:rPr>
        <w:t>Посадові оклади відповідно до затверджених постановою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та постанов Кабінету Міністрів України від 06.02.2008 № 34 Про внесення змін до деяких постанов Кабінету Міністрів України», від 20.05.2009 № 482 «Деякі питання оплати праці працівників апарату органів виконавчої влади, органів прокуратури, судів та інших органів, що фінансуються з бюджету», від 09.12.2015 № 1013 «Про упорядкування структури заробітної плати, особливості проведення індексації та внесення змін до деяких нормативно-правових актів»</w:t>
      </w:r>
      <w:r w:rsidR="005C5B5C">
        <w:rPr>
          <w:rFonts w:ascii="Times New Roman" w:hAnsi="Times New Roman" w:cs="Times New Roman"/>
          <w:sz w:val="28"/>
        </w:rPr>
        <w:t>,</w:t>
      </w:r>
      <w:r w:rsidRPr="005A4D10">
        <w:rPr>
          <w:rFonts w:ascii="Times New Roman" w:hAnsi="Times New Roman" w:cs="Times New Roman"/>
          <w:sz w:val="28"/>
        </w:rPr>
        <w:t xml:space="preserve"> </w:t>
      </w:r>
      <w:r w:rsidR="005C5B5C" w:rsidRPr="005C5B5C">
        <w:rPr>
          <w:rFonts w:ascii="Times New Roman" w:hAnsi="Times New Roman" w:cs="Times New Roman"/>
          <w:sz w:val="28"/>
        </w:rPr>
        <w:t>від 07.03.2022 № 221 «Деякі питання оплати праці працівників державних органів, органів місцевого самоврядування, підприємств, установ та організацій, що фінансуються або дотуються з бюджету, в умовах воєнного стану»,</w:t>
      </w:r>
      <w:r w:rsidR="005C5B5C">
        <w:rPr>
          <w:rFonts w:ascii="Times New Roman" w:hAnsi="Times New Roman" w:cs="Times New Roman"/>
          <w:sz w:val="28"/>
        </w:rPr>
        <w:t xml:space="preserve"> </w:t>
      </w:r>
      <w:r w:rsidRPr="005A4D10">
        <w:rPr>
          <w:rFonts w:ascii="Times New Roman" w:hAnsi="Times New Roman" w:cs="Times New Roman"/>
          <w:sz w:val="28"/>
        </w:rPr>
        <w:t>схем посадових окладів, начальникам відділів, головному бухгалтеру, головним спеціалістам структурних підрозділів та службовцям;</w:t>
      </w:r>
    </w:p>
    <w:p w:rsidR="005A4D10" w:rsidRPr="005A4D10" w:rsidRDefault="005A4D10" w:rsidP="00C6611C">
      <w:pPr>
        <w:pStyle w:val="a6"/>
        <w:numPr>
          <w:ilvl w:val="1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5A4D10">
        <w:rPr>
          <w:rFonts w:ascii="Times New Roman" w:hAnsi="Times New Roman" w:cs="Times New Roman"/>
          <w:sz w:val="28"/>
        </w:rPr>
        <w:t>Посадові оклади та тариф</w:t>
      </w:r>
      <w:r w:rsidR="00C6611C">
        <w:rPr>
          <w:rFonts w:ascii="Times New Roman" w:hAnsi="Times New Roman" w:cs="Times New Roman"/>
          <w:sz w:val="28"/>
        </w:rPr>
        <w:t>ні ставки водіям відповідно до наказу</w:t>
      </w:r>
      <w:r w:rsidRPr="005A4D10">
        <w:rPr>
          <w:rFonts w:ascii="Times New Roman" w:hAnsi="Times New Roman" w:cs="Times New Roman"/>
          <w:sz w:val="28"/>
        </w:rPr>
        <w:t xml:space="preserve"> Міністерства розвитку економіки, торгівлі та сільського господарства України </w:t>
      </w:r>
      <w:r w:rsidRPr="005A4D10">
        <w:rPr>
          <w:rFonts w:ascii="Times New Roman" w:hAnsi="Times New Roman" w:cs="Times New Roman"/>
          <w:sz w:val="28"/>
        </w:rPr>
        <w:lastRenderedPageBreak/>
        <w:t>від 23 березня 2021 року № 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</w:t>
      </w:r>
      <w:r w:rsidR="00BC3075">
        <w:rPr>
          <w:rFonts w:ascii="Times New Roman" w:hAnsi="Times New Roman" w:cs="Times New Roman"/>
          <w:sz w:val="28"/>
        </w:rPr>
        <w:t>ратури, судів та інших органів»;</w:t>
      </w:r>
    </w:p>
    <w:p w:rsidR="005A4D10" w:rsidRPr="00C6611C" w:rsidRDefault="005A4D10" w:rsidP="00C6611C">
      <w:pPr>
        <w:pStyle w:val="a6"/>
        <w:numPr>
          <w:ilvl w:val="1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C6611C">
        <w:rPr>
          <w:rFonts w:ascii="Times New Roman" w:hAnsi="Times New Roman" w:cs="Times New Roman"/>
          <w:sz w:val="28"/>
        </w:rPr>
        <w:t>Надбавки за високі досягнення у праці або виконання особливо важлив</w:t>
      </w:r>
      <w:r w:rsidR="00C6611C">
        <w:rPr>
          <w:rFonts w:ascii="Times New Roman" w:hAnsi="Times New Roman" w:cs="Times New Roman"/>
          <w:sz w:val="28"/>
        </w:rPr>
        <w:t>ої роботи:</w:t>
      </w:r>
      <w:r w:rsidRPr="00C6611C">
        <w:rPr>
          <w:rFonts w:ascii="Times New Roman" w:hAnsi="Times New Roman" w:cs="Times New Roman"/>
          <w:sz w:val="28"/>
        </w:rPr>
        <w:t xml:space="preserve"> начальникам відділів, </w:t>
      </w:r>
      <w:r w:rsidR="00C6611C">
        <w:rPr>
          <w:rFonts w:ascii="Times New Roman" w:hAnsi="Times New Roman" w:cs="Times New Roman"/>
          <w:sz w:val="28"/>
        </w:rPr>
        <w:t>начальнику відділу-</w:t>
      </w:r>
      <w:r w:rsidRPr="00C6611C">
        <w:rPr>
          <w:rFonts w:ascii="Times New Roman" w:hAnsi="Times New Roman" w:cs="Times New Roman"/>
          <w:sz w:val="28"/>
        </w:rPr>
        <w:t xml:space="preserve">головному бухгалтеру, </w:t>
      </w:r>
      <w:r w:rsidR="00C6611C">
        <w:rPr>
          <w:rFonts w:ascii="Times New Roman" w:hAnsi="Times New Roman" w:cs="Times New Roman"/>
          <w:sz w:val="28"/>
        </w:rPr>
        <w:t xml:space="preserve">завідувачам секторів, </w:t>
      </w:r>
      <w:r w:rsidRPr="00C6611C">
        <w:rPr>
          <w:rFonts w:ascii="Times New Roman" w:hAnsi="Times New Roman" w:cs="Times New Roman"/>
          <w:sz w:val="28"/>
        </w:rPr>
        <w:t>головним спеціалістам, службовцям, у розмірі 50 відсотків посадового окладу</w:t>
      </w:r>
      <w:r w:rsidR="00576CDF">
        <w:rPr>
          <w:rFonts w:ascii="Times New Roman" w:hAnsi="Times New Roman" w:cs="Times New Roman"/>
          <w:sz w:val="28"/>
        </w:rPr>
        <w:t>.</w:t>
      </w:r>
      <w:r w:rsidRPr="00C6611C">
        <w:rPr>
          <w:rFonts w:ascii="Times New Roman" w:hAnsi="Times New Roman" w:cs="Times New Roman"/>
          <w:sz w:val="28"/>
        </w:rPr>
        <w:t xml:space="preserve"> </w:t>
      </w:r>
    </w:p>
    <w:p w:rsidR="00BC3075" w:rsidRDefault="005A4D10" w:rsidP="00BC3075">
      <w:pPr>
        <w:pStyle w:val="a6"/>
        <w:numPr>
          <w:ilvl w:val="1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BC3075">
        <w:rPr>
          <w:rFonts w:ascii="Times New Roman" w:hAnsi="Times New Roman" w:cs="Times New Roman"/>
          <w:sz w:val="28"/>
        </w:rPr>
        <w:t>Водіям</w:t>
      </w:r>
      <w:r w:rsidR="00BC3075">
        <w:rPr>
          <w:rFonts w:ascii="Times New Roman" w:hAnsi="Times New Roman" w:cs="Times New Roman"/>
          <w:sz w:val="28"/>
        </w:rPr>
        <w:t>:</w:t>
      </w:r>
    </w:p>
    <w:p w:rsidR="00BC3075" w:rsidRDefault="005A4D10" w:rsidP="00BC307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C3075">
        <w:rPr>
          <w:rFonts w:ascii="Times New Roman" w:hAnsi="Times New Roman" w:cs="Times New Roman"/>
          <w:sz w:val="28"/>
        </w:rPr>
        <w:t xml:space="preserve">надбавку за складність, напруженість у роботі у розмірі 50% місячної тарифної ставки, </w:t>
      </w:r>
    </w:p>
    <w:p w:rsidR="00BC3075" w:rsidRDefault="005A4D10" w:rsidP="00BC307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C3075">
        <w:rPr>
          <w:rFonts w:ascii="Times New Roman" w:hAnsi="Times New Roman" w:cs="Times New Roman"/>
          <w:sz w:val="28"/>
        </w:rPr>
        <w:t xml:space="preserve">щомісячну надбавку за класність у таких розмірах: водіям 2-го класу – 10%, водіям 1-го класу – 25% установленої тарифної ставки за відпрацьований час; </w:t>
      </w:r>
    </w:p>
    <w:p w:rsidR="005A4D10" w:rsidRPr="00BC3075" w:rsidRDefault="005A4D10" w:rsidP="00BC307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C3075">
        <w:rPr>
          <w:rFonts w:ascii="Times New Roman" w:hAnsi="Times New Roman" w:cs="Times New Roman"/>
          <w:sz w:val="28"/>
        </w:rPr>
        <w:t>надбавку за ненормований робочий день у розмірі 25% тарифної ставки за відпрацьований час.</w:t>
      </w:r>
    </w:p>
    <w:p w:rsidR="005A4D10" w:rsidRDefault="005A4D10" w:rsidP="00BC3075">
      <w:pPr>
        <w:pStyle w:val="a6"/>
        <w:numPr>
          <w:ilvl w:val="1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BC3075">
        <w:rPr>
          <w:rFonts w:ascii="Times New Roman" w:hAnsi="Times New Roman" w:cs="Times New Roman"/>
          <w:sz w:val="28"/>
        </w:rPr>
        <w:t>У разу несвоєчасного виконання завдань, погіршення якості роботи і порушення трудової дисципліни надбавка скасовується або розмір її зменшується.</w:t>
      </w:r>
    </w:p>
    <w:p w:rsidR="00BC3075" w:rsidRPr="00BC3075" w:rsidRDefault="00BC3075" w:rsidP="00BC3075">
      <w:pPr>
        <w:pStyle w:val="a6"/>
        <w:spacing w:after="0"/>
        <w:ind w:left="708"/>
        <w:jc w:val="both"/>
        <w:rPr>
          <w:rFonts w:ascii="Times New Roman" w:hAnsi="Times New Roman" w:cs="Times New Roman"/>
          <w:sz w:val="28"/>
        </w:rPr>
      </w:pPr>
    </w:p>
    <w:p w:rsidR="005A4D10" w:rsidRDefault="005A4D10" w:rsidP="00C6611C">
      <w:pPr>
        <w:pStyle w:val="a6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C6611C">
        <w:rPr>
          <w:rFonts w:ascii="Times New Roman" w:hAnsi="Times New Roman" w:cs="Times New Roman"/>
          <w:sz w:val="28"/>
        </w:rPr>
        <w:t xml:space="preserve">Здійснювати преміювання начальників відділів, </w:t>
      </w:r>
      <w:r w:rsidR="00BC3075">
        <w:rPr>
          <w:rFonts w:ascii="Times New Roman" w:hAnsi="Times New Roman" w:cs="Times New Roman"/>
          <w:sz w:val="28"/>
        </w:rPr>
        <w:t>начальника відділу-</w:t>
      </w:r>
      <w:r w:rsidRPr="00C6611C">
        <w:rPr>
          <w:rFonts w:ascii="Times New Roman" w:hAnsi="Times New Roman" w:cs="Times New Roman"/>
          <w:sz w:val="28"/>
        </w:rPr>
        <w:t xml:space="preserve">головного бухгалтера, </w:t>
      </w:r>
      <w:r w:rsidR="00BC3075">
        <w:rPr>
          <w:rFonts w:ascii="Times New Roman" w:hAnsi="Times New Roman" w:cs="Times New Roman"/>
          <w:sz w:val="28"/>
        </w:rPr>
        <w:t xml:space="preserve">завідувачів секторів, </w:t>
      </w:r>
      <w:r w:rsidRPr="00C6611C">
        <w:rPr>
          <w:rFonts w:ascii="Times New Roman" w:hAnsi="Times New Roman" w:cs="Times New Roman"/>
          <w:sz w:val="28"/>
        </w:rPr>
        <w:t xml:space="preserve">головних спеціалістів, службовців та працівників відповідно до їх особистого вкладу в загальні результати роботи, щомісячно за фактично відпрацьований час, а також до державних і професійних свят та ювілейних дат, в межах коштів передбачених на преміювання у кошторисі </w:t>
      </w:r>
      <w:r w:rsidR="00BC3075">
        <w:rPr>
          <w:rFonts w:ascii="Times New Roman" w:hAnsi="Times New Roman" w:cs="Times New Roman"/>
          <w:sz w:val="28"/>
        </w:rPr>
        <w:t xml:space="preserve">міської </w:t>
      </w:r>
      <w:r w:rsidRPr="00C6611C">
        <w:rPr>
          <w:rFonts w:ascii="Times New Roman" w:hAnsi="Times New Roman" w:cs="Times New Roman"/>
          <w:sz w:val="28"/>
        </w:rPr>
        <w:t>військової адміністрації, та економії фонду оплати праці у розмірі не менше як 10% посадового окладу.</w:t>
      </w:r>
    </w:p>
    <w:p w:rsidR="00BC3075" w:rsidRPr="00C6611C" w:rsidRDefault="00BC3075" w:rsidP="00BC3075">
      <w:pPr>
        <w:pStyle w:val="a6"/>
        <w:spacing w:after="0"/>
        <w:ind w:left="708"/>
        <w:jc w:val="both"/>
        <w:rPr>
          <w:rFonts w:ascii="Times New Roman" w:hAnsi="Times New Roman" w:cs="Times New Roman"/>
          <w:sz w:val="28"/>
        </w:rPr>
      </w:pPr>
    </w:p>
    <w:p w:rsidR="005A4D10" w:rsidRDefault="005A4D10" w:rsidP="00C6611C">
      <w:pPr>
        <w:pStyle w:val="a6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C6611C">
        <w:rPr>
          <w:rFonts w:ascii="Times New Roman" w:hAnsi="Times New Roman" w:cs="Times New Roman"/>
          <w:sz w:val="28"/>
        </w:rPr>
        <w:t xml:space="preserve">Надавати начальникам відділів, </w:t>
      </w:r>
      <w:r w:rsidR="00BC3075">
        <w:rPr>
          <w:rFonts w:ascii="Times New Roman" w:hAnsi="Times New Roman" w:cs="Times New Roman"/>
          <w:sz w:val="28"/>
        </w:rPr>
        <w:t>начальнику відділу-</w:t>
      </w:r>
      <w:r w:rsidRPr="00C6611C">
        <w:rPr>
          <w:rFonts w:ascii="Times New Roman" w:hAnsi="Times New Roman" w:cs="Times New Roman"/>
          <w:sz w:val="28"/>
        </w:rPr>
        <w:t xml:space="preserve">головному бухгалтеру, </w:t>
      </w:r>
      <w:r w:rsidR="00BC3075">
        <w:rPr>
          <w:rFonts w:ascii="Times New Roman" w:hAnsi="Times New Roman" w:cs="Times New Roman"/>
          <w:sz w:val="28"/>
        </w:rPr>
        <w:t xml:space="preserve">завідувачам секторів, </w:t>
      </w:r>
      <w:r w:rsidRPr="00C6611C">
        <w:rPr>
          <w:rFonts w:ascii="Times New Roman" w:hAnsi="Times New Roman" w:cs="Times New Roman"/>
          <w:sz w:val="28"/>
        </w:rPr>
        <w:t>головним спеціалістам, службовцям та працівникам матеріальну допомогу для вирішення соціально-побутових питань та допомогу для оздоровлення при наданні щорічної відпустки (її частини) у розмірі, що не перевищує середньомісячної заробітної плати.</w:t>
      </w:r>
    </w:p>
    <w:p w:rsidR="00BC3075" w:rsidRPr="00BC3075" w:rsidRDefault="00BC3075" w:rsidP="00BC3075">
      <w:pPr>
        <w:pStyle w:val="a6"/>
        <w:rPr>
          <w:rFonts w:ascii="Times New Roman" w:hAnsi="Times New Roman" w:cs="Times New Roman"/>
          <w:sz w:val="28"/>
        </w:rPr>
      </w:pPr>
    </w:p>
    <w:p w:rsidR="005A4D10" w:rsidRDefault="005A4D10" w:rsidP="00C6611C">
      <w:pPr>
        <w:pStyle w:val="a6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C6611C">
        <w:rPr>
          <w:rFonts w:ascii="Times New Roman" w:hAnsi="Times New Roman" w:cs="Times New Roman"/>
          <w:sz w:val="28"/>
        </w:rPr>
        <w:t xml:space="preserve">Затвердити Положення про преміювання працівників та надання матеріальної допомоги працівникам </w:t>
      </w:r>
      <w:r w:rsidR="00BC3075">
        <w:rPr>
          <w:rFonts w:ascii="Times New Roman" w:hAnsi="Times New Roman" w:cs="Times New Roman"/>
          <w:sz w:val="28"/>
        </w:rPr>
        <w:t>Василівської міської</w:t>
      </w:r>
      <w:r w:rsidRPr="00C6611C">
        <w:rPr>
          <w:rFonts w:ascii="Times New Roman" w:hAnsi="Times New Roman" w:cs="Times New Roman"/>
          <w:sz w:val="28"/>
        </w:rPr>
        <w:t xml:space="preserve"> військової адміністрації </w:t>
      </w:r>
      <w:r w:rsidR="00BC3075">
        <w:rPr>
          <w:rFonts w:ascii="Times New Roman" w:hAnsi="Times New Roman" w:cs="Times New Roman"/>
          <w:sz w:val="28"/>
        </w:rPr>
        <w:t>Василівського</w:t>
      </w:r>
      <w:r w:rsidRPr="00C6611C">
        <w:rPr>
          <w:rFonts w:ascii="Times New Roman" w:hAnsi="Times New Roman" w:cs="Times New Roman"/>
          <w:sz w:val="28"/>
        </w:rPr>
        <w:t xml:space="preserve"> району Запорізької області</w:t>
      </w:r>
      <w:r w:rsidR="00BC3075">
        <w:rPr>
          <w:rFonts w:ascii="Times New Roman" w:hAnsi="Times New Roman" w:cs="Times New Roman"/>
          <w:sz w:val="28"/>
        </w:rPr>
        <w:t xml:space="preserve"> (додається)</w:t>
      </w:r>
      <w:r w:rsidRPr="00C6611C">
        <w:rPr>
          <w:rFonts w:ascii="Times New Roman" w:hAnsi="Times New Roman" w:cs="Times New Roman"/>
          <w:sz w:val="28"/>
        </w:rPr>
        <w:t>.</w:t>
      </w:r>
    </w:p>
    <w:p w:rsidR="00BC3075" w:rsidRPr="00BC3075" w:rsidRDefault="00BC3075" w:rsidP="00BC3075">
      <w:pPr>
        <w:pStyle w:val="a6"/>
        <w:rPr>
          <w:rFonts w:ascii="Times New Roman" w:hAnsi="Times New Roman" w:cs="Times New Roman"/>
          <w:sz w:val="28"/>
        </w:rPr>
      </w:pPr>
    </w:p>
    <w:p w:rsidR="005A4D10" w:rsidRDefault="00BC3075" w:rsidP="00C6611C">
      <w:pPr>
        <w:pStyle w:val="a6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Начальнику відділу-</w:t>
      </w:r>
      <w:r w:rsidR="005A4D10" w:rsidRPr="00C6611C">
        <w:rPr>
          <w:rFonts w:ascii="Times New Roman" w:hAnsi="Times New Roman" w:cs="Times New Roman"/>
          <w:sz w:val="28"/>
        </w:rPr>
        <w:t>головному бухгалтеру відділу  бухгалтерського обліку</w:t>
      </w:r>
      <w:r>
        <w:rPr>
          <w:rFonts w:ascii="Times New Roman" w:hAnsi="Times New Roman" w:cs="Times New Roman"/>
          <w:sz w:val="28"/>
        </w:rPr>
        <w:t>,</w:t>
      </w:r>
      <w:r w:rsidR="005A4D10" w:rsidRPr="00C6611C">
        <w:rPr>
          <w:rFonts w:ascii="Times New Roman" w:hAnsi="Times New Roman" w:cs="Times New Roman"/>
          <w:sz w:val="28"/>
        </w:rPr>
        <w:t xml:space="preserve"> звітності</w:t>
      </w:r>
      <w:r>
        <w:rPr>
          <w:rFonts w:ascii="Times New Roman" w:hAnsi="Times New Roman" w:cs="Times New Roman"/>
          <w:sz w:val="28"/>
        </w:rPr>
        <w:t xml:space="preserve"> та з господарських питань</w:t>
      </w:r>
      <w:r w:rsidR="005A4D10" w:rsidRPr="00C6611C">
        <w:rPr>
          <w:rFonts w:ascii="Times New Roman" w:hAnsi="Times New Roman" w:cs="Times New Roman"/>
          <w:sz w:val="28"/>
        </w:rPr>
        <w:t xml:space="preserve"> апарату </w:t>
      </w:r>
      <w:r>
        <w:rPr>
          <w:rFonts w:ascii="Times New Roman" w:hAnsi="Times New Roman" w:cs="Times New Roman"/>
          <w:sz w:val="28"/>
        </w:rPr>
        <w:t xml:space="preserve">міської військової адміністрації </w:t>
      </w:r>
      <w:r w:rsidR="005A4D10" w:rsidRPr="00C6611C">
        <w:rPr>
          <w:rFonts w:ascii="Times New Roman" w:hAnsi="Times New Roman" w:cs="Times New Roman"/>
          <w:sz w:val="28"/>
        </w:rPr>
        <w:t xml:space="preserve">здійснювати нарахування та виплати премій, матеріальної допомоги та надбавок працівникам </w:t>
      </w:r>
      <w:r>
        <w:rPr>
          <w:rFonts w:ascii="Times New Roman" w:hAnsi="Times New Roman" w:cs="Times New Roman"/>
          <w:sz w:val="28"/>
        </w:rPr>
        <w:t>Василівської міської</w:t>
      </w:r>
      <w:r w:rsidR="005A4D10" w:rsidRPr="00C6611C">
        <w:rPr>
          <w:rFonts w:ascii="Times New Roman" w:hAnsi="Times New Roman" w:cs="Times New Roman"/>
          <w:sz w:val="28"/>
        </w:rPr>
        <w:t xml:space="preserve"> військової </w:t>
      </w:r>
      <w:r w:rsidR="005A4D10" w:rsidRPr="00C6611C">
        <w:rPr>
          <w:rFonts w:ascii="Times New Roman" w:hAnsi="Times New Roman" w:cs="Times New Roman"/>
          <w:sz w:val="28"/>
        </w:rPr>
        <w:lastRenderedPageBreak/>
        <w:t xml:space="preserve">адміністрації </w:t>
      </w:r>
      <w:r>
        <w:rPr>
          <w:rFonts w:ascii="Times New Roman" w:hAnsi="Times New Roman" w:cs="Times New Roman"/>
          <w:sz w:val="28"/>
        </w:rPr>
        <w:t>Василівського</w:t>
      </w:r>
      <w:r w:rsidR="005A4D10" w:rsidRPr="00C6611C">
        <w:rPr>
          <w:rFonts w:ascii="Times New Roman" w:hAnsi="Times New Roman" w:cs="Times New Roman"/>
          <w:sz w:val="28"/>
        </w:rPr>
        <w:t xml:space="preserve"> району Запорізької області у межах фонду оплати праці та відповідно до цього Положення.</w:t>
      </w:r>
    </w:p>
    <w:p w:rsidR="00BC3075" w:rsidRPr="00BC3075" w:rsidRDefault="00BC3075" w:rsidP="00BC3075">
      <w:pPr>
        <w:pStyle w:val="a6"/>
        <w:rPr>
          <w:rFonts w:ascii="Times New Roman" w:hAnsi="Times New Roman" w:cs="Times New Roman"/>
          <w:sz w:val="28"/>
        </w:rPr>
      </w:pPr>
    </w:p>
    <w:p w:rsidR="005A4D10" w:rsidRPr="00C6611C" w:rsidRDefault="005A4D10" w:rsidP="00C6611C">
      <w:pPr>
        <w:pStyle w:val="a6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C6611C">
        <w:rPr>
          <w:rFonts w:ascii="Times New Roman" w:hAnsi="Times New Roman" w:cs="Times New Roman"/>
          <w:sz w:val="28"/>
        </w:rPr>
        <w:t>Контроль за виконанням розпорядження залишаю за собою.</w:t>
      </w:r>
    </w:p>
    <w:p w:rsidR="0069095D" w:rsidRDefault="0069095D" w:rsidP="007E55EE">
      <w:pPr>
        <w:spacing w:after="0"/>
        <w:rPr>
          <w:rFonts w:ascii="Times New Roman" w:hAnsi="Times New Roman" w:cs="Times New Roman"/>
          <w:sz w:val="28"/>
        </w:rPr>
      </w:pPr>
    </w:p>
    <w:p w:rsidR="00413865" w:rsidRDefault="00413865" w:rsidP="007E55EE">
      <w:pPr>
        <w:spacing w:after="0"/>
        <w:rPr>
          <w:rFonts w:ascii="Times New Roman" w:hAnsi="Times New Roman" w:cs="Times New Roman"/>
          <w:sz w:val="28"/>
        </w:rPr>
      </w:pPr>
    </w:p>
    <w:p w:rsidR="00413865" w:rsidRDefault="00413865" w:rsidP="007E55EE">
      <w:pPr>
        <w:spacing w:after="0"/>
        <w:rPr>
          <w:rFonts w:ascii="Times New Roman" w:hAnsi="Times New Roman" w:cs="Times New Roman"/>
          <w:sz w:val="28"/>
        </w:rPr>
      </w:pPr>
    </w:p>
    <w:p w:rsidR="00F34AF7" w:rsidRPr="007E55EE" w:rsidRDefault="007E55EE" w:rsidP="007E55EE">
      <w:pPr>
        <w:spacing w:after="0"/>
        <w:rPr>
          <w:rFonts w:ascii="Times New Roman" w:hAnsi="Times New Roman" w:cs="Times New Roman"/>
          <w:sz w:val="28"/>
        </w:rPr>
      </w:pPr>
      <w:r w:rsidRPr="007E55EE">
        <w:rPr>
          <w:rFonts w:ascii="Times New Roman" w:hAnsi="Times New Roman" w:cs="Times New Roman"/>
          <w:sz w:val="28"/>
        </w:rPr>
        <w:t xml:space="preserve">Начальник </w:t>
      </w:r>
      <w:r w:rsidR="0069095D">
        <w:rPr>
          <w:rFonts w:ascii="Times New Roman" w:hAnsi="Times New Roman" w:cs="Times New Roman"/>
          <w:sz w:val="28"/>
        </w:rPr>
        <w:t>міської</w:t>
      </w:r>
      <w:r w:rsidRPr="007E55EE">
        <w:rPr>
          <w:rFonts w:ascii="Times New Roman" w:hAnsi="Times New Roman" w:cs="Times New Roman"/>
          <w:sz w:val="28"/>
        </w:rPr>
        <w:br/>
        <w:t xml:space="preserve">військової адміністрації                                                         Сергій </w:t>
      </w:r>
      <w:r w:rsidR="0069095D">
        <w:rPr>
          <w:rFonts w:ascii="Times New Roman" w:hAnsi="Times New Roman" w:cs="Times New Roman"/>
          <w:sz w:val="28"/>
        </w:rPr>
        <w:t>КАЛІМАН</w:t>
      </w:r>
    </w:p>
    <w:p w:rsidR="005B4DAA" w:rsidRDefault="005B4DAA">
      <w:pPr>
        <w:spacing w:after="0"/>
        <w:rPr>
          <w:rFonts w:ascii="Times New Roman" w:hAnsi="Times New Roman" w:cs="Times New Roman"/>
          <w:sz w:val="28"/>
        </w:rPr>
      </w:pPr>
    </w:p>
    <w:p w:rsidR="007D5E2D" w:rsidRDefault="007D5E2D">
      <w:pPr>
        <w:spacing w:after="0"/>
        <w:rPr>
          <w:rFonts w:ascii="Times New Roman" w:hAnsi="Times New Roman" w:cs="Times New Roman"/>
          <w:sz w:val="28"/>
        </w:rPr>
      </w:pPr>
    </w:p>
    <w:p w:rsidR="007D5E2D" w:rsidRDefault="007D5E2D">
      <w:pPr>
        <w:spacing w:after="0"/>
        <w:rPr>
          <w:rFonts w:ascii="Times New Roman" w:hAnsi="Times New Roman" w:cs="Times New Roman"/>
          <w:sz w:val="28"/>
        </w:rPr>
      </w:pPr>
    </w:p>
    <w:p w:rsidR="007D5E2D" w:rsidRDefault="007D5E2D">
      <w:pPr>
        <w:spacing w:after="0"/>
        <w:rPr>
          <w:rFonts w:ascii="Times New Roman" w:hAnsi="Times New Roman" w:cs="Times New Roman"/>
          <w:sz w:val="28"/>
        </w:rPr>
      </w:pPr>
    </w:p>
    <w:p w:rsidR="007D5E2D" w:rsidRDefault="007D5E2D">
      <w:pPr>
        <w:spacing w:after="0"/>
        <w:rPr>
          <w:rFonts w:ascii="Times New Roman" w:hAnsi="Times New Roman" w:cs="Times New Roman"/>
          <w:sz w:val="28"/>
        </w:rPr>
      </w:pPr>
    </w:p>
    <w:p w:rsidR="007D5E2D" w:rsidRDefault="007D5E2D">
      <w:pPr>
        <w:spacing w:after="0"/>
        <w:rPr>
          <w:rFonts w:ascii="Times New Roman" w:hAnsi="Times New Roman" w:cs="Times New Roman"/>
          <w:sz w:val="28"/>
        </w:rPr>
      </w:pPr>
    </w:p>
    <w:p w:rsidR="007D5E2D" w:rsidRDefault="007D5E2D">
      <w:pPr>
        <w:spacing w:after="0"/>
        <w:rPr>
          <w:rFonts w:ascii="Times New Roman" w:hAnsi="Times New Roman" w:cs="Times New Roman"/>
          <w:sz w:val="28"/>
        </w:rPr>
      </w:pPr>
    </w:p>
    <w:p w:rsidR="007D5E2D" w:rsidRDefault="007D5E2D">
      <w:pPr>
        <w:spacing w:after="0"/>
        <w:rPr>
          <w:rFonts w:ascii="Times New Roman" w:hAnsi="Times New Roman" w:cs="Times New Roman"/>
          <w:sz w:val="28"/>
        </w:rPr>
      </w:pPr>
    </w:p>
    <w:p w:rsidR="007D5E2D" w:rsidRDefault="007D5E2D">
      <w:pPr>
        <w:spacing w:after="0"/>
        <w:rPr>
          <w:rFonts w:ascii="Times New Roman" w:hAnsi="Times New Roman" w:cs="Times New Roman"/>
          <w:sz w:val="28"/>
        </w:rPr>
      </w:pPr>
    </w:p>
    <w:p w:rsidR="007D5E2D" w:rsidRDefault="007D5E2D">
      <w:pPr>
        <w:spacing w:after="0"/>
        <w:rPr>
          <w:rFonts w:ascii="Times New Roman" w:hAnsi="Times New Roman" w:cs="Times New Roman"/>
          <w:sz w:val="28"/>
        </w:rPr>
      </w:pPr>
    </w:p>
    <w:p w:rsidR="007D5E2D" w:rsidRDefault="007D5E2D">
      <w:pPr>
        <w:spacing w:after="0"/>
        <w:rPr>
          <w:rFonts w:ascii="Times New Roman" w:hAnsi="Times New Roman" w:cs="Times New Roman"/>
          <w:sz w:val="28"/>
        </w:rPr>
      </w:pPr>
    </w:p>
    <w:p w:rsidR="007D5E2D" w:rsidRDefault="007D5E2D">
      <w:pPr>
        <w:spacing w:after="0"/>
        <w:rPr>
          <w:rFonts w:ascii="Times New Roman" w:hAnsi="Times New Roman" w:cs="Times New Roman"/>
          <w:sz w:val="28"/>
        </w:rPr>
      </w:pPr>
    </w:p>
    <w:p w:rsidR="007D5E2D" w:rsidRDefault="007D5E2D">
      <w:pPr>
        <w:spacing w:after="0"/>
        <w:rPr>
          <w:rFonts w:ascii="Times New Roman" w:hAnsi="Times New Roman" w:cs="Times New Roman"/>
          <w:sz w:val="28"/>
        </w:rPr>
      </w:pPr>
    </w:p>
    <w:p w:rsidR="006E542A" w:rsidRDefault="006E542A">
      <w:pPr>
        <w:spacing w:after="0"/>
        <w:rPr>
          <w:rFonts w:ascii="Times New Roman" w:hAnsi="Times New Roman" w:cs="Times New Roman"/>
          <w:sz w:val="28"/>
        </w:rPr>
      </w:pPr>
    </w:p>
    <w:p w:rsidR="006E542A" w:rsidRDefault="006E542A">
      <w:pPr>
        <w:spacing w:after="0"/>
        <w:rPr>
          <w:rFonts w:ascii="Times New Roman" w:hAnsi="Times New Roman" w:cs="Times New Roman"/>
          <w:sz w:val="28"/>
        </w:rPr>
      </w:pPr>
    </w:p>
    <w:p w:rsidR="006E542A" w:rsidRDefault="006E542A">
      <w:pPr>
        <w:spacing w:after="0"/>
        <w:rPr>
          <w:rFonts w:ascii="Times New Roman" w:hAnsi="Times New Roman" w:cs="Times New Roman"/>
          <w:sz w:val="28"/>
        </w:rPr>
      </w:pPr>
    </w:p>
    <w:p w:rsidR="006E542A" w:rsidRDefault="006E542A">
      <w:pPr>
        <w:spacing w:after="0"/>
        <w:rPr>
          <w:rFonts w:ascii="Times New Roman" w:hAnsi="Times New Roman" w:cs="Times New Roman"/>
          <w:sz w:val="28"/>
        </w:rPr>
      </w:pPr>
    </w:p>
    <w:p w:rsidR="006E542A" w:rsidRDefault="006E542A">
      <w:pPr>
        <w:spacing w:after="0"/>
        <w:rPr>
          <w:rFonts w:ascii="Times New Roman" w:hAnsi="Times New Roman" w:cs="Times New Roman"/>
          <w:sz w:val="28"/>
        </w:rPr>
      </w:pPr>
    </w:p>
    <w:p w:rsidR="006E542A" w:rsidRDefault="006E542A">
      <w:pPr>
        <w:spacing w:after="0"/>
        <w:rPr>
          <w:rFonts w:ascii="Times New Roman" w:hAnsi="Times New Roman" w:cs="Times New Roman"/>
          <w:sz w:val="28"/>
        </w:rPr>
      </w:pPr>
    </w:p>
    <w:p w:rsidR="006E542A" w:rsidRDefault="006E542A">
      <w:pPr>
        <w:spacing w:after="0"/>
        <w:rPr>
          <w:rFonts w:ascii="Times New Roman" w:hAnsi="Times New Roman" w:cs="Times New Roman"/>
          <w:sz w:val="28"/>
        </w:rPr>
      </w:pPr>
    </w:p>
    <w:p w:rsidR="006E542A" w:rsidRDefault="006E542A">
      <w:pPr>
        <w:spacing w:after="0"/>
        <w:rPr>
          <w:rFonts w:ascii="Times New Roman" w:hAnsi="Times New Roman" w:cs="Times New Roman"/>
          <w:sz w:val="28"/>
        </w:rPr>
      </w:pPr>
    </w:p>
    <w:p w:rsidR="006E542A" w:rsidRDefault="006E542A">
      <w:pPr>
        <w:spacing w:after="0"/>
        <w:rPr>
          <w:rFonts w:ascii="Times New Roman" w:hAnsi="Times New Roman" w:cs="Times New Roman"/>
          <w:sz w:val="28"/>
        </w:rPr>
      </w:pPr>
    </w:p>
    <w:p w:rsidR="006E542A" w:rsidRDefault="006E542A">
      <w:pPr>
        <w:spacing w:after="0"/>
        <w:rPr>
          <w:rFonts w:ascii="Times New Roman" w:hAnsi="Times New Roman" w:cs="Times New Roman"/>
          <w:sz w:val="28"/>
        </w:rPr>
      </w:pPr>
    </w:p>
    <w:p w:rsidR="006E542A" w:rsidRDefault="006E542A">
      <w:pPr>
        <w:spacing w:after="0"/>
        <w:rPr>
          <w:rFonts w:ascii="Times New Roman" w:hAnsi="Times New Roman" w:cs="Times New Roman"/>
          <w:sz w:val="28"/>
        </w:rPr>
      </w:pPr>
    </w:p>
    <w:p w:rsidR="006E542A" w:rsidRDefault="006E542A">
      <w:pPr>
        <w:spacing w:after="0"/>
        <w:rPr>
          <w:rFonts w:ascii="Times New Roman" w:hAnsi="Times New Roman" w:cs="Times New Roman"/>
          <w:sz w:val="28"/>
        </w:rPr>
      </w:pPr>
    </w:p>
    <w:p w:rsidR="006E542A" w:rsidRDefault="006E542A">
      <w:pPr>
        <w:spacing w:after="0"/>
        <w:rPr>
          <w:rFonts w:ascii="Times New Roman" w:hAnsi="Times New Roman" w:cs="Times New Roman"/>
          <w:sz w:val="28"/>
        </w:rPr>
      </w:pPr>
    </w:p>
    <w:p w:rsidR="007D5E2D" w:rsidRDefault="007D5E2D">
      <w:pPr>
        <w:spacing w:after="0"/>
        <w:rPr>
          <w:rFonts w:ascii="Times New Roman" w:hAnsi="Times New Roman" w:cs="Times New Roman"/>
          <w:sz w:val="28"/>
        </w:rPr>
      </w:pPr>
    </w:p>
    <w:p w:rsidR="007D5E2D" w:rsidRDefault="007D5E2D">
      <w:pPr>
        <w:spacing w:after="0"/>
        <w:rPr>
          <w:rFonts w:ascii="Times New Roman" w:hAnsi="Times New Roman" w:cs="Times New Roman"/>
          <w:sz w:val="28"/>
        </w:rPr>
      </w:pPr>
    </w:p>
    <w:p w:rsidR="00576CDF" w:rsidRDefault="00576CDF">
      <w:pPr>
        <w:spacing w:after="0"/>
        <w:rPr>
          <w:rFonts w:ascii="Times New Roman" w:hAnsi="Times New Roman" w:cs="Times New Roman"/>
          <w:sz w:val="28"/>
        </w:rPr>
      </w:pPr>
    </w:p>
    <w:p w:rsidR="00576CDF" w:rsidRDefault="00576CDF">
      <w:pPr>
        <w:spacing w:after="0"/>
        <w:rPr>
          <w:rFonts w:ascii="Times New Roman" w:hAnsi="Times New Roman" w:cs="Times New Roman"/>
          <w:sz w:val="28"/>
        </w:rPr>
      </w:pPr>
    </w:p>
    <w:p w:rsidR="00576CDF" w:rsidRDefault="00576CDF">
      <w:pPr>
        <w:spacing w:after="0"/>
        <w:rPr>
          <w:rFonts w:ascii="Times New Roman" w:hAnsi="Times New Roman" w:cs="Times New Roman"/>
          <w:sz w:val="28"/>
        </w:rPr>
      </w:pPr>
    </w:p>
    <w:p w:rsidR="00576CDF" w:rsidRDefault="00576CDF">
      <w:pPr>
        <w:spacing w:after="0"/>
        <w:rPr>
          <w:rFonts w:ascii="Times New Roman" w:hAnsi="Times New Roman" w:cs="Times New Roman"/>
          <w:sz w:val="28"/>
        </w:rPr>
      </w:pPr>
    </w:p>
    <w:p w:rsidR="007D5E2D" w:rsidRPr="007D5E2D" w:rsidRDefault="007D5E2D" w:rsidP="006E3CF7">
      <w:pPr>
        <w:spacing w:after="0"/>
        <w:rPr>
          <w:rFonts w:ascii="Times New Roman" w:hAnsi="Times New Roman" w:cs="Times New Roman"/>
          <w:sz w:val="28"/>
        </w:rPr>
      </w:pPr>
      <w:r w:rsidRPr="007D5E2D"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</w:t>
      </w:r>
      <w:r w:rsidR="006E3CF7">
        <w:rPr>
          <w:rFonts w:ascii="Times New Roman" w:hAnsi="Times New Roman" w:cs="Times New Roman"/>
          <w:sz w:val="28"/>
        </w:rPr>
        <w:tab/>
      </w:r>
      <w:r w:rsidR="006E3CF7">
        <w:rPr>
          <w:rFonts w:ascii="Times New Roman" w:hAnsi="Times New Roman" w:cs="Times New Roman"/>
          <w:sz w:val="28"/>
        </w:rPr>
        <w:tab/>
      </w:r>
      <w:r w:rsidRPr="007D5E2D">
        <w:rPr>
          <w:rFonts w:ascii="Times New Roman" w:hAnsi="Times New Roman" w:cs="Times New Roman"/>
          <w:sz w:val="28"/>
        </w:rPr>
        <w:t>ЗАТВЕРДЖЕНО</w:t>
      </w:r>
    </w:p>
    <w:p w:rsidR="007D5E2D" w:rsidRPr="007D5E2D" w:rsidRDefault="007D5E2D" w:rsidP="00DE21F3">
      <w:pPr>
        <w:spacing w:after="0"/>
        <w:ind w:left="5670"/>
        <w:jc w:val="both"/>
        <w:rPr>
          <w:rFonts w:ascii="Times New Roman" w:hAnsi="Times New Roman" w:cs="Times New Roman"/>
          <w:sz w:val="28"/>
        </w:rPr>
      </w:pPr>
      <w:r w:rsidRPr="007D5E2D">
        <w:rPr>
          <w:rFonts w:ascii="Times New Roman" w:hAnsi="Times New Roman" w:cs="Times New Roman"/>
          <w:sz w:val="28"/>
        </w:rPr>
        <w:t xml:space="preserve">розпорядженням начальника   </w:t>
      </w:r>
      <w:r>
        <w:rPr>
          <w:rFonts w:ascii="Times New Roman" w:hAnsi="Times New Roman" w:cs="Times New Roman"/>
          <w:sz w:val="28"/>
        </w:rPr>
        <w:t xml:space="preserve">міської </w:t>
      </w:r>
      <w:r w:rsidRPr="007D5E2D">
        <w:rPr>
          <w:rFonts w:ascii="Times New Roman" w:hAnsi="Times New Roman" w:cs="Times New Roman"/>
          <w:sz w:val="28"/>
        </w:rPr>
        <w:t>військової адміністрації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7D5E2D">
        <w:rPr>
          <w:rFonts w:ascii="Times New Roman" w:hAnsi="Times New Roman" w:cs="Times New Roman"/>
          <w:sz w:val="28"/>
        </w:rPr>
        <w:t xml:space="preserve">від </w:t>
      </w:r>
      <w:r w:rsidR="00857319">
        <w:rPr>
          <w:rFonts w:ascii="Times New Roman" w:hAnsi="Times New Roman" w:cs="Times New Roman"/>
          <w:sz w:val="28"/>
        </w:rPr>
        <w:t>2</w:t>
      </w:r>
      <w:r w:rsidR="005B2978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.09.2024 № 10</w:t>
      </w:r>
    </w:p>
    <w:p w:rsidR="007D5E2D" w:rsidRPr="007D5E2D" w:rsidRDefault="007D5E2D" w:rsidP="007D5E2D">
      <w:pPr>
        <w:spacing w:after="0"/>
        <w:rPr>
          <w:rFonts w:ascii="Times New Roman" w:hAnsi="Times New Roman" w:cs="Times New Roman"/>
          <w:sz w:val="28"/>
        </w:rPr>
      </w:pPr>
    </w:p>
    <w:p w:rsidR="007D5E2D" w:rsidRPr="007D5E2D" w:rsidRDefault="007D5E2D" w:rsidP="007D5E2D">
      <w:pPr>
        <w:spacing w:after="0"/>
        <w:rPr>
          <w:rFonts w:ascii="Times New Roman" w:hAnsi="Times New Roman" w:cs="Times New Roman"/>
          <w:sz w:val="28"/>
        </w:rPr>
      </w:pPr>
    </w:p>
    <w:p w:rsidR="007D5E2D" w:rsidRPr="007D5E2D" w:rsidRDefault="007D5E2D" w:rsidP="00DE21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D5E2D">
        <w:rPr>
          <w:rFonts w:ascii="Times New Roman" w:hAnsi="Times New Roman" w:cs="Times New Roman"/>
          <w:sz w:val="28"/>
        </w:rPr>
        <w:t>ПОЛОЖЕННЯ</w:t>
      </w:r>
    </w:p>
    <w:p w:rsidR="007D5E2D" w:rsidRPr="007D5E2D" w:rsidRDefault="007D5E2D" w:rsidP="00DE21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D5E2D">
        <w:rPr>
          <w:rFonts w:ascii="Times New Roman" w:hAnsi="Times New Roman" w:cs="Times New Roman"/>
          <w:sz w:val="28"/>
        </w:rPr>
        <w:t xml:space="preserve">про преміювання та надання матеріальної допомоги працівникам </w:t>
      </w:r>
      <w:r w:rsidR="00DE21F3">
        <w:rPr>
          <w:rFonts w:ascii="Times New Roman" w:hAnsi="Times New Roman" w:cs="Times New Roman"/>
          <w:sz w:val="28"/>
        </w:rPr>
        <w:t xml:space="preserve">Василівської міської </w:t>
      </w:r>
      <w:r w:rsidRPr="007D5E2D">
        <w:rPr>
          <w:rFonts w:ascii="Times New Roman" w:hAnsi="Times New Roman" w:cs="Times New Roman"/>
          <w:sz w:val="28"/>
        </w:rPr>
        <w:t xml:space="preserve">військової адміністрації </w:t>
      </w:r>
      <w:r w:rsidR="00DE21F3">
        <w:rPr>
          <w:rFonts w:ascii="Times New Roman" w:hAnsi="Times New Roman" w:cs="Times New Roman"/>
          <w:sz w:val="28"/>
        </w:rPr>
        <w:t xml:space="preserve">Василівського </w:t>
      </w:r>
      <w:r w:rsidRPr="007D5E2D">
        <w:rPr>
          <w:rFonts w:ascii="Times New Roman" w:hAnsi="Times New Roman" w:cs="Times New Roman"/>
          <w:sz w:val="28"/>
        </w:rPr>
        <w:t>району Запорізької області</w:t>
      </w:r>
    </w:p>
    <w:p w:rsidR="007D5E2D" w:rsidRPr="007D5E2D" w:rsidRDefault="007D5E2D" w:rsidP="007D5E2D">
      <w:pPr>
        <w:spacing w:after="0"/>
        <w:rPr>
          <w:rFonts w:ascii="Times New Roman" w:hAnsi="Times New Roman" w:cs="Times New Roman"/>
          <w:sz w:val="28"/>
        </w:rPr>
      </w:pPr>
    </w:p>
    <w:p w:rsidR="007D5E2D" w:rsidRPr="00DE21F3" w:rsidRDefault="007D5E2D" w:rsidP="00DE21F3">
      <w:pPr>
        <w:pStyle w:val="a6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DE21F3">
        <w:rPr>
          <w:rFonts w:ascii="Times New Roman" w:hAnsi="Times New Roman" w:cs="Times New Roman"/>
          <w:sz w:val="28"/>
        </w:rPr>
        <w:t>Положення про преміювання та надання матеріальної допомоги  впроваджується з метою досягнення колективного та персонального зацікавлення працівників в кінцевих результатах своєї праці, посилення матеріального заохочення в кінцевих результатах праці, підвищення рівня ефективності і якості виконуваних завдань, зміцнення виконавської дисципліни (далі – Положення).</w:t>
      </w:r>
    </w:p>
    <w:p w:rsidR="007D5E2D" w:rsidRPr="00DE21F3" w:rsidRDefault="007D5E2D" w:rsidP="00DE21F3">
      <w:pPr>
        <w:pStyle w:val="a6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DE21F3">
        <w:rPr>
          <w:rFonts w:ascii="Times New Roman" w:hAnsi="Times New Roman" w:cs="Times New Roman"/>
          <w:sz w:val="28"/>
        </w:rPr>
        <w:t>Положення розроблено відповідно до Кодексу з</w:t>
      </w:r>
      <w:r w:rsidR="00DE21F3">
        <w:rPr>
          <w:rFonts w:ascii="Times New Roman" w:hAnsi="Times New Roman" w:cs="Times New Roman"/>
          <w:sz w:val="28"/>
        </w:rPr>
        <w:t>аконів про працю України, Закону України  «Про оплату праці», п</w:t>
      </w:r>
      <w:r w:rsidRPr="00DE21F3">
        <w:rPr>
          <w:rFonts w:ascii="Times New Roman" w:hAnsi="Times New Roman" w:cs="Times New Roman"/>
          <w:sz w:val="28"/>
        </w:rPr>
        <w:t>останови Кабінету Міністрів України в</w:t>
      </w:r>
      <w:r w:rsidR="00DE21F3" w:rsidRPr="00DE21F3">
        <w:rPr>
          <w:rFonts w:ascii="Times New Roman" w:hAnsi="Times New Roman" w:cs="Times New Roman"/>
          <w:sz w:val="28"/>
        </w:rPr>
        <w:t>ід 09 березня 2006 року № 268 «</w:t>
      </w:r>
      <w:r w:rsidRPr="00DE21F3">
        <w:rPr>
          <w:rFonts w:ascii="Times New Roman" w:hAnsi="Times New Roman" w:cs="Times New Roman"/>
          <w:sz w:val="28"/>
        </w:rPr>
        <w:t xml:space="preserve">Про упорядкування структури та умов праці  працівників апарату органів виконавчої влади, органів прокуратури, судів та інших органів», </w:t>
      </w:r>
      <w:r w:rsidR="00DE21F3" w:rsidRPr="00DE21F3">
        <w:rPr>
          <w:rFonts w:ascii="Times New Roman" w:hAnsi="Times New Roman" w:cs="Times New Roman"/>
          <w:sz w:val="28"/>
        </w:rPr>
        <w:t>постанови Кабінету Міністрів України від 01 квітня 2022 року № 397 «Про затвердження порядку фінансового забезпечення діяль</w:t>
      </w:r>
      <w:r w:rsidR="00DE21F3">
        <w:rPr>
          <w:rFonts w:ascii="Times New Roman" w:hAnsi="Times New Roman" w:cs="Times New Roman"/>
          <w:sz w:val="28"/>
        </w:rPr>
        <w:t xml:space="preserve">ності військових адміністрацій», </w:t>
      </w:r>
      <w:r w:rsidRPr="00DE21F3">
        <w:rPr>
          <w:rFonts w:ascii="Times New Roman" w:hAnsi="Times New Roman" w:cs="Times New Roman"/>
          <w:sz w:val="28"/>
        </w:rPr>
        <w:t>наказу Міністерства праці України від 23.03.2021 № 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</w:t>
      </w:r>
      <w:r w:rsidR="00DE21F3">
        <w:rPr>
          <w:rFonts w:ascii="Times New Roman" w:hAnsi="Times New Roman" w:cs="Times New Roman"/>
          <w:sz w:val="28"/>
        </w:rPr>
        <w:t>тури, судів та інших органів».</w:t>
      </w:r>
    </w:p>
    <w:p w:rsidR="007D5E2D" w:rsidRPr="00DE21F3" w:rsidRDefault="007D5E2D" w:rsidP="00DE21F3">
      <w:pPr>
        <w:pStyle w:val="a6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DE21F3">
        <w:rPr>
          <w:rFonts w:ascii="Times New Roman" w:hAnsi="Times New Roman" w:cs="Times New Roman"/>
          <w:sz w:val="28"/>
        </w:rPr>
        <w:t xml:space="preserve">Дія цього Положення поширюється на всіх працівників </w:t>
      </w:r>
      <w:r w:rsidR="00DE21F3" w:rsidRPr="00DE21F3">
        <w:rPr>
          <w:rFonts w:ascii="Times New Roman" w:hAnsi="Times New Roman" w:cs="Times New Roman"/>
          <w:sz w:val="28"/>
        </w:rPr>
        <w:t xml:space="preserve">Василівської міської </w:t>
      </w:r>
      <w:r w:rsidRPr="00DE21F3">
        <w:rPr>
          <w:rFonts w:ascii="Times New Roman" w:hAnsi="Times New Roman" w:cs="Times New Roman"/>
          <w:sz w:val="28"/>
        </w:rPr>
        <w:t xml:space="preserve">військової адміністрації </w:t>
      </w:r>
      <w:r w:rsidR="00DE21F3" w:rsidRPr="00DE21F3">
        <w:rPr>
          <w:rFonts w:ascii="Times New Roman" w:hAnsi="Times New Roman" w:cs="Times New Roman"/>
          <w:sz w:val="28"/>
        </w:rPr>
        <w:t>В</w:t>
      </w:r>
      <w:r w:rsidR="00DE21F3">
        <w:rPr>
          <w:rFonts w:ascii="Times New Roman" w:hAnsi="Times New Roman" w:cs="Times New Roman"/>
          <w:sz w:val="28"/>
        </w:rPr>
        <w:t>асилівського</w:t>
      </w:r>
      <w:r w:rsidRPr="00DE21F3">
        <w:rPr>
          <w:rFonts w:ascii="Times New Roman" w:hAnsi="Times New Roman" w:cs="Times New Roman"/>
          <w:sz w:val="28"/>
        </w:rPr>
        <w:t xml:space="preserve"> району Запоріз</w:t>
      </w:r>
      <w:r w:rsidR="00DE21F3">
        <w:rPr>
          <w:rFonts w:ascii="Times New Roman" w:hAnsi="Times New Roman" w:cs="Times New Roman"/>
          <w:sz w:val="28"/>
        </w:rPr>
        <w:t>ької області (далі – працівники</w:t>
      </w:r>
      <w:r w:rsidRPr="00DE21F3">
        <w:rPr>
          <w:rFonts w:ascii="Times New Roman" w:hAnsi="Times New Roman" w:cs="Times New Roman"/>
          <w:sz w:val="28"/>
        </w:rPr>
        <w:t>).</w:t>
      </w:r>
    </w:p>
    <w:p w:rsidR="007D5E2D" w:rsidRPr="007D5E2D" w:rsidRDefault="007D5E2D" w:rsidP="007D5E2D">
      <w:pPr>
        <w:spacing w:after="0"/>
        <w:rPr>
          <w:rFonts w:ascii="Times New Roman" w:hAnsi="Times New Roman" w:cs="Times New Roman"/>
          <w:sz w:val="28"/>
        </w:rPr>
      </w:pPr>
      <w:r w:rsidRPr="007D5E2D">
        <w:rPr>
          <w:rFonts w:ascii="Times New Roman" w:hAnsi="Times New Roman" w:cs="Times New Roman"/>
          <w:sz w:val="28"/>
        </w:rPr>
        <w:tab/>
      </w:r>
    </w:p>
    <w:p w:rsidR="007D5E2D" w:rsidRPr="007D5E2D" w:rsidRDefault="007D5E2D" w:rsidP="00DE21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D5E2D">
        <w:rPr>
          <w:rFonts w:ascii="Times New Roman" w:hAnsi="Times New Roman" w:cs="Times New Roman"/>
          <w:sz w:val="28"/>
        </w:rPr>
        <w:t>Порядок преміювання</w:t>
      </w:r>
    </w:p>
    <w:p w:rsidR="00DE21F3" w:rsidRPr="00DE21F3" w:rsidRDefault="007D5E2D" w:rsidP="00DE21F3">
      <w:pPr>
        <w:pStyle w:val="a6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DE21F3">
        <w:rPr>
          <w:rFonts w:ascii="Times New Roman" w:hAnsi="Times New Roman" w:cs="Times New Roman"/>
          <w:sz w:val="28"/>
        </w:rPr>
        <w:t xml:space="preserve">Преміювання, надання матеріальної допомоги начальнику </w:t>
      </w:r>
      <w:r w:rsidR="00DE21F3" w:rsidRPr="00DE21F3">
        <w:rPr>
          <w:rFonts w:ascii="Times New Roman" w:hAnsi="Times New Roman" w:cs="Times New Roman"/>
          <w:sz w:val="28"/>
        </w:rPr>
        <w:t xml:space="preserve">Василівської міської </w:t>
      </w:r>
      <w:r w:rsidRPr="00DE21F3">
        <w:rPr>
          <w:rFonts w:ascii="Times New Roman" w:hAnsi="Times New Roman" w:cs="Times New Roman"/>
          <w:sz w:val="28"/>
        </w:rPr>
        <w:t>військової адміністрації здійснювати на підставі розпорядження начальника Запорізької обласної військової адміністрації Запорізької області.</w:t>
      </w:r>
    </w:p>
    <w:p w:rsidR="007D5E2D" w:rsidRPr="00DE21F3" w:rsidRDefault="007D5E2D" w:rsidP="00DE21F3">
      <w:pPr>
        <w:pStyle w:val="a6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DE21F3">
        <w:rPr>
          <w:rFonts w:ascii="Times New Roman" w:hAnsi="Times New Roman" w:cs="Times New Roman"/>
          <w:sz w:val="28"/>
        </w:rPr>
        <w:t>Преміювання, надання матеріальної допомоги працівник</w:t>
      </w:r>
      <w:r w:rsidR="00DE21F3" w:rsidRPr="00DE21F3">
        <w:rPr>
          <w:rFonts w:ascii="Times New Roman" w:hAnsi="Times New Roman" w:cs="Times New Roman"/>
          <w:sz w:val="28"/>
        </w:rPr>
        <w:t>ів здійснюється</w:t>
      </w:r>
      <w:r w:rsidRPr="00DE21F3">
        <w:rPr>
          <w:rFonts w:ascii="Times New Roman" w:hAnsi="Times New Roman" w:cs="Times New Roman"/>
          <w:sz w:val="28"/>
        </w:rPr>
        <w:t xml:space="preserve"> на підставі</w:t>
      </w:r>
      <w:r w:rsidR="00DE21F3" w:rsidRPr="00DE21F3">
        <w:rPr>
          <w:rFonts w:ascii="Times New Roman" w:hAnsi="Times New Roman" w:cs="Times New Roman"/>
          <w:sz w:val="28"/>
        </w:rPr>
        <w:t xml:space="preserve"> </w:t>
      </w:r>
      <w:r w:rsidRPr="00DE21F3">
        <w:rPr>
          <w:rFonts w:ascii="Times New Roman" w:hAnsi="Times New Roman" w:cs="Times New Roman"/>
          <w:sz w:val="28"/>
        </w:rPr>
        <w:t xml:space="preserve">розпорядження начальника </w:t>
      </w:r>
      <w:r w:rsidR="00DE21F3" w:rsidRPr="00DE21F3">
        <w:rPr>
          <w:rFonts w:ascii="Times New Roman" w:hAnsi="Times New Roman" w:cs="Times New Roman"/>
          <w:sz w:val="28"/>
        </w:rPr>
        <w:t xml:space="preserve">Василівської міської </w:t>
      </w:r>
      <w:r w:rsidRPr="00DE21F3">
        <w:rPr>
          <w:rFonts w:ascii="Times New Roman" w:hAnsi="Times New Roman" w:cs="Times New Roman"/>
          <w:sz w:val="28"/>
        </w:rPr>
        <w:t>військової адміністрації відповідно до особистого вкладу в загальні результати роботи в межах економії фонду оплати праці.</w:t>
      </w:r>
    </w:p>
    <w:p w:rsidR="007D5E2D" w:rsidRPr="007D5E2D" w:rsidRDefault="00DE21F3" w:rsidP="00DE21F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6. </w:t>
      </w:r>
      <w:r w:rsidR="007D5E2D" w:rsidRPr="007D5E2D">
        <w:rPr>
          <w:rFonts w:ascii="Times New Roman" w:hAnsi="Times New Roman" w:cs="Times New Roman"/>
          <w:sz w:val="28"/>
        </w:rPr>
        <w:t>Розмір премії начальнику військової адміністрації встановлюється у відсотках до посадового окладу в межах фонду оплати праці та економії коштів.</w:t>
      </w:r>
    </w:p>
    <w:p w:rsidR="007D5E2D" w:rsidRPr="007D5E2D" w:rsidRDefault="00DE21F3" w:rsidP="00DE21F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="007D5E2D" w:rsidRPr="007D5E2D">
        <w:rPr>
          <w:rFonts w:ascii="Times New Roman" w:hAnsi="Times New Roman" w:cs="Times New Roman"/>
          <w:sz w:val="28"/>
        </w:rPr>
        <w:t>Розмір премії інших працівників встановлюється в межах фонду оплати праці та економії коштів на підставі розпорядження у відсотках до посадового окладу</w:t>
      </w:r>
      <w:r w:rsidR="00576CDF">
        <w:rPr>
          <w:rFonts w:ascii="Times New Roman" w:hAnsi="Times New Roman" w:cs="Times New Roman"/>
          <w:sz w:val="28"/>
        </w:rPr>
        <w:t>.</w:t>
      </w:r>
      <w:r w:rsidR="007D5E2D" w:rsidRPr="007D5E2D">
        <w:rPr>
          <w:rFonts w:ascii="Times New Roman" w:hAnsi="Times New Roman" w:cs="Times New Roman"/>
          <w:sz w:val="28"/>
        </w:rPr>
        <w:t xml:space="preserve"> </w:t>
      </w:r>
    </w:p>
    <w:p w:rsidR="007D5E2D" w:rsidRPr="007D5E2D" w:rsidRDefault="007D5E2D" w:rsidP="007D5E2D">
      <w:pPr>
        <w:spacing w:after="0"/>
        <w:rPr>
          <w:rFonts w:ascii="Times New Roman" w:hAnsi="Times New Roman" w:cs="Times New Roman"/>
          <w:sz w:val="28"/>
        </w:rPr>
      </w:pPr>
    </w:p>
    <w:p w:rsidR="00DE21F3" w:rsidRDefault="007D5E2D" w:rsidP="00DE21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D5E2D">
        <w:rPr>
          <w:rFonts w:ascii="Times New Roman" w:hAnsi="Times New Roman" w:cs="Times New Roman"/>
          <w:sz w:val="28"/>
        </w:rPr>
        <w:t>Показники преміювання</w:t>
      </w:r>
    </w:p>
    <w:p w:rsidR="007D5E2D" w:rsidRPr="007D5E2D" w:rsidRDefault="00DE21F3" w:rsidP="00DE21F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="007D5E2D" w:rsidRPr="007D5E2D">
        <w:rPr>
          <w:rFonts w:ascii="Times New Roman" w:hAnsi="Times New Roman" w:cs="Times New Roman"/>
          <w:sz w:val="28"/>
        </w:rPr>
        <w:t>Преміювання працівників здійснювати за результатами роботи за місяць у межах фонду преміювання, утвореного у розмірі не менше як 10 відсотків посадових окладів та економії фонду оплати праці.</w:t>
      </w:r>
    </w:p>
    <w:p w:rsidR="007D5E2D" w:rsidRPr="007D5E2D" w:rsidRDefault="00DE21F3" w:rsidP="00DE21F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="007D5E2D" w:rsidRPr="007D5E2D">
        <w:rPr>
          <w:rFonts w:ascii="Times New Roman" w:hAnsi="Times New Roman" w:cs="Times New Roman"/>
          <w:sz w:val="28"/>
        </w:rPr>
        <w:t>Преміювання проводити за фактично відпрацьований час.</w:t>
      </w:r>
    </w:p>
    <w:p w:rsidR="00DE21F3" w:rsidRDefault="00DE21F3" w:rsidP="00DE21F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="007D5E2D" w:rsidRPr="007D5E2D">
        <w:rPr>
          <w:rFonts w:ascii="Times New Roman" w:hAnsi="Times New Roman" w:cs="Times New Roman"/>
          <w:sz w:val="28"/>
        </w:rPr>
        <w:t xml:space="preserve">Преміювання працівників </w:t>
      </w:r>
      <w:r>
        <w:rPr>
          <w:rFonts w:ascii="Times New Roman" w:hAnsi="Times New Roman" w:cs="Times New Roman"/>
          <w:sz w:val="28"/>
        </w:rPr>
        <w:t xml:space="preserve">Василівської міської </w:t>
      </w:r>
      <w:r w:rsidR="007D5E2D" w:rsidRPr="007D5E2D">
        <w:rPr>
          <w:rFonts w:ascii="Times New Roman" w:hAnsi="Times New Roman" w:cs="Times New Roman"/>
          <w:sz w:val="28"/>
        </w:rPr>
        <w:t xml:space="preserve">військової адміністрації здійснювати на підставі розпорядження начальника </w:t>
      </w:r>
      <w:r>
        <w:rPr>
          <w:rFonts w:ascii="Times New Roman" w:hAnsi="Times New Roman" w:cs="Times New Roman"/>
          <w:sz w:val="28"/>
        </w:rPr>
        <w:t xml:space="preserve">міської </w:t>
      </w:r>
      <w:r w:rsidR="007D5E2D" w:rsidRPr="007D5E2D">
        <w:rPr>
          <w:rFonts w:ascii="Times New Roman" w:hAnsi="Times New Roman" w:cs="Times New Roman"/>
          <w:sz w:val="28"/>
        </w:rPr>
        <w:t>військової адміністрації: за підсумками роботи за місяць, за безумовне дотримання виконавської дисципліни, якісне, своєчасне і у повному обсязі виконання функцій та обов’язків, згідно з посадовими інструкціями.</w:t>
      </w:r>
    </w:p>
    <w:p w:rsidR="00DE21F3" w:rsidRDefault="00DE21F3" w:rsidP="00DE21F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</w:t>
      </w:r>
      <w:r w:rsidR="007D5E2D" w:rsidRPr="007D5E2D">
        <w:rPr>
          <w:rFonts w:ascii="Times New Roman" w:hAnsi="Times New Roman" w:cs="Times New Roman"/>
          <w:sz w:val="28"/>
        </w:rPr>
        <w:t xml:space="preserve">Начальник </w:t>
      </w:r>
      <w:r>
        <w:rPr>
          <w:rFonts w:ascii="Times New Roman" w:hAnsi="Times New Roman" w:cs="Times New Roman"/>
          <w:sz w:val="28"/>
        </w:rPr>
        <w:t xml:space="preserve">міської </w:t>
      </w:r>
      <w:r w:rsidR="007D5E2D" w:rsidRPr="007D5E2D">
        <w:rPr>
          <w:rFonts w:ascii="Times New Roman" w:hAnsi="Times New Roman" w:cs="Times New Roman"/>
          <w:sz w:val="28"/>
        </w:rPr>
        <w:t xml:space="preserve">військової адміністрації, за поданням </w:t>
      </w:r>
      <w:r>
        <w:rPr>
          <w:rFonts w:ascii="Times New Roman" w:hAnsi="Times New Roman" w:cs="Times New Roman"/>
          <w:sz w:val="28"/>
        </w:rPr>
        <w:t xml:space="preserve">першого </w:t>
      </w:r>
      <w:r w:rsidR="007D5E2D" w:rsidRPr="007D5E2D">
        <w:rPr>
          <w:rFonts w:ascii="Times New Roman" w:hAnsi="Times New Roman" w:cs="Times New Roman"/>
          <w:sz w:val="28"/>
        </w:rPr>
        <w:t>заступника або керівника апарату може збільшувати окремим працівникам розмір премії в межах наявних коштів на місяць, за який здійснюється преміювання та, у разі, ек</w:t>
      </w:r>
      <w:r>
        <w:rPr>
          <w:rFonts w:ascii="Times New Roman" w:hAnsi="Times New Roman" w:cs="Times New Roman"/>
          <w:sz w:val="28"/>
        </w:rPr>
        <w:t xml:space="preserve">ономії фонду оплати праці, за: </w:t>
      </w:r>
    </w:p>
    <w:p w:rsidR="007D5E2D" w:rsidRPr="007D5E2D" w:rsidRDefault="00DE21F3" w:rsidP="00DE21F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7D5E2D" w:rsidRPr="007D5E2D">
        <w:rPr>
          <w:rFonts w:ascii="Times New Roman" w:hAnsi="Times New Roman" w:cs="Times New Roman"/>
          <w:sz w:val="28"/>
        </w:rPr>
        <w:t>якісну та сумлінну працю за підсумками роботи за місяць;</w:t>
      </w:r>
    </w:p>
    <w:p w:rsidR="007D5E2D" w:rsidRPr="007D5E2D" w:rsidRDefault="00DE21F3" w:rsidP="00DE21F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7D5E2D" w:rsidRPr="007D5E2D">
        <w:rPr>
          <w:rFonts w:ascii="Times New Roman" w:hAnsi="Times New Roman" w:cs="Times New Roman"/>
          <w:sz w:val="28"/>
        </w:rPr>
        <w:t>проявлення ініціативи та внесення пропозицій щодо вирішення складних і проблемних питань;</w:t>
      </w:r>
    </w:p>
    <w:p w:rsidR="007D5E2D" w:rsidRPr="007D5E2D" w:rsidRDefault="00DE21F3" w:rsidP="00DE21F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7D5E2D" w:rsidRPr="007D5E2D">
        <w:rPr>
          <w:rFonts w:ascii="Times New Roman" w:hAnsi="Times New Roman" w:cs="Times New Roman"/>
          <w:sz w:val="28"/>
        </w:rPr>
        <w:t>освоєння нових технічних засобів в процесі виконання поставлених завдань;</w:t>
      </w:r>
    </w:p>
    <w:p w:rsidR="007D5E2D" w:rsidRPr="007D5E2D" w:rsidRDefault="00DE21F3" w:rsidP="00DE21F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7D5E2D" w:rsidRPr="007D5E2D">
        <w:rPr>
          <w:rFonts w:ascii="Times New Roman" w:hAnsi="Times New Roman" w:cs="Times New Roman"/>
          <w:sz w:val="28"/>
        </w:rPr>
        <w:t>особливий внесок при виконанні важливого доручення чи завдання;</w:t>
      </w:r>
    </w:p>
    <w:p w:rsidR="007D5E2D" w:rsidRPr="007D5E2D" w:rsidRDefault="00DE21F3" w:rsidP="00DE21F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 </w:t>
      </w:r>
      <w:r w:rsidR="007D5E2D" w:rsidRPr="007D5E2D">
        <w:rPr>
          <w:rFonts w:ascii="Times New Roman" w:hAnsi="Times New Roman" w:cs="Times New Roman"/>
          <w:sz w:val="28"/>
        </w:rPr>
        <w:t>за виконання обов’язків в складних умовах у тому числі у період воєнного стану, тощо.</w:t>
      </w:r>
    </w:p>
    <w:p w:rsidR="00741FA5" w:rsidRDefault="00DE21F3" w:rsidP="00741FA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 Р</w:t>
      </w:r>
      <w:r w:rsidR="007D5E2D" w:rsidRPr="007D5E2D">
        <w:rPr>
          <w:rFonts w:ascii="Times New Roman" w:hAnsi="Times New Roman" w:cs="Times New Roman"/>
          <w:sz w:val="28"/>
        </w:rPr>
        <w:t>азов</w:t>
      </w:r>
      <w:r>
        <w:rPr>
          <w:rFonts w:ascii="Times New Roman" w:hAnsi="Times New Roman" w:cs="Times New Roman"/>
          <w:sz w:val="28"/>
        </w:rPr>
        <w:t>а премія</w:t>
      </w:r>
      <w:r w:rsidR="007D5E2D" w:rsidRPr="007D5E2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виплачується</w:t>
      </w:r>
      <w:r w:rsidRPr="007D5E2D">
        <w:rPr>
          <w:rFonts w:ascii="Times New Roman" w:hAnsi="Times New Roman" w:cs="Times New Roman"/>
          <w:sz w:val="28"/>
        </w:rPr>
        <w:t xml:space="preserve"> </w:t>
      </w:r>
      <w:r w:rsidR="007D5E2D" w:rsidRPr="007D5E2D">
        <w:rPr>
          <w:rFonts w:ascii="Times New Roman" w:hAnsi="Times New Roman" w:cs="Times New Roman"/>
          <w:sz w:val="28"/>
        </w:rPr>
        <w:t>працівникам відповідно до їх особистого вкладу в загальні результати роботи, а також до державних і професійних свят та ювілейних дат в межах коштів, передбачених на преміювання у кошторисі військової адміністрації, та економії коштів на оплату праці у фіксованому розмірі.</w:t>
      </w:r>
    </w:p>
    <w:p w:rsidR="007D5E2D" w:rsidRPr="007D5E2D" w:rsidRDefault="00741FA5" w:rsidP="00741FA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 </w:t>
      </w:r>
      <w:r w:rsidR="007D5E2D" w:rsidRPr="007D5E2D">
        <w:rPr>
          <w:rFonts w:ascii="Times New Roman" w:hAnsi="Times New Roman" w:cs="Times New Roman"/>
          <w:sz w:val="28"/>
        </w:rPr>
        <w:t xml:space="preserve">Преміювання начальника </w:t>
      </w:r>
      <w:r>
        <w:rPr>
          <w:rFonts w:ascii="Times New Roman" w:hAnsi="Times New Roman" w:cs="Times New Roman"/>
          <w:sz w:val="28"/>
        </w:rPr>
        <w:t xml:space="preserve">міської </w:t>
      </w:r>
      <w:r w:rsidR="007D5E2D" w:rsidRPr="007D5E2D">
        <w:rPr>
          <w:rFonts w:ascii="Times New Roman" w:hAnsi="Times New Roman" w:cs="Times New Roman"/>
          <w:sz w:val="28"/>
        </w:rPr>
        <w:t>військової адміністрації до державних і професійних свят та ювілейних дат здійснюється за погодженням начальника Запорізької обласної військової адміністрації Запорізької області.</w:t>
      </w:r>
    </w:p>
    <w:p w:rsidR="007D5E2D" w:rsidRPr="007D5E2D" w:rsidRDefault="007D5E2D" w:rsidP="00DE21F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D5E2D" w:rsidRPr="007D5E2D" w:rsidRDefault="007D5E2D" w:rsidP="00DE21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D5E2D">
        <w:rPr>
          <w:rFonts w:ascii="Times New Roman" w:hAnsi="Times New Roman" w:cs="Times New Roman"/>
          <w:sz w:val="28"/>
        </w:rPr>
        <w:t>Умови преміювання за високу ефективність у праці</w:t>
      </w:r>
    </w:p>
    <w:p w:rsidR="00741FA5" w:rsidRDefault="00741FA5" w:rsidP="00741FA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 Разова премія</w:t>
      </w:r>
      <w:r w:rsidRPr="007D5E2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виплачується</w:t>
      </w:r>
      <w:r w:rsidR="007D5E2D" w:rsidRPr="007D5E2D">
        <w:rPr>
          <w:rFonts w:ascii="Times New Roman" w:hAnsi="Times New Roman" w:cs="Times New Roman"/>
          <w:sz w:val="28"/>
        </w:rPr>
        <w:t xml:space="preserve"> працівникам відповідно до їх особистого вкладу в загальні результати роботи в межах коштів, передбачених на </w:t>
      </w:r>
      <w:r w:rsidR="007D5E2D" w:rsidRPr="007D5E2D">
        <w:rPr>
          <w:rFonts w:ascii="Times New Roman" w:hAnsi="Times New Roman" w:cs="Times New Roman"/>
          <w:sz w:val="28"/>
        </w:rPr>
        <w:lastRenderedPageBreak/>
        <w:t xml:space="preserve">преміювання у кошторисі </w:t>
      </w:r>
      <w:r>
        <w:rPr>
          <w:rFonts w:ascii="Times New Roman" w:hAnsi="Times New Roman" w:cs="Times New Roman"/>
          <w:sz w:val="28"/>
        </w:rPr>
        <w:t>міської</w:t>
      </w:r>
      <w:r w:rsidR="007D5E2D" w:rsidRPr="007D5E2D">
        <w:rPr>
          <w:rFonts w:ascii="Times New Roman" w:hAnsi="Times New Roman" w:cs="Times New Roman"/>
          <w:sz w:val="28"/>
        </w:rPr>
        <w:t xml:space="preserve"> військової адміністрації, та економії коштів на оплату праці, за:</w:t>
      </w:r>
    </w:p>
    <w:p w:rsidR="007D5E2D" w:rsidRPr="007D5E2D" w:rsidRDefault="00741FA5" w:rsidP="00741FA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7D5E2D" w:rsidRPr="007D5E2D">
        <w:rPr>
          <w:rFonts w:ascii="Times New Roman" w:hAnsi="Times New Roman" w:cs="Times New Roman"/>
          <w:sz w:val="28"/>
        </w:rPr>
        <w:t>проявлення ініціативи та внесення пропозицій щодо вирішення складних і проблемних питань;</w:t>
      </w:r>
    </w:p>
    <w:p w:rsidR="007D5E2D" w:rsidRPr="007D5E2D" w:rsidRDefault="00741FA5" w:rsidP="00741FA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7D5E2D" w:rsidRPr="007D5E2D">
        <w:rPr>
          <w:rFonts w:ascii="Times New Roman" w:hAnsi="Times New Roman" w:cs="Times New Roman"/>
          <w:sz w:val="28"/>
        </w:rPr>
        <w:t xml:space="preserve">особистий внесок в загальні результати роботи </w:t>
      </w:r>
      <w:r>
        <w:rPr>
          <w:rFonts w:ascii="Times New Roman" w:hAnsi="Times New Roman" w:cs="Times New Roman"/>
          <w:sz w:val="28"/>
        </w:rPr>
        <w:t>міської</w:t>
      </w:r>
      <w:r w:rsidR="007D5E2D" w:rsidRPr="007D5E2D">
        <w:rPr>
          <w:rFonts w:ascii="Times New Roman" w:hAnsi="Times New Roman" w:cs="Times New Roman"/>
          <w:sz w:val="28"/>
        </w:rPr>
        <w:t xml:space="preserve"> військової адміністрації;</w:t>
      </w:r>
    </w:p>
    <w:p w:rsidR="007D5E2D" w:rsidRPr="007D5E2D" w:rsidRDefault="00741FA5" w:rsidP="00741FA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7D5E2D" w:rsidRPr="007D5E2D">
        <w:rPr>
          <w:rFonts w:ascii="Times New Roman" w:hAnsi="Times New Roman" w:cs="Times New Roman"/>
          <w:sz w:val="28"/>
        </w:rPr>
        <w:t>за якісну та сумлінну працю за підсумками роботи за місяць;</w:t>
      </w:r>
    </w:p>
    <w:p w:rsidR="007D5E2D" w:rsidRPr="007D5E2D" w:rsidRDefault="00741FA5" w:rsidP="00741FA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7D5E2D" w:rsidRPr="007D5E2D">
        <w:rPr>
          <w:rFonts w:ascii="Times New Roman" w:hAnsi="Times New Roman" w:cs="Times New Roman"/>
          <w:sz w:val="28"/>
        </w:rPr>
        <w:t xml:space="preserve">забезпечення позитивної динаміки показників оцінки соціально- економічного розвитку </w:t>
      </w:r>
      <w:r>
        <w:rPr>
          <w:rFonts w:ascii="Times New Roman" w:hAnsi="Times New Roman" w:cs="Times New Roman"/>
          <w:sz w:val="28"/>
        </w:rPr>
        <w:t>Василівської міської</w:t>
      </w:r>
      <w:r w:rsidR="007D5E2D" w:rsidRPr="007D5E2D">
        <w:rPr>
          <w:rFonts w:ascii="Times New Roman" w:hAnsi="Times New Roman" w:cs="Times New Roman"/>
          <w:sz w:val="28"/>
        </w:rPr>
        <w:t xml:space="preserve"> територіальної громади;</w:t>
      </w:r>
    </w:p>
    <w:p w:rsidR="007D5E2D" w:rsidRPr="007D5E2D" w:rsidRDefault="00741FA5" w:rsidP="00741FA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 </w:t>
      </w:r>
      <w:r w:rsidR="007D5E2D" w:rsidRPr="007D5E2D">
        <w:rPr>
          <w:rFonts w:ascii="Times New Roman" w:hAnsi="Times New Roman" w:cs="Times New Roman"/>
          <w:sz w:val="28"/>
        </w:rPr>
        <w:t>за виконання обов’язків в складних умовах у тому числі у період воєнного стану, тощо.</w:t>
      </w:r>
    </w:p>
    <w:p w:rsidR="007D5E2D" w:rsidRPr="007D5E2D" w:rsidRDefault="00741FA5" w:rsidP="00741FA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 Преміювання здійснюється</w:t>
      </w:r>
      <w:r w:rsidR="007D5E2D" w:rsidRPr="007D5E2D">
        <w:rPr>
          <w:rFonts w:ascii="Times New Roman" w:hAnsi="Times New Roman" w:cs="Times New Roman"/>
          <w:sz w:val="28"/>
        </w:rPr>
        <w:t xml:space="preserve"> на підставі розпорядження начальника </w:t>
      </w:r>
      <w:r>
        <w:rPr>
          <w:rFonts w:ascii="Times New Roman" w:hAnsi="Times New Roman" w:cs="Times New Roman"/>
          <w:sz w:val="28"/>
        </w:rPr>
        <w:t xml:space="preserve">міської </w:t>
      </w:r>
      <w:r w:rsidR="007D5E2D" w:rsidRPr="007D5E2D">
        <w:rPr>
          <w:rFonts w:ascii="Times New Roman" w:hAnsi="Times New Roman" w:cs="Times New Roman"/>
          <w:sz w:val="28"/>
        </w:rPr>
        <w:t>військової адміністрації у фіксованому розмірі або у відсотковому значенні.</w:t>
      </w:r>
    </w:p>
    <w:p w:rsidR="007D5E2D" w:rsidRPr="007D5E2D" w:rsidRDefault="007D5E2D" w:rsidP="00DE21F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41FA5" w:rsidRDefault="007D5E2D" w:rsidP="00741FA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D5E2D">
        <w:rPr>
          <w:rFonts w:ascii="Times New Roman" w:hAnsi="Times New Roman" w:cs="Times New Roman"/>
          <w:sz w:val="28"/>
        </w:rPr>
        <w:t>Позбавлення преміювання</w:t>
      </w:r>
    </w:p>
    <w:p w:rsidR="00741FA5" w:rsidRDefault="00741FA5" w:rsidP="00741FA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16. </w:t>
      </w:r>
      <w:r w:rsidR="007D5E2D" w:rsidRPr="007D5E2D">
        <w:rPr>
          <w:rFonts w:ascii="Times New Roman" w:hAnsi="Times New Roman" w:cs="Times New Roman"/>
          <w:sz w:val="28"/>
        </w:rPr>
        <w:t>Позбавлення премії працівників здійснюється повністю або частково відповідно до Кодексу Законів про працю України та закону України «Про оплату праці».</w:t>
      </w:r>
    </w:p>
    <w:p w:rsidR="007D5E2D" w:rsidRPr="007D5E2D" w:rsidRDefault="00741FA5" w:rsidP="00741FA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17. </w:t>
      </w:r>
      <w:r w:rsidR="007D5E2D" w:rsidRPr="007D5E2D">
        <w:rPr>
          <w:rFonts w:ascii="Times New Roman" w:hAnsi="Times New Roman" w:cs="Times New Roman"/>
          <w:sz w:val="28"/>
        </w:rPr>
        <w:t>Позбавлення або зменшення розміру премії працівників, з вини яких допущене неякісне виконання функціональних обов’язків, згідно з посадовою інструкцією</w:t>
      </w:r>
      <w:r>
        <w:rPr>
          <w:rFonts w:ascii="Times New Roman" w:hAnsi="Times New Roman" w:cs="Times New Roman"/>
          <w:sz w:val="28"/>
        </w:rPr>
        <w:t xml:space="preserve"> (трудовим договором)</w:t>
      </w:r>
      <w:r w:rsidR="007D5E2D" w:rsidRPr="007D5E2D">
        <w:rPr>
          <w:rFonts w:ascii="Times New Roman" w:hAnsi="Times New Roman" w:cs="Times New Roman"/>
          <w:sz w:val="28"/>
        </w:rPr>
        <w:t xml:space="preserve"> або несвоєчасне виконання завдань керівництва, відбувається за розпорядженням начальника </w:t>
      </w:r>
      <w:r>
        <w:rPr>
          <w:rFonts w:ascii="Times New Roman" w:hAnsi="Times New Roman" w:cs="Times New Roman"/>
          <w:sz w:val="28"/>
        </w:rPr>
        <w:t xml:space="preserve">міської </w:t>
      </w:r>
      <w:r w:rsidR="007D5E2D" w:rsidRPr="007D5E2D">
        <w:rPr>
          <w:rFonts w:ascii="Times New Roman" w:hAnsi="Times New Roman" w:cs="Times New Roman"/>
          <w:sz w:val="28"/>
        </w:rPr>
        <w:t xml:space="preserve">військової адміністрації на підставі подання </w:t>
      </w:r>
      <w:r>
        <w:rPr>
          <w:rFonts w:ascii="Times New Roman" w:hAnsi="Times New Roman" w:cs="Times New Roman"/>
          <w:sz w:val="28"/>
        </w:rPr>
        <w:t xml:space="preserve">першого заступника начальника, </w:t>
      </w:r>
      <w:r w:rsidR="007D5E2D" w:rsidRPr="007D5E2D">
        <w:rPr>
          <w:rFonts w:ascii="Times New Roman" w:hAnsi="Times New Roman" w:cs="Times New Roman"/>
          <w:sz w:val="28"/>
        </w:rPr>
        <w:t>заступників начальника або керівника апарату або за власною ініціативою.</w:t>
      </w:r>
    </w:p>
    <w:p w:rsidR="007D5E2D" w:rsidRPr="007D5E2D" w:rsidRDefault="007D5E2D" w:rsidP="00DE21F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D5E2D" w:rsidRPr="007D5E2D" w:rsidRDefault="007D5E2D" w:rsidP="00741FA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D5E2D">
        <w:rPr>
          <w:rFonts w:ascii="Times New Roman" w:hAnsi="Times New Roman" w:cs="Times New Roman"/>
          <w:sz w:val="28"/>
        </w:rPr>
        <w:t>Порядок нарахування та виплати матеріальних допомог</w:t>
      </w:r>
    </w:p>
    <w:p w:rsidR="007D5E2D" w:rsidRPr="007D5E2D" w:rsidRDefault="00741FA5" w:rsidP="00741FA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18. </w:t>
      </w:r>
      <w:r w:rsidR="007D5E2D" w:rsidRPr="007D5E2D">
        <w:rPr>
          <w:rFonts w:ascii="Times New Roman" w:hAnsi="Times New Roman" w:cs="Times New Roman"/>
          <w:sz w:val="28"/>
        </w:rPr>
        <w:t>Відповідно до п.2 постанови Кабінету Міністрів України від 09.03.2006 №</w:t>
      </w:r>
      <w:r>
        <w:rPr>
          <w:rFonts w:ascii="Times New Roman" w:hAnsi="Times New Roman" w:cs="Times New Roman"/>
          <w:sz w:val="28"/>
        </w:rPr>
        <w:t xml:space="preserve"> </w:t>
      </w:r>
      <w:r w:rsidR="007D5E2D" w:rsidRPr="007D5E2D">
        <w:rPr>
          <w:rFonts w:ascii="Times New Roman" w:hAnsi="Times New Roman" w:cs="Times New Roman"/>
          <w:sz w:val="28"/>
        </w:rPr>
        <w:t>268 “Про упорядкування структури та умов оплати праці працівників апарату органів виконавчої влади, органів прокуратури, судів та інших органів” працівникам надається матеріальна допомога для вирішення соціально-побутових питань та допомога для оздоровлення при наданні щорічної відпустки.</w:t>
      </w:r>
    </w:p>
    <w:p w:rsidR="007D5E2D" w:rsidRPr="007D5E2D" w:rsidRDefault="00741FA5" w:rsidP="00741FA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19.</w:t>
      </w:r>
      <w:r w:rsidR="007D5E2D" w:rsidRPr="007D5E2D">
        <w:rPr>
          <w:rFonts w:ascii="Times New Roman" w:hAnsi="Times New Roman" w:cs="Times New Roman"/>
          <w:sz w:val="28"/>
        </w:rPr>
        <w:t xml:space="preserve"> Матеріальна допомога для оздоровлення при наданні щорічної відпустки </w:t>
      </w:r>
      <w:r>
        <w:rPr>
          <w:rFonts w:ascii="Times New Roman" w:hAnsi="Times New Roman" w:cs="Times New Roman"/>
          <w:sz w:val="28"/>
        </w:rPr>
        <w:t xml:space="preserve">або її частини </w:t>
      </w:r>
      <w:r w:rsidR="007D5E2D" w:rsidRPr="007D5E2D">
        <w:rPr>
          <w:rFonts w:ascii="Times New Roman" w:hAnsi="Times New Roman" w:cs="Times New Roman"/>
          <w:sz w:val="28"/>
        </w:rPr>
        <w:t>виплачується в розмірі середньомісячної заробітної плати у межах установленого фонду оплати праці та економії фонду заробітної плати, яка створилась з початку поточного року. Виплата допомоги для оздоровлення є обов'язковою.</w:t>
      </w:r>
    </w:p>
    <w:p w:rsidR="007D5E2D" w:rsidRPr="007D5E2D" w:rsidRDefault="00741FA5" w:rsidP="00741FA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20. </w:t>
      </w:r>
      <w:r w:rsidR="007D5E2D" w:rsidRPr="007D5E2D">
        <w:rPr>
          <w:rFonts w:ascii="Times New Roman" w:hAnsi="Times New Roman" w:cs="Times New Roman"/>
          <w:sz w:val="28"/>
        </w:rPr>
        <w:t xml:space="preserve">Матеріальна допомога для вирішення соціально-побутових питань надається у розмірі, середньомісячної заробітної плати у межах установленого </w:t>
      </w:r>
      <w:r w:rsidR="007D5E2D" w:rsidRPr="007D5E2D">
        <w:rPr>
          <w:rFonts w:ascii="Times New Roman" w:hAnsi="Times New Roman" w:cs="Times New Roman"/>
          <w:sz w:val="28"/>
        </w:rPr>
        <w:lastRenderedPageBreak/>
        <w:t>фонду оплати праці та економ</w:t>
      </w:r>
      <w:r>
        <w:rPr>
          <w:rFonts w:ascii="Times New Roman" w:hAnsi="Times New Roman" w:cs="Times New Roman"/>
          <w:sz w:val="28"/>
        </w:rPr>
        <w:t>ії фонду заробітної плати, яка у</w:t>
      </w:r>
      <w:r w:rsidR="007D5E2D" w:rsidRPr="007D5E2D">
        <w:rPr>
          <w:rFonts w:ascii="Times New Roman" w:hAnsi="Times New Roman" w:cs="Times New Roman"/>
          <w:sz w:val="28"/>
        </w:rPr>
        <w:t>творилась з початку поточного року.</w:t>
      </w:r>
    </w:p>
    <w:p w:rsidR="007D5E2D" w:rsidRPr="007D5E2D" w:rsidRDefault="007D5E2D" w:rsidP="00DE21F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D5E2D" w:rsidRPr="007D5E2D" w:rsidRDefault="007D5E2D" w:rsidP="00741FA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D5E2D">
        <w:rPr>
          <w:rFonts w:ascii="Times New Roman" w:hAnsi="Times New Roman" w:cs="Times New Roman"/>
          <w:sz w:val="28"/>
        </w:rPr>
        <w:t>Прикінцеві положення</w:t>
      </w:r>
    </w:p>
    <w:p w:rsidR="007D5E2D" w:rsidRDefault="00741FA5" w:rsidP="00741FA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21. </w:t>
      </w:r>
      <w:r w:rsidR="007D5E2D" w:rsidRPr="007D5E2D">
        <w:rPr>
          <w:rFonts w:ascii="Times New Roman" w:hAnsi="Times New Roman" w:cs="Times New Roman"/>
          <w:sz w:val="28"/>
        </w:rPr>
        <w:t xml:space="preserve">Положення розроблено </w:t>
      </w:r>
      <w:r>
        <w:rPr>
          <w:rFonts w:ascii="Times New Roman" w:hAnsi="Times New Roman" w:cs="Times New Roman"/>
          <w:sz w:val="28"/>
        </w:rPr>
        <w:t xml:space="preserve">та діє </w:t>
      </w:r>
      <w:r w:rsidR="007D5E2D" w:rsidRPr="007D5E2D">
        <w:rPr>
          <w:rFonts w:ascii="Times New Roman" w:hAnsi="Times New Roman" w:cs="Times New Roman"/>
          <w:sz w:val="28"/>
        </w:rPr>
        <w:t>на період дії воєнного стану та протягом 30 днів післ</w:t>
      </w:r>
      <w:r>
        <w:rPr>
          <w:rFonts w:ascii="Times New Roman" w:hAnsi="Times New Roman" w:cs="Times New Roman"/>
          <w:sz w:val="28"/>
        </w:rPr>
        <w:t>я його припинення чи скасування.</w:t>
      </w:r>
      <w:r w:rsidR="007D5E2D" w:rsidRPr="007D5E2D">
        <w:rPr>
          <w:rFonts w:ascii="Times New Roman" w:hAnsi="Times New Roman" w:cs="Times New Roman"/>
          <w:sz w:val="28"/>
        </w:rPr>
        <w:t xml:space="preserve"> </w:t>
      </w:r>
    </w:p>
    <w:p w:rsidR="006E3CF7" w:rsidRDefault="006E3CF7" w:rsidP="00741FA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22. Зміни та доповнення до Положення про преміювання </w:t>
      </w:r>
      <w:r w:rsidRPr="006E3CF7">
        <w:rPr>
          <w:rFonts w:ascii="Times New Roman" w:hAnsi="Times New Roman" w:cs="Times New Roman"/>
          <w:sz w:val="28"/>
        </w:rPr>
        <w:t>та надання матеріальної допомоги працівникам Василівської міської військової адміністрації Василівського району Запорізької області</w:t>
      </w:r>
      <w:r>
        <w:rPr>
          <w:rFonts w:ascii="Times New Roman" w:hAnsi="Times New Roman" w:cs="Times New Roman"/>
          <w:sz w:val="28"/>
        </w:rPr>
        <w:t xml:space="preserve"> вносяться шляхом прийняття відповідного розпорядження начальника міської військової адміністрації. </w:t>
      </w:r>
    </w:p>
    <w:p w:rsidR="006E3CF7" w:rsidRDefault="006E3CF7" w:rsidP="006E3CF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E3CF7" w:rsidRDefault="006E3CF7" w:rsidP="006E3CF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C5B5C" w:rsidRDefault="005C5B5C" w:rsidP="006E3CF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D5E2D" w:rsidRDefault="006E3CF7" w:rsidP="006E3CF7">
      <w:pPr>
        <w:spacing w:after="0"/>
        <w:rPr>
          <w:rFonts w:ascii="Times New Roman" w:hAnsi="Times New Roman" w:cs="Times New Roman"/>
          <w:sz w:val="28"/>
        </w:rPr>
      </w:pPr>
      <w:r w:rsidRPr="007E55EE">
        <w:rPr>
          <w:rFonts w:ascii="Times New Roman" w:hAnsi="Times New Roman" w:cs="Times New Roman"/>
          <w:sz w:val="28"/>
        </w:rPr>
        <w:t xml:space="preserve">Начальник </w:t>
      </w:r>
      <w:r>
        <w:rPr>
          <w:rFonts w:ascii="Times New Roman" w:hAnsi="Times New Roman" w:cs="Times New Roman"/>
          <w:sz w:val="28"/>
        </w:rPr>
        <w:t>міської</w:t>
      </w:r>
      <w:r w:rsidRPr="007E55EE">
        <w:rPr>
          <w:rFonts w:ascii="Times New Roman" w:hAnsi="Times New Roman" w:cs="Times New Roman"/>
          <w:sz w:val="28"/>
        </w:rPr>
        <w:br/>
        <w:t xml:space="preserve">військової адміністрації                                                         Сергій </w:t>
      </w:r>
      <w:r>
        <w:rPr>
          <w:rFonts w:ascii="Times New Roman" w:hAnsi="Times New Roman" w:cs="Times New Roman"/>
          <w:sz w:val="28"/>
        </w:rPr>
        <w:t>КАЛІМАН</w:t>
      </w:r>
    </w:p>
    <w:p w:rsidR="007D5E2D" w:rsidRDefault="007D5E2D">
      <w:pPr>
        <w:spacing w:after="0"/>
        <w:rPr>
          <w:rFonts w:ascii="Times New Roman" w:hAnsi="Times New Roman" w:cs="Times New Roman"/>
          <w:sz w:val="28"/>
        </w:rPr>
      </w:pPr>
    </w:p>
    <w:p w:rsidR="007D5E2D" w:rsidRDefault="007D5E2D">
      <w:pPr>
        <w:spacing w:after="0"/>
        <w:rPr>
          <w:rFonts w:ascii="Times New Roman" w:hAnsi="Times New Roman" w:cs="Times New Roman"/>
          <w:sz w:val="28"/>
        </w:rPr>
      </w:pPr>
    </w:p>
    <w:p w:rsidR="007D5E2D" w:rsidRDefault="007D5E2D">
      <w:pPr>
        <w:spacing w:after="0"/>
        <w:rPr>
          <w:rFonts w:ascii="Times New Roman" w:hAnsi="Times New Roman" w:cs="Times New Roman"/>
          <w:sz w:val="28"/>
        </w:rPr>
      </w:pPr>
    </w:p>
    <w:p w:rsidR="007D5E2D" w:rsidRDefault="007D5E2D">
      <w:pPr>
        <w:spacing w:after="0"/>
        <w:rPr>
          <w:rFonts w:ascii="Times New Roman" w:hAnsi="Times New Roman" w:cs="Times New Roman"/>
          <w:sz w:val="28"/>
        </w:rPr>
      </w:pPr>
    </w:p>
    <w:p w:rsidR="007D5E2D" w:rsidRPr="007E55EE" w:rsidRDefault="007D5E2D">
      <w:pPr>
        <w:spacing w:after="0"/>
        <w:rPr>
          <w:rFonts w:ascii="Times New Roman" w:hAnsi="Times New Roman" w:cs="Times New Roman"/>
          <w:sz w:val="28"/>
        </w:rPr>
      </w:pPr>
    </w:p>
    <w:sectPr w:rsidR="007D5E2D" w:rsidRPr="007E55EE" w:rsidSect="00413865">
      <w:headerReference w:type="default" r:id="rId11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262" w:rsidRDefault="002B2262" w:rsidP="00413865">
      <w:pPr>
        <w:spacing w:after="0" w:line="240" w:lineRule="auto"/>
      </w:pPr>
      <w:r>
        <w:separator/>
      </w:r>
    </w:p>
  </w:endnote>
  <w:endnote w:type="continuationSeparator" w:id="0">
    <w:p w:rsidR="002B2262" w:rsidRDefault="002B2262" w:rsidP="0041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262" w:rsidRDefault="002B2262" w:rsidP="00413865">
      <w:pPr>
        <w:spacing w:after="0" w:line="240" w:lineRule="auto"/>
      </w:pPr>
      <w:r>
        <w:separator/>
      </w:r>
    </w:p>
  </w:footnote>
  <w:footnote w:type="continuationSeparator" w:id="0">
    <w:p w:rsidR="002B2262" w:rsidRDefault="002B2262" w:rsidP="0041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7086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3865" w:rsidRPr="00413865" w:rsidRDefault="00413865">
        <w:pPr>
          <w:pStyle w:val="a7"/>
          <w:jc w:val="center"/>
          <w:rPr>
            <w:rFonts w:ascii="Times New Roman" w:hAnsi="Times New Roman" w:cs="Times New Roman"/>
          </w:rPr>
        </w:pPr>
        <w:r w:rsidRPr="00413865">
          <w:rPr>
            <w:rFonts w:ascii="Times New Roman" w:hAnsi="Times New Roman" w:cs="Times New Roman"/>
          </w:rPr>
          <w:fldChar w:fldCharType="begin"/>
        </w:r>
        <w:r w:rsidRPr="00413865">
          <w:rPr>
            <w:rFonts w:ascii="Times New Roman" w:hAnsi="Times New Roman" w:cs="Times New Roman"/>
          </w:rPr>
          <w:instrText>PAGE   \* MERGEFORMAT</w:instrText>
        </w:r>
        <w:r w:rsidRPr="00413865">
          <w:rPr>
            <w:rFonts w:ascii="Times New Roman" w:hAnsi="Times New Roman" w:cs="Times New Roman"/>
          </w:rPr>
          <w:fldChar w:fldCharType="separate"/>
        </w:r>
        <w:r w:rsidR="005B2978" w:rsidRPr="005B2978">
          <w:rPr>
            <w:rFonts w:ascii="Times New Roman" w:hAnsi="Times New Roman" w:cs="Times New Roman"/>
            <w:noProof/>
            <w:lang w:val="ru-RU"/>
          </w:rPr>
          <w:t>8</w:t>
        </w:r>
        <w:r w:rsidRPr="00413865">
          <w:rPr>
            <w:rFonts w:ascii="Times New Roman" w:hAnsi="Times New Roman" w:cs="Times New Roman"/>
          </w:rPr>
          <w:fldChar w:fldCharType="end"/>
        </w:r>
      </w:p>
    </w:sdtContent>
  </w:sdt>
  <w:p w:rsidR="00413865" w:rsidRDefault="004138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3413C"/>
    <w:multiLevelType w:val="hybridMultilevel"/>
    <w:tmpl w:val="19E01CF8"/>
    <w:lvl w:ilvl="0" w:tplc="13A60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529AE"/>
    <w:multiLevelType w:val="hybridMultilevel"/>
    <w:tmpl w:val="79C02668"/>
    <w:lvl w:ilvl="0" w:tplc="54606C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235094"/>
    <w:multiLevelType w:val="multilevel"/>
    <w:tmpl w:val="C78CFB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23"/>
    <w:rsid w:val="0003568D"/>
    <w:rsid w:val="000728D8"/>
    <w:rsid w:val="000A2257"/>
    <w:rsid w:val="00187AA5"/>
    <w:rsid w:val="00190866"/>
    <w:rsid w:val="0027762A"/>
    <w:rsid w:val="002A155F"/>
    <w:rsid w:val="002B1953"/>
    <w:rsid w:val="002B2262"/>
    <w:rsid w:val="003357DB"/>
    <w:rsid w:val="00376546"/>
    <w:rsid w:val="003F50EE"/>
    <w:rsid w:val="00413865"/>
    <w:rsid w:val="00455FB8"/>
    <w:rsid w:val="004B395C"/>
    <w:rsid w:val="004F1923"/>
    <w:rsid w:val="00576CDF"/>
    <w:rsid w:val="0059044D"/>
    <w:rsid w:val="005A4D10"/>
    <w:rsid w:val="005B2978"/>
    <w:rsid w:val="005B4DAA"/>
    <w:rsid w:val="005B6A4B"/>
    <w:rsid w:val="005C5B5C"/>
    <w:rsid w:val="0069095D"/>
    <w:rsid w:val="006E3CF7"/>
    <w:rsid w:val="006E542A"/>
    <w:rsid w:val="00741FA5"/>
    <w:rsid w:val="00761883"/>
    <w:rsid w:val="00766573"/>
    <w:rsid w:val="0079576C"/>
    <w:rsid w:val="007D5E2D"/>
    <w:rsid w:val="007E55EE"/>
    <w:rsid w:val="007E6BFF"/>
    <w:rsid w:val="00802325"/>
    <w:rsid w:val="00857319"/>
    <w:rsid w:val="008B3980"/>
    <w:rsid w:val="008D24EF"/>
    <w:rsid w:val="008F0480"/>
    <w:rsid w:val="009206CE"/>
    <w:rsid w:val="00A71551"/>
    <w:rsid w:val="00AE4413"/>
    <w:rsid w:val="00B105CD"/>
    <w:rsid w:val="00B424CA"/>
    <w:rsid w:val="00BC3075"/>
    <w:rsid w:val="00C6611C"/>
    <w:rsid w:val="00D02E73"/>
    <w:rsid w:val="00DC2DF7"/>
    <w:rsid w:val="00DE21F3"/>
    <w:rsid w:val="00EA43DB"/>
    <w:rsid w:val="00F34AF7"/>
    <w:rsid w:val="00F65C30"/>
    <w:rsid w:val="00F7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5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909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3865"/>
  </w:style>
  <w:style w:type="paragraph" w:styleId="a9">
    <w:name w:val="footer"/>
    <w:basedOn w:val="a"/>
    <w:link w:val="aa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3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5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909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3865"/>
  </w:style>
  <w:style w:type="paragraph" w:styleId="a9">
    <w:name w:val="footer"/>
    <w:basedOn w:val="a"/>
    <w:link w:val="aa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file:///C:\&#1044;&#1048;&#1057;&#1050;%20D\&#1052;&#1040;&#1051;&#1054;&#1041;&#1030;&#1051;&#1054;&#1047;&#1045;&#1056;&#1057;&#1068;&#1050;&#1040;%20&#1057;&#1030;&#1051;&#1068;&#1057;&#1068;&#1050;&#1040;%20&#1056;&#1040;&#1044;&#1040;\Users\nmatveeva\AppData\Roaming\Liga70\Client\Session\kp111242_img_001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6B6AE-03DB-4DD1-95E2-18C09582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Mr1</cp:lastModifiedBy>
  <cp:revision>28</cp:revision>
  <cp:lastPrinted>2024-12-04T12:21:00Z</cp:lastPrinted>
  <dcterms:created xsi:type="dcterms:W3CDTF">2024-09-10T07:59:00Z</dcterms:created>
  <dcterms:modified xsi:type="dcterms:W3CDTF">2024-12-04T12:21:00Z</dcterms:modified>
</cp:coreProperties>
</file>