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81" w:rsidRDefault="008050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805081" w:rsidRDefault="00C60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05081" w:rsidRDefault="00C60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805081" w:rsidRDefault="00C60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805081" w:rsidRDefault="00C60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805081" w:rsidRDefault="00C60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05081" w:rsidRDefault="0080508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05081" w:rsidRDefault="00C602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20.03.2025 р.                              м. Запоріжжя                                     №  54</w:t>
      </w:r>
    </w:p>
    <w:p w:rsidR="00805081" w:rsidRDefault="0080508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05081" w:rsidRDefault="0080508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805081" w:rsidRDefault="00C602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зміну статусу неповнолітній </w:t>
      </w:r>
      <w:r w:rsidR="00A40AF9" w:rsidRPr="00A40AF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</w:p>
    <w:p w:rsidR="00A40AF9" w:rsidRDefault="00A40A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805081" w:rsidRDefault="00C60258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«Про правовий режим воєнного стану», 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 Порядком провадження органами опіки та піклування діяльності, пов’язаної із захистом прав дитини, затвердженим постановою Кабінету Міністрів України від 24.09.2008 № 866 (зі змінами)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розглянувши подання Служби у справах дітей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від 19.03.2025 № 01-26/038, та у зв’язку з тим, що   мати неповнолітньої дитини </w:t>
      </w:r>
      <w:r w:rsidR="00A40AF9" w:rsidRPr="00A40AF9">
        <w:rPr>
          <w:rFonts w:ascii="Times New Roman" w:hAnsi="Times New Roman" w:cs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відомості про батька записані згідно з витягом з  Державного реєстру  актів цивільного стану громадян про державну реєстрацію народження із зазначенням відомостей про батька записані  відповідно до частини першої статті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135 Сімейного кодексу України від 19.03.2025</w:t>
      </w:r>
      <w:r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року № 00050140823, виданого відділом державної реєстрації актів цивільного стану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Запорізькій області Управління державної реєстрації Південного міжрегіонального управління Міністерства юстиції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м.Одеса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), з метою забезпечення захисту прав та  інтересів неповнолітньої дитини</w:t>
      </w:r>
    </w:p>
    <w:p w:rsidR="00805081" w:rsidRDefault="0080508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5081" w:rsidRDefault="00C6025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05081" w:rsidRDefault="00C60258" w:rsidP="00A40AF9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Змінити неповнолітній </w:t>
      </w:r>
      <w:r w:rsidR="00A40AF9" w:rsidRPr="00A40AF9">
        <w:rPr>
          <w:rFonts w:ascii="Times New Roman" w:hAnsi="Times New Roman" w:cs="Times New Roman"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  відносно дітей 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 w:cs="Times New Roman"/>
          <w:sz w:val="28"/>
          <w:szCs w:val="28"/>
          <w:lang w:val="uk-UA"/>
        </w:rPr>
        <w:t>,  статус дитини, позбавленої батьківського піклування на статус дитини-сирота.</w:t>
      </w: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081" w:rsidRDefault="00C60258">
      <w:pPr>
        <w:numPr>
          <w:ilvl w:val="0"/>
          <w:numId w:val="1"/>
        </w:numPr>
        <w:spacing w:after="0" w:line="240" w:lineRule="auto"/>
        <w:ind w:left="10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покласти на заступника міського голови з питань діяльності виконавчих органів ради </w:t>
      </w:r>
      <w:r w:rsidR="00A40AF9">
        <w:rPr>
          <w:rFonts w:ascii="Times New Roman" w:hAnsi="Times New Roman"/>
          <w:sz w:val="28"/>
          <w:szCs w:val="28"/>
          <w:lang w:val="uk-UA"/>
        </w:rPr>
        <w:t>********* *********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05081" w:rsidRDefault="0080508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C602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805081" w:rsidRDefault="00C60258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05081" w:rsidRDefault="008050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805081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53" w:rsidRDefault="00A97E53">
      <w:pPr>
        <w:spacing w:line="240" w:lineRule="auto"/>
      </w:pPr>
      <w:r>
        <w:separator/>
      </w:r>
    </w:p>
  </w:endnote>
  <w:endnote w:type="continuationSeparator" w:id="0">
    <w:p w:rsidR="00A97E53" w:rsidRDefault="00A97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53" w:rsidRDefault="00A97E53">
      <w:pPr>
        <w:spacing w:after="0"/>
      </w:pPr>
      <w:r>
        <w:separator/>
      </w:r>
    </w:p>
  </w:footnote>
  <w:footnote w:type="continuationSeparator" w:id="0">
    <w:p w:rsidR="00A97E53" w:rsidRDefault="00A97E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BA4D7D"/>
    <w:multiLevelType w:val="singleLevel"/>
    <w:tmpl w:val="9BBA4D7D"/>
    <w:lvl w:ilvl="0">
      <w:start w:val="1"/>
      <w:numFmt w:val="decimal"/>
      <w:suff w:val="space"/>
      <w:lvlText w:val="%1."/>
      <w:lvlJc w:val="left"/>
      <w:pPr>
        <w:ind w:left="9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C7588"/>
    <w:rsid w:val="003265EB"/>
    <w:rsid w:val="00376300"/>
    <w:rsid w:val="00386836"/>
    <w:rsid w:val="003C11A7"/>
    <w:rsid w:val="006204D6"/>
    <w:rsid w:val="00805081"/>
    <w:rsid w:val="00894E7C"/>
    <w:rsid w:val="008A78EC"/>
    <w:rsid w:val="00A40AF9"/>
    <w:rsid w:val="00A97E53"/>
    <w:rsid w:val="00C60258"/>
    <w:rsid w:val="00C969DC"/>
    <w:rsid w:val="00DB667B"/>
    <w:rsid w:val="00DD4F72"/>
    <w:rsid w:val="00FC5748"/>
    <w:rsid w:val="029E2659"/>
    <w:rsid w:val="0392715D"/>
    <w:rsid w:val="27A35F50"/>
    <w:rsid w:val="293B5B26"/>
    <w:rsid w:val="2BD813E3"/>
    <w:rsid w:val="2C3D2137"/>
    <w:rsid w:val="2EA8086E"/>
    <w:rsid w:val="30781CE1"/>
    <w:rsid w:val="31182F1B"/>
    <w:rsid w:val="3205075B"/>
    <w:rsid w:val="327747E2"/>
    <w:rsid w:val="32F16975"/>
    <w:rsid w:val="33974652"/>
    <w:rsid w:val="3A5631E7"/>
    <w:rsid w:val="40A458D0"/>
    <w:rsid w:val="41623FEF"/>
    <w:rsid w:val="60F86F01"/>
    <w:rsid w:val="64824DE8"/>
    <w:rsid w:val="677055B6"/>
    <w:rsid w:val="69616B32"/>
    <w:rsid w:val="6ACE4017"/>
    <w:rsid w:val="6C6366C3"/>
    <w:rsid w:val="6E8E6290"/>
    <w:rsid w:val="6F9C2B01"/>
    <w:rsid w:val="71F2322C"/>
    <w:rsid w:val="7960577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52525252520D\&#1052;&#1040;&#1051;&#1054;&#1041;&#1030;&#1051;&#1054;&#1047;&#1045;&#1056;&#1057;&#1068;&#1050;&#1040;%2525252525252525252525252525252520&#1057;&#1030;&#1051;&#1068;&#1057;&#1068;&#1050;&#1040;%2525252525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2025-03-21T10:58:00Z</cp:lastPrinted>
  <dcterms:created xsi:type="dcterms:W3CDTF">2025-03-24T11:50:00Z</dcterms:created>
  <dcterms:modified xsi:type="dcterms:W3CDTF">2025-03-24T12:40:00Z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F0A87AE70AEE4D9CAF45E1744C3CA67C_12</vt:lpwstr>
  </property>
</Properties>
</file>