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FAE079C" wp14:editId="1266B9D3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</w:t>
      </w:r>
      <w:r w:rsidR="007972DB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14</w:t>
      </w:r>
      <w:r w:rsidR="009612F1"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.05.2025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р.                             м. Запоріжжя                                    </w:t>
      </w:r>
      <w:r w:rsidR="0050696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</w:t>
      </w:r>
      <w:bookmarkStart w:id="0" w:name="_GoBack"/>
      <w:bookmarkEnd w:id="0"/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№ </w:t>
      </w:r>
      <w:r w:rsidRPr="009612F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  <w:t xml:space="preserve"> </w:t>
      </w:r>
      <w:r w:rsidR="0050696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77</w:t>
      </w:r>
    </w:p>
    <w:p w:rsidR="00077414" w:rsidRPr="009612F1" w:rsidRDefault="000774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5D34D3" w:rsidP="007972DB">
      <w:pPr>
        <w:suppressAutoHyphens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Про </w:t>
      </w:r>
      <w:r w:rsidR="007972DB" w:rsidRPr="007972DB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надання погодження щодо використання транспортного засобу</w:t>
      </w:r>
    </w:p>
    <w:p w:rsidR="00077414" w:rsidRPr="009612F1" w:rsidRDefault="000774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077414" w:rsidRPr="009612F1" w:rsidRDefault="005D34D3" w:rsidP="009612F1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Керуючись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Законом України «Про правовий режим воєнного стану», </w:t>
      </w: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Законом України «Про місцеве самоврядування в Україні»,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Указом Президента України від 27 серпня 2024 року № 597 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</w:t>
      </w:r>
      <w:proofErr w:type="spellStart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С.Калімана</w:t>
      </w:r>
      <w:proofErr w:type="spellEnd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Василівської міської військової адміністрації Василівського району Запорізької області», постановою Верховної Ради України від 04.12.2024 № 4110-ІХ «Про 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здійснення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начальниками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повноважень, пере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дбачених частиною другою статті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10 Закону України «Про правовий режим воєнного стану», </w:t>
      </w:r>
      <w:r w:rsidR="007972DB" w:rsidRPr="007972D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розглянувши лист Головного управління Державної служби України з надзвичайних ситуацій у Запорізькій області від </w:t>
      </w:r>
      <w:r w:rsidR="007972D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06.05.2025</w:t>
      </w:r>
      <w:r w:rsidR="007972DB" w:rsidRPr="007972D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року </w:t>
      </w:r>
      <w:r w:rsidR="007972D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             </w:t>
      </w:r>
      <w:r w:rsidR="007972DB" w:rsidRPr="007972D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№ </w:t>
      </w:r>
      <w:r w:rsidR="007972D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46-Л/53 25</w:t>
      </w:r>
      <w:r w:rsidR="007972DB" w:rsidRPr="007972D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у зв’язку з проведенням організаційно-штатних заходів у підрозділах Головного управління ДСНС України у Запорізькій області, в тому числі </w:t>
      </w:r>
      <w:r w:rsidR="0050696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входження Василівського району в зону відповідальності 5 ДПРЗ ГУ ДСНС України у Запорізькій області, </w:t>
      </w:r>
    </w:p>
    <w:p w:rsidR="00077414" w:rsidRPr="009612F1" w:rsidRDefault="005D34D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612F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077414" w:rsidRPr="009612F1" w:rsidRDefault="00506965" w:rsidP="00506965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/>
          <w:sz w:val="28"/>
          <w:szCs w:val="28"/>
          <w:lang w:val="uk-UA"/>
        </w:rPr>
      </w:pPr>
      <w:r w:rsidRPr="00506965">
        <w:rPr>
          <w:rFonts w:ascii="Times New Roman" w:hAnsi="Times New Roman"/>
          <w:sz w:val="28"/>
          <w:szCs w:val="28"/>
          <w:lang w:val="uk-UA"/>
        </w:rPr>
        <w:t xml:space="preserve">Погодити Головному управлінню Державної служби України з питань надзвичайних ситуацій у Запорізькій області у разі виникнення гострої необхідності виконання завдань у сфері цивільного захисту використання транспортного засобу </w:t>
      </w:r>
      <w:proofErr w:type="spellStart"/>
      <w:r w:rsidRPr="00506965">
        <w:rPr>
          <w:rFonts w:ascii="Times New Roman" w:hAnsi="Times New Roman"/>
          <w:sz w:val="28"/>
          <w:szCs w:val="28"/>
          <w:lang w:val="uk-UA"/>
        </w:rPr>
        <w:t>Renault</w:t>
      </w:r>
      <w:proofErr w:type="spellEnd"/>
      <w:r w:rsidRPr="00506965">
        <w:rPr>
          <w:rFonts w:ascii="Times New Roman" w:hAnsi="Times New Roman"/>
          <w:sz w:val="28"/>
          <w:szCs w:val="28"/>
          <w:lang w:val="uk-UA"/>
        </w:rPr>
        <w:t xml:space="preserve"> DUSTER, 2023 року випуску, реєстраційний номер АР509Е, який придбано за рахунок коштів бюджету Василівської міської територіальної громади, </w:t>
      </w:r>
      <w:r>
        <w:rPr>
          <w:rFonts w:ascii="Times New Roman" w:hAnsi="Times New Roman"/>
          <w:sz w:val="28"/>
          <w:szCs w:val="28"/>
          <w:lang w:val="uk-UA"/>
        </w:rPr>
        <w:t xml:space="preserve">на базі 5 ДПРЗ ГУ ДСНС України у Запорізькій області </w:t>
      </w:r>
      <w:r w:rsidRPr="00506965">
        <w:rPr>
          <w:rFonts w:ascii="Times New Roman" w:hAnsi="Times New Roman"/>
          <w:sz w:val="28"/>
          <w:szCs w:val="28"/>
          <w:lang w:val="uk-UA"/>
        </w:rPr>
        <w:t>до моменту деокупації Василівської міської територіальної громади.</w:t>
      </w:r>
    </w:p>
    <w:p w:rsidR="009612F1" w:rsidRPr="009612F1" w:rsidRDefault="009612F1" w:rsidP="009612F1">
      <w:pPr>
        <w:pStyle w:val="a9"/>
        <w:tabs>
          <w:tab w:val="left" w:pos="567"/>
        </w:tabs>
        <w:spacing w:after="0" w:line="240" w:lineRule="auto"/>
        <w:ind w:left="208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7414" w:rsidRPr="009612F1" w:rsidRDefault="005D34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 xml:space="preserve">          2. Контроль за виконанням </w:t>
      </w:r>
      <w:r w:rsidR="009612F1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 w:rsidR="00506965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:rsidR="00077414" w:rsidRPr="009612F1" w:rsidRDefault="00077414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7414" w:rsidRPr="009612F1" w:rsidRDefault="005D34D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9612F1" w:rsidRDefault="005D34D3" w:rsidP="005069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>військової адміністрації                                                       Сергій КАЛІМАН</w:t>
      </w:r>
      <w:r w:rsidR="009612F1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</w:t>
      </w:r>
    </w:p>
    <w:p w:rsidR="009612F1" w:rsidRPr="009612F1" w:rsidRDefault="009612F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9612F1" w:rsidRPr="009612F1" w:rsidSect="00506965">
      <w:pgSz w:w="11906" w:h="16838"/>
      <w:pgMar w:top="47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141" w:rsidRDefault="002E7141">
      <w:pPr>
        <w:spacing w:line="240" w:lineRule="auto"/>
      </w:pPr>
      <w:r>
        <w:separator/>
      </w:r>
    </w:p>
  </w:endnote>
  <w:endnote w:type="continuationSeparator" w:id="0">
    <w:p w:rsidR="002E7141" w:rsidRDefault="002E7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141" w:rsidRDefault="002E7141">
      <w:pPr>
        <w:spacing w:after="0"/>
      </w:pPr>
      <w:r>
        <w:separator/>
      </w:r>
    </w:p>
  </w:footnote>
  <w:footnote w:type="continuationSeparator" w:id="0">
    <w:p w:rsidR="002E7141" w:rsidRDefault="002E71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F1244"/>
    <w:multiLevelType w:val="hybridMultilevel"/>
    <w:tmpl w:val="62444374"/>
    <w:lvl w:ilvl="0" w:tplc="FB84996C">
      <w:start w:val="1"/>
      <w:numFmt w:val="decimal"/>
      <w:lvlText w:val="%1."/>
      <w:lvlJc w:val="left"/>
      <w:pPr>
        <w:ind w:left="20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77414"/>
    <w:rsid w:val="000C7588"/>
    <w:rsid w:val="002E7141"/>
    <w:rsid w:val="003265EB"/>
    <w:rsid w:val="003345D5"/>
    <w:rsid w:val="00343D72"/>
    <w:rsid w:val="00376300"/>
    <w:rsid w:val="00386836"/>
    <w:rsid w:val="003C11A7"/>
    <w:rsid w:val="00506965"/>
    <w:rsid w:val="005D34D3"/>
    <w:rsid w:val="00751DB2"/>
    <w:rsid w:val="007972DB"/>
    <w:rsid w:val="007B4FB7"/>
    <w:rsid w:val="009612F1"/>
    <w:rsid w:val="00C969DC"/>
    <w:rsid w:val="00DB667B"/>
    <w:rsid w:val="00DD4F72"/>
    <w:rsid w:val="0392715D"/>
    <w:rsid w:val="115C4BC3"/>
    <w:rsid w:val="27A35F50"/>
    <w:rsid w:val="293B5B26"/>
    <w:rsid w:val="2C3D2137"/>
    <w:rsid w:val="2E0C6B1F"/>
    <w:rsid w:val="2EA8086E"/>
    <w:rsid w:val="30781CE1"/>
    <w:rsid w:val="327747E2"/>
    <w:rsid w:val="32F16975"/>
    <w:rsid w:val="37384CDD"/>
    <w:rsid w:val="3A5631E7"/>
    <w:rsid w:val="40A458D0"/>
    <w:rsid w:val="41623FEF"/>
    <w:rsid w:val="60F86F01"/>
    <w:rsid w:val="64824DE8"/>
    <w:rsid w:val="677055B6"/>
    <w:rsid w:val="6ACE4017"/>
    <w:rsid w:val="6C6366C3"/>
    <w:rsid w:val="71F2322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525252525252525252520D\&#1052;&#1040;&#1051;&#1054;&#1041;&#1030;&#1051;&#1054;&#1047;&#1045;&#1056;&#1057;&#1068;&#1050;&#1040;%2525252525252525252520&#1057;&#1030;&#1051;&#1068;&#1057;&#1068;&#1050;&#1040;%25252525252525252525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Mr1</cp:lastModifiedBy>
  <cp:revision>3</cp:revision>
  <cp:lastPrinted>2025-05-15T06:09:00Z</cp:lastPrinted>
  <dcterms:created xsi:type="dcterms:W3CDTF">2025-05-09T09:45:00Z</dcterms:created>
  <dcterms:modified xsi:type="dcterms:W3CDTF">2025-05-15T06:10:00Z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F0A87AE70AEE4D9CAF45E1744C3CA67C_12</vt:lpwstr>
  </property>
</Properties>
</file>