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46C9" w14:textId="77777777" w:rsidR="009B05AD" w:rsidRPr="00C8154F" w:rsidRDefault="009B05AD" w:rsidP="009B05AD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19C64AD7" w14:textId="77777777" w:rsidR="009B05AD" w:rsidRPr="00C8154F" w:rsidRDefault="009B05AD" w:rsidP="009B05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6731C7F6" w14:textId="77777777" w:rsidR="009B05AD" w:rsidRPr="00C8154F" w:rsidRDefault="009B05AD" w:rsidP="009B05AD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22 грудня 2025 року в місті Запоріжжя відбулося п’яте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7BD1087F" w14:textId="77777777" w:rsidR="009B05AD" w:rsidRPr="00C8154F" w:rsidRDefault="009B05AD" w:rsidP="009B05AD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15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1D3FF211" w14:textId="77777777" w:rsidR="009B05AD" w:rsidRPr="00C8154F" w:rsidRDefault="009B05AD" w:rsidP="009B05A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39362874" w14:textId="77777777" w:rsidR="009B05AD" w:rsidRPr="00C8154F" w:rsidRDefault="009B05AD" w:rsidP="009B05AD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6DBABF68" w14:textId="77777777" w:rsidR="009B05AD" w:rsidRPr="00C8154F" w:rsidRDefault="009B05AD" w:rsidP="009B05AD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304DEDBF" w14:textId="77777777" w:rsidR="009B05AD" w:rsidRPr="00C8154F" w:rsidRDefault="009B05AD" w:rsidP="009B05AD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 xml:space="preserve">На комісії розглянуто 3 заяви мешканців громади, 2 заяви мають повний пакет документів та 1 заява з некоректно внесеними </w:t>
      </w:r>
      <w:proofErr w:type="spellStart"/>
      <w:r w:rsidRPr="00C8154F">
        <w:rPr>
          <w:rStyle w:val="af"/>
          <w:rFonts w:eastAsia="Calibri"/>
          <w:sz w:val="28"/>
          <w:szCs w:val="28"/>
        </w:rPr>
        <w:t>данними</w:t>
      </w:r>
      <w:proofErr w:type="spellEnd"/>
      <w:r w:rsidRPr="00C8154F">
        <w:rPr>
          <w:rStyle w:val="af"/>
          <w:rFonts w:eastAsia="Calibri"/>
          <w:sz w:val="28"/>
          <w:szCs w:val="28"/>
        </w:rPr>
        <w:t>. За результатами розгляду заяв погоджено надання компенсації по 2 заявам та надано 1 відмову в наданні компенсації.</w:t>
      </w:r>
    </w:p>
    <w:p w14:paraId="3A020EA5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3BA0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7233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AD"/>
    <w:rsid w:val="001721BA"/>
    <w:rsid w:val="005537DF"/>
    <w:rsid w:val="009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A03C"/>
  <w15:chartTrackingRefBased/>
  <w15:docId w15:val="{19CAFFD8-2AF2-494C-B693-37857EB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5A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B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5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5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5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5A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5A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5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5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5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5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0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A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05A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B05AD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B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B05AD"/>
    <w:rPr>
      <w:b/>
      <w:bCs/>
    </w:rPr>
  </w:style>
  <w:style w:type="paragraph" w:customStyle="1" w:styleId="rvps9">
    <w:name w:val="rvps9"/>
    <w:basedOn w:val="a"/>
    <w:rsid w:val="009B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Company>Krokoz™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2026-03-03T07:56:00Z</dcterms:created>
  <dcterms:modified xsi:type="dcterms:W3CDTF">2026-03-03T07:56:00Z</dcterms:modified>
</cp:coreProperties>
</file>