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5CF" w:rsidRPr="001D4EFC" w:rsidRDefault="002C4723" w:rsidP="00E035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Рекомендований а</w:t>
      </w:r>
      <w:bookmarkStart w:id="0" w:name="_GoBack"/>
      <w:bookmarkEnd w:id="0"/>
      <w:r w:rsidR="00E035CF" w:rsidRPr="001D4EFC">
        <w:rPr>
          <w:rFonts w:ascii="Times New Roman" w:hAnsi="Times New Roman" w:cs="Times New Roman"/>
          <w:b/>
          <w:sz w:val="32"/>
          <w:szCs w:val="32"/>
          <w:lang w:val="uk-UA"/>
        </w:rPr>
        <w:t>лгоритм дій громадян, установ, підприємств, організацій та органів місцевого самоврядування у разі виявлення осередків саранових</w:t>
      </w:r>
    </w:p>
    <w:tbl>
      <w:tblPr>
        <w:tblStyle w:val="a3"/>
        <w:tblW w:w="15735" w:type="dxa"/>
        <w:tblInd w:w="-289" w:type="dxa"/>
        <w:tblLook w:val="04A0" w:firstRow="1" w:lastRow="0" w:firstColumn="1" w:lastColumn="0" w:noHBand="0" w:noVBand="1"/>
      </w:tblPr>
      <w:tblGrid>
        <w:gridCol w:w="3312"/>
        <w:gridCol w:w="587"/>
        <w:gridCol w:w="3627"/>
        <w:gridCol w:w="670"/>
        <w:gridCol w:w="3632"/>
        <w:gridCol w:w="527"/>
        <w:gridCol w:w="3380"/>
      </w:tblGrid>
      <w:tr w:rsidR="00D44B32" w:rsidTr="00D9197E">
        <w:tc>
          <w:tcPr>
            <w:tcW w:w="3312" w:type="dxa"/>
            <w:tcBorders>
              <w:right w:val="single" w:sz="4" w:space="0" w:color="auto"/>
            </w:tcBorders>
            <w:vAlign w:val="center"/>
          </w:tcPr>
          <w:p w:rsidR="00E035CF" w:rsidRPr="0063178E" w:rsidRDefault="00E035CF" w:rsidP="00E035CF">
            <w:pPr>
              <w:tabs>
                <w:tab w:val="left" w:pos="8340"/>
              </w:tabs>
              <w:jc w:val="center"/>
              <w:rPr>
                <w:b/>
                <w:sz w:val="32"/>
                <w:szCs w:val="32"/>
                <w:lang w:val="uk-UA"/>
              </w:rPr>
            </w:pPr>
            <w:r w:rsidRPr="0063178E">
              <w:rPr>
                <w:b/>
                <w:sz w:val="32"/>
                <w:szCs w:val="32"/>
                <w:lang w:val="uk-UA"/>
              </w:rPr>
              <w:t>Громадяни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035CF" w:rsidRPr="0063178E" w:rsidRDefault="00E035CF" w:rsidP="00E035CF">
            <w:pPr>
              <w:tabs>
                <w:tab w:val="left" w:pos="8340"/>
              </w:tabs>
              <w:jc w:val="center"/>
              <w:rPr>
                <w:b/>
                <w:sz w:val="32"/>
                <w:szCs w:val="32"/>
                <w:lang w:val="uk-UA"/>
              </w:rPr>
            </w:pPr>
          </w:p>
        </w:tc>
        <w:tc>
          <w:tcPr>
            <w:tcW w:w="36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5CF" w:rsidRPr="0063178E" w:rsidRDefault="00D60921" w:rsidP="00E035CF">
            <w:pPr>
              <w:tabs>
                <w:tab w:val="left" w:pos="8340"/>
              </w:tabs>
              <w:jc w:val="center"/>
              <w:rPr>
                <w:b/>
                <w:sz w:val="32"/>
                <w:szCs w:val="32"/>
                <w:lang w:val="uk-UA"/>
              </w:rPr>
            </w:pPr>
            <w:r w:rsidRPr="0063178E">
              <w:rPr>
                <w:b/>
                <w:sz w:val="32"/>
                <w:szCs w:val="32"/>
                <w:lang w:val="uk-UA"/>
              </w:rPr>
              <w:t>Сільгоспвиробники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035CF" w:rsidRPr="0063178E" w:rsidRDefault="00E035CF" w:rsidP="00E035CF">
            <w:pPr>
              <w:tabs>
                <w:tab w:val="left" w:pos="8340"/>
              </w:tabs>
              <w:jc w:val="center"/>
              <w:rPr>
                <w:b/>
                <w:sz w:val="32"/>
                <w:szCs w:val="32"/>
                <w:lang w:val="uk-UA"/>
              </w:rPr>
            </w:pPr>
          </w:p>
        </w:tc>
        <w:tc>
          <w:tcPr>
            <w:tcW w:w="36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5CF" w:rsidRPr="0063178E" w:rsidRDefault="00D60921" w:rsidP="00E035CF">
            <w:pPr>
              <w:tabs>
                <w:tab w:val="left" w:pos="8340"/>
              </w:tabs>
              <w:jc w:val="center"/>
              <w:rPr>
                <w:b/>
                <w:sz w:val="32"/>
                <w:szCs w:val="32"/>
                <w:lang w:val="uk-UA"/>
              </w:rPr>
            </w:pPr>
            <w:r w:rsidRPr="0063178E">
              <w:rPr>
                <w:b/>
                <w:sz w:val="32"/>
                <w:szCs w:val="32"/>
                <w:lang w:val="uk-UA"/>
              </w:rPr>
              <w:t>Підприємства, установи, організації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035CF" w:rsidRPr="0063178E" w:rsidRDefault="00E035CF" w:rsidP="00E035CF">
            <w:pPr>
              <w:tabs>
                <w:tab w:val="left" w:pos="8340"/>
              </w:tabs>
              <w:jc w:val="center"/>
              <w:rPr>
                <w:b/>
                <w:sz w:val="32"/>
                <w:szCs w:val="32"/>
                <w:lang w:val="uk-UA"/>
              </w:rPr>
            </w:pPr>
          </w:p>
        </w:tc>
        <w:tc>
          <w:tcPr>
            <w:tcW w:w="3380" w:type="dxa"/>
            <w:tcBorders>
              <w:left w:val="single" w:sz="4" w:space="0" w:color="auto"/>
            </w:tcBorders>
            <w:vAlign w:val="center"/>
          </w:tcPr>
          <w:p w:rsidR="00E035CF" w:rsidRPr="0063178E" w:rsidRDefault="00E035CF" w:rsidP="00E035CF">
            <w:pPr>
              <w:tabs>
                <w:tab w:val="left" w:pos="8340"/>
              </w:tabs>
              <w:jc w:val="center"/>
              <w:rPr>
                <w:b/>
                <w:sz w:val="32"/>
                <w:szCs w:val="32"/>
                <w:lang w:val="uk-UA"/>
              </w:rPr>
            </w:pPr>
            <w:r w:rsidRPr="0063178E">
              <w:rPr>
                <w:b/>
                <w:sz w:val="32"/>
                <w:szCs w:val="32"/>
                <w:lang w:val="uk-UA"/>
              </w:rPr>
              <w:t>Органи місцевого самоврядування</w:t>
            </w:r>
          </w:p>
        </w:tc>
      </w:tr>
      <w:tr w:rsidR="00D44B32" w:rsidRPr="002C4723" w:rsidTr="00D9197E">
        <w:tc>
          <w:tcPr>
            <w:tcW w:w="3312" w:type="dxa"/>
            <w:tcBorders>
              <w:right w:val="single" w:sz="4" w:space="0" w:color="auto"/>
            </w:tcBorders>
            <w:vAlign w:val="center"/>
          </w:tcPr>
          <w:p w:rsidR="00AA4644" w:rsidRPr="00601649" w:rsidRDefault="00AA4644" w:rsidP="00F80012">
            <w:pPr>
              <w:tabs>
                <w:tab w:val="left" w:pos="834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601649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Щоденний огляд (обстеження) присадибних ділянок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A4644" w:rsidRPr="00601649" w:rsidRDefault="00AA4644" w:rsidP="00F80012">
            <w:pPr>
              <w:tabs>
                <w:tab w:val="left" w:pos="8340"/>
              </w:tabs>
              <w:spacing w:line="240" w:lineRule="exact"/>
              <w:rPr>
                <w:sz w:val="26"/>
                <w:szCs w:val="26"/>
                <w:lang w:val="uk-UA"/>
              </w:rPr>
            </w:pPr>
          </w:p>
        </w:tc>
        <w:tc>
          <w:tcPr>
            <w:tcW w:w="3627" w:type="dxa"/>
            <w:tcBorders>
              <w:right w:val="single" w:sz="4" w:space="0" w:color="auto"/>
            </w:tcBorders>
            <w:vAlign w:val="center"/>
          </w:tcPr>
          <w:p w:rsidR="00AA4644" w:rsidRPr="00601649" w:rsidRDefault="00AA4644" w:rsidP="00F80012">
            <w:pPr>
              <w:tabs>
                <w:tab w:val="left" w:pos="834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601649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Щоденний огляд (обстеження) сільгоспугідь на наявність осередків саранових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A4644" w:rsidRPr="00601649" w:rsidRDefault="00AA4644" w:rsidP="00F80012">
            <w:pPr>
              <w:tabs>
                <w:tab w:val="left" w:pos="8340"/>
              </w:tabs>
              <w:spacing w:line="240" w:lineRule="exact"/>
              <w:rPr>
                <w:sz w:val="26"/>
                <w:szCs w:val="26"/>
                <w:lang w:val="uk-UA"/>
              </w:rPr>
            </w:pPr>
          </w:p>
        </w:tc>
        <w:tc>
          <w:tcPr>
            <w:tcW w:w="3632" w:type="dxa"/>
            <w:tcBorders>
              <w:right w:val="single" w:sz="4" w:space="0" w:color="auto"/>
            </w:tcBorders>
            <w:vAlign w:val="center"/>
          </w:tcPr>
          <w:p w:rsidR="00AA4644" w:rsidRPr="00601649" w:rsidRDefault="00AA4644" w:rsidP="00F80012">
            <w:pPr>
              <w:tabs>
                <w:tab w:val="left" w:pos="834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601649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Щоденний огляд (обстеження) власних територій на наявність осередків саранових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A4644" w:rsidRPr="00601649" w:rsidRDefault="00AA4644" w:rsidP="00F80012">
            <w:pPr>
              <w:tabs>
                <w:tab w:val="left" w:pos="8340"/>
              </w:tabs>
              <w:spacing w:line="240" w:lineRule="exact"/>
              <w:rPr>
                <w:sz w:val="26"/>
                <w:szCs w:val="26"/>
                <w:lang w:val="uk-UA"/>
              </w:rPr>
            </w:pPr>
          </w:p>
        </w:tc>
        <w:tc>
          <w:tcPr>
            <w:tcW w:w="3380" w:type="dxa"/>
            <w:tcBorders>
              <w:left w:val="single" w:sz="4" w:space="0" w:color="auto"/>
            </w:tcBorders>
            <w:vAlign w:val="center"/>
          </w:tcPr>
          <w:p w:rsidR="00AA4644" w:rsidRPr="00601649" w:rsidRDefault="00601649" w:rsidP="00F80012">
            <w:pPr>
              <w:tabs>
                <w:tab w:val="left" w:pos="834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601649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Щоденний огляд територій суспільного користування на наявність осередків саранових</w:t>
            </w:r>
          </w:p>
        </w:tc>
      </w:tr>
      <w:tr w:rsidR="00367132" w:rsidRPr="002C4723" w:rsidTr="00014599">
        <w:trPr>
          <w:trHeight w:val="2225"/>
        </w:trPr>
        <w:tc>
          <w:tcPr>
            <w:tcW w:w="3312" w:type="dxa"/>
            <w:vMerge w:val="restart"/>
            <w:tcBorders>
              <w:right w:val="single" w:sz="4" w:space="0" w:color="auto"/>
            </w:tcBorders>
            <w:vAlign w:val="center"/>
          </w:tcPr>
          <w:p w:rsidR="00367132" w:rsidRPr="00601649" w:rsidRDefault="00367132" w:rsidP="00367132">
            <w:pPr>
              <w:tabs>
                <w:tab w:val="left" w:pos="834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601649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У разі виявленн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я осередків саранових (більше 10-15</w:t>
            </w:r>
            <w:r w:rsidRPr="00601649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 особин на 1 </w:t>
            </w:r>
            <w:proofErr w:type="spellStart"/>
            <w:r w:rsidRPr="00601649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кв</w:t>
            </w:r>
            <w:proofErr w:type="spellEnd"/>
            <w:r w:rsidRPr="00601649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. метр)</w:t>
            </w:r>
          </w:p>
          <w:p w:rsidR="00367132" w:rsidRPr="00601649" w:rsidRDefault="00367132" w:rsidP="00367132">
            <w:pPr>
              <w:tabs>
                <w:tab w:val="left" w:pos="834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негайно повідомити відповідальну особу територіальної громади згідно зазначеного Переліку.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132" w:rsidRPr="00601649" w:rsidRDefault="00367132" w:rsidP="00367132">
            <w:pPr>
              <w:tabs>
                <w:tab w:val="left" w:pos="8340"/>
              </w:tabs>
              <w:spacing w:line="240" w:lineRule="exact"/>
              <w:rPr>
                <w:sz w:val="26"/>
                <w:szCs w:val="26"/>
                <w:lang w:val="uk-UA"/>
              </w:rPr>
            </w:pPr>
          </w:p>
        </w:tc>
        <w:tc>
          <w:tcPr>
            <w:tcW w:w="36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7132" w:rsidRPr="00601649" w:rsidRDefault="00367132" w:rsidP="00367132">
            <w:pPr>
              <w:tabs>
                <w:tab w:val="left" w:pos="834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601649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У разі виявлен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ня осередків саранових (більше 1</w:t>
            </w:r>
            <w:r w:rsidRPr="00601649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-15</w:t>
            </w:r>
            <w:r w:rsidRPr="00601649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 особин на 1 </w:t>
            </w:r>
            <w:proofErr w:type="spellStart"/>
            <w:r w:rsidRPr="00601649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кв</w:t>
            </w:r>
            <w:proofErr w:type="spellEnd"/>
            <w:r w:rsidRPr="00601649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. метр) </w:t>
            </w:r>
            <w:r w:rsidRPr="007E3E1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uk-UA"/>
              </w:rPr>
              <w:t>та  поширенн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uk-UA"/>
              </w:rPr>
              <w:t xml:space="preserve">я шкідливих організмів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негайно</w:t>
            </w:r>
            <w:r w:rsidRPr="001D4EFC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 </w:t>
            </w:r>
            <w:r w:rsidRPr="00D44B32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повідомити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 про це</w:t>
            </w:r>
            <w:r w:rsidRPr="00D44B32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 відповідальну особу територіальної громади згідно зазначеного Переліку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 та </w:t>
            </w:r>
            <w:r w:rsidRPr="003671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val="uk-UA"/>
              </w:rPr>
              <w:t xml:space="preserve">Головне управління </w:t>
            </w:r>
            <w:proofErr w:type="spellStart"/>
            <w:r w:rsidRPr="003671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val="uk-UA"/>
              </w:rPr>
              <w:t>Держпродспоживслужби</w:t>
            </w:r>
            <w:proofErr w:type="spellEnd"/>
            <w:r w:rsidRPr="003671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val="uk-UA"/>
              </w:rPr>
              <w:t xml:space="preserve"> в Запорізькій області.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132" w:rsidRPr="00601649" w:rsidRDefault="00367132" w:rsidP="00367132">
            <w:pPr>
              <w:tabs>
                <w:tab w:val="left" w:pos="8340"/>
              </w:tabs>
              <w:spacing w:line="240" w:lineRule="exact"/>
              <w:rPr>
                <w:sz w:val="26"/>
                <w:szCs w:val="26"/>
                <w:lang w:val="uk-UA"/>
              </w:rPr>
            </w:pPr>
          </w:p>
        </w:tc>
        <w:tc>
          <w:tcPr>
            <w:tcW w:w="36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7132" w:rsidRPr="00601649" w:rsidRDefault="00367132" w:rsidP="00367132">
            <w:pPr>
              <w:tabs>
                <w:tab w:val="left" w:pos="834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601649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У разі виявлен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ня осередків саранових (більше 1</w:t>
            </w:r>
            <w:r w:rsidRPr="00601649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-15</w:t>
            </w:r>
            <w:r w:rsidRPr="00601649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 особин на 1 </w:t>
            </w:r>
            <w:proofErr w:type="spellStart"/>
            <w:r w:rsidRPr="00601649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кв</w:t>
            </w:r>
            <w:proofErr w:type="spellEnd"/>
            <w:r w:rsidRPr="00601649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. метр) </w:t>
            </w:r>
            <w:r w:rsidRPr="007E3E1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uk-UA"/>
              </w:rPr>
              <w:t>та  поширенн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uk-UA"/>
              </w:rPr>
              <w:t xml:space="preserve">я шкідливих організмів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негайно</w:t>
            </w:r>
            <w:r w:rsidRPr="001D4EFC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 </w:t>
            </w:r>
            <w:r w:rsidRPr="00D44B32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повідомити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 про це</w:t>
            </w:r>
            <w:r w:rsidRPr="00D44B32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 відповідальну особу територіальної громади згідно зазначеного Переліку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 та </w:t>
            </w:r>
            <w:r w:rsidRPr="003671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val="uk-UA"/>
              </w:rPr>
              <w:t xml:space="preserve">Головне управління </w:t>
            </w:r>
            <w:proofErr w:type="spellStart"/>
            <w:r w:rsidRPr="003671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val="uk-UA"/>
              </w:rPr>
              <w:t>Держпродспоживслужби</w:t>
            </w:r>
            <w:proofErr w:type="spellEnd"/>
            <w:r w:rsidRPr="003671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val="uk-UA"/>
              </w:rPr>
              <w:t xml:space="preserve"> в Запорізькій області.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132" w:rsidRPr="00601649" w:rsidRDefault="00367132" w:rsidP="00367132">
            <w:pPr>
              <w:tabs>
                <w:tab w:val="left" w:pos="8340"/>
              </w:tabs>
              <w:spacing w:line="240" w:lineRule="exact"/>
              <w:rPr>
                <w:sz w:val="26"/>
                <w:szCs w:val="26"/>
                <w:lang w:val="uk-UA"/>
              </w:rPr>
            </w:pPr>
          </w:p>
        </w:tc>
        <w:tc>
          <w:tcPr>
            <w:tcW w:w="3380" w:type="dxa"/>
            <w:tcBorders>
              <w:left w:val="single" w:sz="4" w:space="0" w:color="auto"/>
            </w:tcBorders>
            <w:vAlign w:val="center"/>
          </w:tcPr>
          <w:p w:rsidR="00367132" w:rsidRPr="00601649" w:rsidRDefault="00367132" w:rsidP="00367132">
            <w:pPr>
              <w:tabs>
                <w:tab w:val="left" w:pos="8340"/>
              </w:tabs>
              <w:spacing w:line="240" w:lineRule="exact"/>
              <w:jc w:val="center"/>
              <w:rPr>
                <w:sz w:val="26"/>
                <w:szCs w:val="26"/>
                <w:lang w:val="uk-UA"/>
              </w:rPr>
            </w:pPr>
            <w:r w:rsidRPr="00D810A0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У разі виявленн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я осередків саранових (більше 10-15</w:t>
            </w:r>
            <w:r w:rsidRPr="00D810A0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 особин на 1 </w:t>
            </w:r>
            <w:proofErr w:type="spellStart"/>
            <w:r w:rsidRPr="00D810A0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кв</w:t>
            </w:r>
            <w:proofErr w:type="spellEnd"/>
            <w:r w:rsidRPr="00D810A0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. метр) негайно повідомити </w:t>
            </w:r>
            <w:r w:rsidRPr="003671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uk-UA"/>
              </w:rPr>
              <w:t xml:space="preserve">Головне управління </w:t>
            </w:r>
            <w:proofErr w:type="spellStart"/>
            <w:r w:rsidRPr="003671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uk-UA"/>
              </w:rPr>
              <w:t>Держпродспоживслужби</w:t>
            </w:r>
            <w:proofErr w:type="spellEnd"/>
            <w:r w:rsidRPr="003671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uk-UA"/>
              </w:rPr>
              <w:t xml:space="preserve"> в Запорізькій області.</w:t>
            </w:r>
          </w:p>
        </w:tc>
      </w:tr>
      <w:tr w:rsidR="00367132" w:rsidRPr="002C4723" w:rsidTr="00367132">
        <w:trPr>
          <w:trHeight w:val="1317"/>
        </w:trPr>
        <w:tc>
          <w:tcPr>
            <w:tcW w:w="3312" w:type="dxa"/>
            <w:vMerge/>
            <w:tcBorders>
              <w:right w:val="single" w:sz="4" w:space="0" w:color="auto"/>
            </w:tcBorders>
            <w:vAlign w:val="center"/>
          </w:tcPr>
          <w:p w:rsidR="00367132" w:rsidRPr="00601649" w:rsidRDefault="00367132" w:rsidP="00367132">
            <w:pPr>
              <w:tabs>
                <w:tab w:val="left" w:pos="834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132" w:rsidRPr="00601649" w:rsidRDefault="00367132" w:rsidP="00367132">
            <w:pPr>
              <w:tabs>
                <w:tab w:val="left" w:pos="8340"/>
              </w:tabs>
              <w:spacing w:line="240" w:lineRule="exact"/>
              <w:rPr>
                <w:sz w:val="26"/>
                <w:szCs w:val="26"/>
                <w:lang w:val="uk-UA"/>
              </w:rPr>
            </w:pPr>
          </w:p>
        </w:tc>
        <w:tc>
          <w:tcPr>
            <w:tcW w:w="3627" w:type="dxa"/>
            <w:tcBorders>
              <w:right w:val="single" w:sz="4" w:space="0" w:color="auto"/>
            </w:tcBorders>
            <w:vAlign w:val="center"/>
          </w:tcPr>
          <w:p w:rsidR="00367132" w:rsidRPr="00601649" w:rsidRDefault="00367132" w:rsidP="00367132">
            <w:pPr>
              <w:tabs>
                <w:tab w:val="left" w:pos="834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Комісія визначається з методами та засобами боротьби з осередком саранових.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132" w:rsidRPr="00601649" w:rsidRDefault="00367132" w:rsidP="00367132">
            <w:pPr>
              <w:tabs>
                <w:tab w:val="left" w:pos="8340"/>
              </w:tabs>
              <w:spacing w:line="240" w:lineRule="exact"/>
              <w:rPr>
                <w:sz w:val="26"/>
                <w:szCs w:val="26"/>
                <w:lang w:val="uk-UA"/>
              </w:rPr>
            </w:pPr>
          </w:p>
        </w:tc>
        <w:tc>
          <w:tcPr>
            <w:tcW w:w="3632" w:type="dxa"/>
            <w:tcBorders>
              <w:right w:val="single" w:sz="4" w:space="0" w:color="auto"/>
            </w:tcBorders>
            <w:vAlign w:val="center"/>
          </w:tcPr>
          <w:p w:rsidR="00367132" w:rsidRPr="00601649" w:rsidRDefault="00367132" w:rsidP="00367132">
            <w:pPr>
              <w:tabs>
                <w:tab w:val="left" w:pos="834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Комісія визначається з методами та засобами боротьби з осередком саранових.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132" w:rsidRPr="00601649" w:rsidRDefault="00367132" w:rsidP="00367132">
            <w:pPr>
              <w:tabs>
                <w:tab w:val="left" w:pos="8340"/>
              </w:tabs>
              <w:spacing w:line="240" w:lineRule="exact"/>
              <w:rPr>
                <w:sz w:val="26"/>
                <w:szCs w:val="26"/>
                <w:lang w:val="uk-UA"/>
              </w:rPr>
            </w:pPr>
          </w:p>
        </w:tc>
        <w:tc>
          <w:tcPr>
            <w:tcW w:w="3380" w:type="dxa"/>
            <w:tcBorders>
              <w:left w:val="single" w:sz="4" w:space="0" w:color="auto"/>
            </w:tcBorders>
            <w:vAlign w:val="center"/>
          </w:tcPr>
          <w:p w:rsidR="00367132" w:rsidRPr="00D810A0" w:rsidRDefault="00367132" w:rsidP="00367132">
            <w:pPr>
              <w:tabs>
                <w:tab w:val="left" w:pos="834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Комісія визначається з методами та засобами боротьби з осередком саранових.</w:t>
            </w:r>
          </w:p>
        </w:tc>
      </w:tr>
      <w:tr w:rsidR="00367132" w:rsidRPr="002C4723" w:rsidTr="00D9197E">
        <w:tc>
          <w:tcPr>
            <w:tcW w:w="3312" w:type="dxa"/>
            <w:tcBorders>
              <w:right w:val="single" w:sz="4" w:space="0" w:color="auto"/>
            </w:tcBorders>
            <w:vAlign w:val="center"/>
          </w:tcPr>
          <w:p w:rsidR="00367132" w:rsidRPr="00601649" w:rsidRDefault="00367132" w:rsidP="00367132">
            <w:pPr>
              <w:tabs>
                <w:tab w:val="left" w:pos="834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Після обстеження території та отримання рекомендацій, п</w:t>
            </w:r>
            <w:r w:rsidRPr="00601649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ровести комплекс профілактичних і винищувальних заходів дозволеними препаратами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для боротьби з сараною. 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132" w:rsidRPr="00601649" w:rsidRDefault="00367132" w:rsidP="00367132">
            <w:pPr>
              <w:tabs>
                <w:tab w:val="left" w:pos="8340"/>
              </w:tabs>
              <w:spacing w:line="240" w:lineRule="exact"/>
              <w:rPr>
                <w:sz w:val="26"/>
                <w:szCs w:val="26"/>
                <w:lang w:val="uk-UA"/>
              </w:rPr>
            </w:pPr>
          </w:p>
        </w:tc>
        <w:tc>
          <w:tcPr>
            <w:tcW w:w="36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132" w:rsidRPr="00601649" w:rsidRDefault="00367132" w:rsidP="00367132">
            <w:pPr>
              <w:tabs>
                <w:tab w:val="left" w:pos="8340"/>
              </w:tabs>
              <w:spacing w:line="240" w:lineRule="exact"/>
              <w:jc w:val="center"/>
              <w:rPr>
                <w:sz w:val="26"/>
                <w:szCs w:val="26"/>
                <w:lang w:val="uk-UA"/>
              </w:rPr>
            </w:pPr>
            <w:r w:rsidRPr="00D44B32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Після обстеження території та отримання рекомендацій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,</w:t>
            </w:r>
            <w:r w:rsidRPr="00D44B32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 </w:t>
            </w:r>
            <w:r w:rsidRPr="00D810A0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провести комплекс профілактичних і винищувальних заходів дозволеними пре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паратами для боротьби з сараною.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132" w:rsidRPr="00601649" w:rsidRDefault="00367132" w:rsidP="00367132">
            <w:pPr>
              <w:tabs>
                <w:tab w:val="left" w:pos="8340"/>
              </w:tabs>
              <w:spacing w:line="240" w:lineRule="exact"/>
              <w:rPr>
                <w:sz w:val="26"/>
                <w:szCs w:val="26"/>
                <w:lang w:val="uk-UA"/>
              </w:rPr>
            </w:pPr>
          </w:p>
        </w:tc>
        <w:tc>
          <w:tcPr>
            <w:tcW w:w="3632" w:type="dxa"/>
            <w:tcBorders>
              <w:right w:val="single" w:sz="4" w:space="0" w:color="auto"/>
            </w:tcBorders>
            <w:vAlign w:val="center"/>
          </w:tcPr>
          <w:p w:rsidR="00367132" w:rsidRPr="00601649" w:rsidRDefault="00367132" w:rsidP="00367132">
            <w:pPr>
              <w:tabs>
                <w:tab w:val="left" w:pos="834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D44B32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Після обстеження території та отримання рекомендацій, провести комплекс профілактичних і винищувальних заходів дозволеними препаратами для боротьби з сараною.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132" w:rsidRPr="00601649" w:rsidRDefault="00367132" w:rsidP="00367132">
            <w:pPr>
              <w:tabs>
                <w:tab w:val="left" w:pos="8340"/>
              </w:tabs>
              <w:spacing w:line="240" w:lineRule="exact"/>
              <w:rPr>
                <w:sz w:val="26"/>
                <w:szCs w:val="26"/>
                <w:lang w:val="uk-UA"/>
              </w:rPr>
            </w:pPr>
          </w:p>
        </w:tc>
        <w:tc>
          <w:tcPr>
            <w:tcW w:w="3380" w:type="dxa"/>
            <w:tcBorders>
              <w:left w:val="single" w:sz="4" w:space="0" w:color="auto"/>
            </w:tcBorders>
            <w:vAlign w:val="center"/>
          </w:tcPr>
          <w:p w:rsidR="00367132" w:rsidRDefault="00367132" w:rsidP="00367132">
            <w:pPr>
              <w:tabs>
                <w:tab w:val="left" w:pos="834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</w:p>
          <w:p w:rsidR="00367132" w:rsidRPr="00601649" w:rsidRDefault="00367132" w:rsidP="00367132">
            <w:pPr>
              <w:tabs>
                <w:tab w:val="left" w:pos="8340"/>
              </w:tabs>
              <w:spacing w:line="240" w:lineRule="exact"/>
              <w:jc w:val="center"/>
              <w:rPr>
                <w:sz w:val="26"/>
                <w:szCs w:val="26"/>
                <w:lang w:val="uk-UA"/>
              </w:rPr>
            </w:pPr>
            <w:r w:rsidRPr="00D44B32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Після обстеження території та отримання рекомендацій,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провести </w:t>
            </w:r>
            <w:r w:rsidRPr="00601649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комплекс профілактичних і винищувальних заходів дозволеними препаратами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 для боротьби з сараною.</w:t>
            </w:r>
          </w:p>
        </w:tc>
      </w:tr>
      <w:tr w:rsidR="00367132" w:rsidRPr="002C4723" w:rsidTr="00D9197E">
        <w:tc>
          <w:tcPr>
            <w:tcW w:w="3312" w:type="dxa"/>
            <w:tcBorders>
              <w:right w:val="single" w:sz="4" w:space="0" w:color="auto"/>
            </w:tcBorders>
            <w:vAlign w:val="center"/>
          </w:tcPr>
          <w:p w:rsidR="00367132" w:rsidRPr="007E3E1D" w:rsidRDefault="00367132" w:rsidP="00367132">
            <w:pPr>
              <w:pStyle w:val="LO-normal"/>
              <w:widowControl w:val="0"/>
              <w:tabs>
                <w:tab w:val="left" w:pos="8340"/>
              </w:tabs>
              <w:spacing w:line="240" w:lineRule="exact"/>
              <w:jc w:val="center"/>
            </w:pPr>
            <w:r w:rsidRPr="007E3E1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Перевірити ефективність використання </w:t>
            </w:r>
            <w:r w:rsidRPr="007E3E1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хімічних та інших засобів</w:t>
            </w:r>
          </w:p>
          <w:p w:rsidR="00367132" w:rsidRPr="007E3E1D" w:rsidRDefault="00367132" w:rsidP="00367132">
            <w:pPr>
              <w:tabs>
                <w:tab w:val="left" w:pos="834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7E3E1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>захисту сільськогосподарських та інших рослин</w:t>
            </w:r>
            <w:r w:rsidRPr="007E3E1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/>
              </w:rPr>
              <w:t>.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132" w:rsidRPr="00AB4584" w:rsidRDefault="00367132" w:rsidP="00367132">
            <w:pPr>
              <w:tabs>
                <w:tab w:val="left" w:pos="8340"/>
              </w:tabs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132" w:rsidRPr="007E3E1D" w:rsidRDefault="00367132" w:rsidP="00367132">
            <w:pPr>
              <w:pStyle w:val="LO-normal"/>
              <w:widowControl w:val="0"/>
              <w:tabs>
                <w:tab w:val="left" w:pos="8340"/>
              </w:tabs>
              <w:spacing w:line="240" w:lineRule="exact"/>
              <w:jc w:val="center"/>
            </w:pPr>
            <w:r w:rsidRPr="007E3E1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Перевірити ефективність використання </w:t>
            </w:r>
            <w:r w:rsidRPr="007E3E1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хімічних та інших засобів</w:t>
            </w:r>
          </w:p>
          <w:p w:rsidR="00367132" w:rsidRPr="00AB4584" w:rsidRDefault="00367132" w:rsidP="00367132">
            <w:pPr>
              <w:tabs>
                <w:tab w:val="left" w:pos="834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7E3E1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>захисту сільськогосподарських та інших рослин</w:t>
            </w:r>
            <w:r w:rsidRPr="00AB4584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.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132" w:rsidRPr="00AB4584" w:rsidRDefault="00367132" w:rsidP="00367132">
            <w:pPr>
              <w:tabs>
                <w:tab w:val="left" w:pos="834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32" w:type="dxa"/>
            <w:tcBorders>
              <w:right w:val="single" w:sz="4" w:space="0" w:color="auto"/>
            </w:tcBorders>
            <w:vAlign w:val="center"/>
          </w:tcPr>
          <w:p w:rsidR="00367132" w:rsidRPr="007E3E1D" w:rsidRDefault="00367132" w:rsidP="00367132">
            <w:pPr>
              <w:pStyle w:val="LO-normal"/>
              <w:widowControl w:val="0"/>
              <w:tabs>
                <w:tab w:val="left" w:pos="8340"/>
              </w:tabs>
              <w:spacing w:line="240" w:lineRule="exact"/>
              <w:jc w:val="center"/>
            </w:pPr>
            <w:r w:rsidRPr="007E3E1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Перевірити ефективність використання </w:t>
            </w:r>
            <w:r w:rsidRPr="007E3E1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хімічних та інших засобів</w:t>
            </w:r>
          </w:p>
          <w:p w:rsidR="00367132" w:rsidRPr="00AB4584" w:rsidRDefault="00367132" w:rsidP="00367132">
            <w:pPr>
              <w:tabs>
                <w:tab w:val="left" w:pos="834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7E3E1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>захисту сільськогосподарських та інших рослин</w:t>
            </w:r>
            <w:r w:rsidRPr="007E3E1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/>
              </w:rPr>
              <w:t>.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132" w:rsidRPr="00AB4584" w:rsidRDefault="00367132" w:rsidP="00367132">
            <w:pPr>
              <w:tabs>
                <w:tab w:val="left" w:pos="8340"/>
              </w:tabs>
              <w:spacing w:line="240" w:lineRule="exac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380" w:type="dxa"/>
            <w:tcBorders>
              <w:left w:val="single" w:sz="4" w:space="0" w:color="auto"/>
            </w:tcBorders>
            <w:vAlign w:val="center"/>
          </w:tcPr>
          <w:p w:rsidR="00367132" w:rsidRPr="007E3E1D" w:rsidRDefault="00367132" w:rsidP="00367132">
            <w:pPr>
              <w:pStyle w:val="LO-normal"/>
              <w:widowControl w:val="0"/>
              <w:tabs>
                <w:tab w:val="left" w:pos="8340"/>
              </w:tabs>
              <w:spacing w:line="240" w:lineRule="exact"/>
              <w:jc w:val="center"/>
            </w:pPr>
            <w:r w:rsidRPr="007E3E1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Перевірити ефективність використання </w:t>
            </w:r>
            <w:r w:rsidRPr="007E3E1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хімічних та інших засобів</w:t>
            </w:r>
          </w:p>
          <w:p w:rsidR="00367132" w:rsidRPr="00AB4584" w:rsidRDefault="00367132" w:rsidP="00367132">
            <w:pPr>
              <w:tabs>
                <w:tab w:val="left" w:pos="834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E3E1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>захисту сільськогосподарських та інших рослин</w:t>
            </w:r>
            <w:r w:rsidRPr="007E3E1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/>
              </w:rPr>
              <w:t>.</w:t>
            </w:r>
          </w:p>
        </w:tc>
      </w:tr>
    </w:tbl>
    <w:p w:rsidR="0012136D" w:rsidRDefault="0012136D" w:rsidP="00C25DC1">
      <w:pPr>
        <w:tabs>
          <w:tab w:val="left" w:pos="834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  <w:sectPr w:rsidR="0012136D" w:rsidSect="00D810A0">
          <w:pgSz w:w="16838" w:h="11906" w:orient="landscape" w:code="9"/>
          <w:pgMar w:top="284" w:right="536" w:bottom="284" w:left="992" w:header="709" w:footer="709" w:gutter="0"/>
          <w:cols w:space="708"/>
          <w:titlePg/>
          <w:docGrid w:linePitch="360"/>
        </w:sectPr>
      </w:pPr>
    </w:p>
    <w:p w:rsidR="00C25DC1" w:rsidRDefault="00C25DC1" w:rsidP="001C771C">
      <w:pPr>
        <w:tabs>
          <w:tab w:val="left" w:pos="8340"/>
        </w:tabs>
        <w:spacing w:after="0" w:line="240" w:lineRule="auto"/>
        <w:ind w:firstLine="426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0C76BA" w:rsidRDefault="000C76BA" w:rsidP="000C76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ПЕРЕЛІК</w:t>
      </w:r>
    </w:p>
    <w:p w:rsidR="000C76BA" w:rsidRDefault="000C76BA" w:rsidP="000C76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відповідальних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осі</w:t>
      </w:r>
      <w:r w:rsidR="00DD68D6">
        <w:rPr>
          <w:rFonts w:ascii="Times New Roman" w:hAnsi="Times New Roman" w:cs="Times New Roman"/>
          <w:b/>
          <w:sz w:val="28"/>
          <w:szCs w:val="28"/>
          <w:lang w:val="ru-RU"/>
        </w:rPr>
        <w:t>б</w:t>
      </w:r>
      <w:proofErr w:type="spellEnd"/>
      <w:r w:rsidRPr="000C76B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органів місцевого самоврядування</w:t>
      </w:r>
    </w:p>
    <w:p w:rsidR="000C76BA" w:rsidRDefault="000C76BA" w:rsidP="000C76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щодо боротьби з сараною</w:t>
      </w:r>
    </w:p>
    <w:p w:rsidR="000C76BA" w:rsidRPr="000C76BA" w:rsidRDefault="000C76BA" w:rsidP="000C76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3714"/>
        <w:gridCol w:w="3482"/>
        <w:gridCol w:w="2864"/>
      </w:tblGrid>
      <w:tr w:rsidR="000C76BA" w:rsidRPr="00A77385" w:rsidTr="009D5C72"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BA" w:rsidRPr="00A77385" w:rsidRDefault="000C76BA" w:rsidP="00F96D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738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Запорізький район </w:t>
            </w:r>
          </w:p>
        </w:tc>
      </w:tr>
      <w:tr w:rsidR="009D5C72" w:rsidRPr="00A77385" w:rsidTr="009D5C72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Біленьківська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Тетяна Олексіївна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9D5C72" w:rsidRDefault="009D5C72" w:rsidP="009D5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096 471 90 70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Viber)</w:t>
            </w:r>
          </w:p>
        </w:tc>
      </w:tr>
      <w:tr w:rsidR="009D5C72" w:rsidRPr="00A77385" w:rsidTr="009D5C72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Вільнянська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Анатолій Анатолійович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066 271 06 33</w:t>
            </w:r>
          </w:p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D5C72" w:rsidRPr="00A77385" w:rsidTr="009D5C72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Долинська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Яна Іванівна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099 791 3400</w:t>
            </w:r>
          </w:p>
        </w:tc>
      </w:tr>
      <w:tr w:rsidR="009D5C72" w:rsidRPr="000C76BA" w:rsidTr="009D5C72">
        <w:trPr>
          <w:trHeight w:val="2248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Запорізька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Контакт центр</w:t>
            </w:r>
          </w:p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 Запоріжжя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shd w:val="clear" w:color="auto" w:fill="FDFEF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uk-UA"/>
              </w:rPr>
            </w:pPr>
            <w:r w:rsidRPr="00743A7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uk-UA"/>
              </w:rPr>
              <w:t>онлайн-портал:</w:t>
            </w:r>
            <w:r w:rsidRPr="00743A7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uk-UA"/>
              </w:rPr>
              <w:br/>
              <w:t>1580.zp.gov.ua</w:t>
            </w:r>
          </w:p>
          <w:p w:rsidR="009D5C72" w:rsidRPr="00743A71" w:rsidRDefault="009D5C72" w:rsidP="009D5C72">
            <w:pPr>
              <w:shd w:val="clear" w:color="auto" w:fill="FDFEF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uk-UA"/>
              </w:rPr>
            </w:pPr>
            <w:r w:rsidRPr="00743A7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uk-UA"/>
              </w:rPr>
              <w:t>15-80 (зі стаціонарних)</w:t>
            </w:r>
          </w:p>
          <w:p w:rsidR="009D5C72" w:rsidRPr="00743A71" w:rsidRDefault="009D5C72" w:rsidP="009D5C72">
            <w:pPr>
              <w:shd w:val="clear" w:color="auto" w:fill="FDFEF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uk-UA"/>
              </w:rPr>
            </w:pPr>
            <w:r w:rsidRPr="00743A7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uk-UA"/>
              </w:rPr>
              <w:t>(061) 787 15 80</w:t>
            </w:r>
          </w:p>
          <w:p w:rsidR="009D5C72" w:rsidRPr="00743A71" w:rsidRDefault="009D5C72" w:rsidP="009D5C72">
            <w:pPr>
              <w:shd w:val="clear" w:color="auto" w:fill="FDFEF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uk-UA"/>
              </w:rPr>
              <w:t>050</w:t>
            </w:r>
            <w:r w:rsidRPr="00743A7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uk-UA"/>
              </w:rPr>
              <w:t xml:space="preserve"> 414 15 80</w:t>
            </w:r>
          </w:p>
          <w:p w:rsidR="009D5C72" w:rsidRPr="00743A71" w:rsidRDefault="009D5C72" w:rsidP="009D5C72">
            <w:pPr>
              <w:shd w:val="clear" w:color="auto" w:fill="FDFEF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uk-UA"/>
              </w:rPr>
              <w:t>067</w:t>
            </w:r>
            <w:r w:rsidRPr="00743A7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uk-UA"/>
              </w:rPr>
              <w:t xml:space="preserve"> 656 15 80</w:t>
            </w:r>
          </w:p>
        </w:tc>
      </w:tr>
      <w:tr w:rsidR="009D5C72" w:rsidRPr="000C76BA" w:rsidTr="009D5C72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Комишуваська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Тетяна Іванівна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097 392 78 57 </w:t>
            </w:r>
          </w:p>
        </w:tc>
      </w:tr>
      <w:tr w:rsidR="009D5C72" w:rsidRPr="000C76BA" w:rsidTr="009D5C72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Кушугумська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Олександр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Олександрович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099 685 96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57 </w:t>
            </w:r>
          </w:p>
        </w:tc>
      </w:tr>
      <w:tr w:rsidR="009D5C72" w:rsidRPr="00A77385" w:rsidTr="009D5C72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Матвіївська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Олена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Вікторівна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066 658 11 23</w:t>
            </w:r>
          </w:p>
        </w:tc>
      </w:tr>
      <w:tr w:rsidR="009D5C72" w:rsidRPr="00A77385" w:rsidTr="009D5C72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Михайлівська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Григорович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097 047 34 16 </w:t>
            </w:r>
          </w:p>
        </w:tc>
      </w:tr>
      <w:tr w:rsidR="009D5C72" w:rsidRPr="00A77385" w:rsidTr="009D5C72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72" w:rsidRPr="00743A71" w:rsidRDefault="00BE306F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9D5C72"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укашівська</w:t>
            </w:r>
            <w:proofErr w:type="spellEnd"/>
            <w:r w:rsidR="009D5C72"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43A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Світлана Валеріївна, </w:t>
            </w:r>
          </w:p>
          <w:p w:rsidR="009D5C72" w:rsidRPr="00743A71" w:rsidRDefault="009D5C72" w:rsidP="009D5C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43A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Інна Федорівна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068 068 47 34</w:t>
            </w:r>
          </w:p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095 091 58 74</w:t>
            </w:r>
          </w:p>
        </w:tc>
      </w:tr>
      <w:tr w:rsidR="009D5C72" w:rsidRPr="00A77385" w:rsidTr="009D5C72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Новомиколаївська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Олександр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Олексійович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099 313 84 36 </w:t>
            </w:r>
          </w:p>
        </w:tc>
      </w:tr>
      <w:tr w:rsidR="009D5C72" w:rsidRPr="00A77385" w:rsidTr="009D5C72">
        <w:trPr>
          <w:trHeight w:val="414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Новоолександрівська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Олена Вікторівна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098 380 93 43</w:t>
            </w:r>
          </w:p>
        </w:tc>
      </w:tr>
      <w:tr w:rsidR="009D5C72" w:rsidRPr="00A77385" w:rsidTr="009D5C72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Павлівська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Наталя Іванівна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096 630 8614</w:t>
            </w:r>
          </w:p>
        </w:tc>
      </w:tr>
      <w:tr w:rsidR="009D5C72" w:rsidRPr="00A77385" w:rsidTr="009D5C72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Петро-М</w:t>
            </w:r>
            <w:r w:rsidRPr="00743A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ихайлівська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Тетяна Анатоліївна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095 791 38 48</w:t>
            </w:r>
          </w:p>
        </w:tc>
      </w:tr>
      <w:tr w:rsidR="009D5C72" w:rsidRPr="00A77385" w:rsidTr="009D5C72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72" w:rsidRPr="00743A71" w:rsidRDefault="009D5C72" w:rsidP="009D5C7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Степненська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Валентина Павлівна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095 255 11 93</w:t>
            </w:r>
          </w:p>
        </w:tc>
      </w:tr>
      <w:tr w:rsidR="009D5C72" w:rsidRPr="00A77385" w:rsidTr="009D5C72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72" w:rsidRPr="00743A71" w:rsidRDefault="009D5C72" w:rsidP="009D5C7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Таврійська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Сергій Сергійович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096 678 2121</w:t>
            </w:r>
          </w:p>
        </w:tc>
      </w:tr>
      <w:tr w:rsidR="009D5C72" w:rsidRPr="00A77385" w:rsidTr="009D5C72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72" w:rsidRPr="00743A71" w:rsidRDefault="009D5C72" w:rsidP="009D5C7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Тернуватська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Людмила Дмитрівна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096 604 02 45</w:t>
            </w: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</w:tr>
      <w:tr w:rsidR="009D5C72" w:rsidRPr="00A77385" w:rsidTr="009D5C72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72" w:rsidRPr="00743A71" w:rsidRDefault="009D5C72" w:rsidP="009D5C7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Широківська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Євген Олександрович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067 707 72 06</w:t>
            </w:r>
          </w:p>
        </w:tc>
      </w:tr>
      <w:tr w:rsidR="009D5C72" w:rsidRPr="00A77385" w:rsidTr="009D5C72"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Пологівський</w:t>
            </w:r>
            <w:proofErr w:type="spellEnd"/>
            <w:r w:rsidRPr="00743A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район </w:t>
            </w:r>
          </w:p>
        </w:tc>
      </w:tr>
      <w:tr w:rsidR="009D5C72" w:rsidRPr="00A77385" w:rsidTr="009D5C72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72" w:rsidRPr="00743A71" w:rsidRDefault="009D5C72" w:rsidP="009D5C7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bCs/>
                <w:color w:val="404040"/>
                <w:sz w:val="28"/>
                <w:szCs w:val="28"/>
                <w:lang w:val="uk-UA"/>
              </w:rPr>
              <w:t>Воздвижівська</w:t>
            </w:r>
            <w:proofErr w:type="spellEnd"/>
            <w:r w:rsidRPr="00743A71">
              <w:rPr>
                <w:rFonts w:ascii="Times New Roman" w:hAnsi="Times New Roman" w:cs="Times New Roman"/>
                <w:bCs/>
                <w:color w:val="40404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Олена Григорівна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099 46 25 087</w:t>
            </w:r>
          </w:p>
        </w:tc>
      </w:tr>
      <w:tr w:rsidR="009D5C72" w:rsidRPr="00A77385" w:rsidTr="009D5C72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72" w:rsidRPr="00743A71" w:rsidRDefault="009D5C72" w:rsidP="009D5C7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Малотокмачанська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Юрій </w:t>
            </w:r>
            <w:proofErr w:type="spellStart"/>
            <w:r w:rsidRPr="00743A7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Леонидович</w:t>
            </w:r>
            <w:proofErr w:type="spellEnd"/>
            <w:r w:rsidRPr="00743A7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066 545 59 39 </w:t>
            </w:r>
          </w:p>
        </w:tc>
      </w:tr>
      <w:tr w:rsidR="009D5C72" w:rsidRPr="00A77385" w:rsidTr="009D5C72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72" w:rsidRPr="00743A71" w:rsidRDefault="009D5C72" w:rsidP="009D5C7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Гуляйпільська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224A96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</w:rPr>
              <w:t>Микола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Юрійович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</w:rPr>
              <w:t>095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743A71">
              <w:rPr>
                <w:rFonts w:ascii="Times New Roman" w:hAnsi="Times New Roman" w:cs="Times New Roman"/>
                <w:sz w:val="28"/>
                <w:szCs w:val="28"/>
              </w:rPr>
              <w:t>605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43A7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43A71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</w:tr>
      <w:tr w:rsidR="009D5C72" w:rsidRPr="00A77385" w:rsidTr="009D5C72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72" w:rsidRPr="00743A71" w:rsidRDefault="009D5C72" w:rsidP="009D5C7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Оріхівська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Олександр Сергійович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lang w:val="uk-UA"/>
              </w:rPr>
            </w:pPr>
            <w:r w:rsidRPr="00743A71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lang w:val="uk-UA"/>
              </w:rPr>
              <w:t>066 345 15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743A71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lang w:val="uk-UA"/>
              </w:rPr>
              <w:t>44</w:t>
            </w:r>
          </w:p>
        </w:tc>
      </w:tr>
      <w:tr w:rsidR="009D5C72" w:rsidRPr="00A77385" w:rsidTr="009D5C72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C72" w:rsidRPr="00743A71" w:rsidRDefault="009D5C72" w:rsidP="004D17C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Малинівська</w:t>
            </w:r>
            <w:proofErr w:type="spellEnd"/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Сергій Миколайович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72" w:rsidRPr="00743A71" w:rsidRDefault="009D5C72" w:rsidP="009D5C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3A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066 633 14 44</w:t>
            </w:r>
          </w:p>
        </w:tc>
      </w:tr>
    </w:tbl>
    <w:p w:rsidR="000C76BA" w:rsidRDefault="000C76BA" w:rsidP="001C771C">
      <w:pPr>
        <w:tabs>
          <w:tab w:val="left" w:pos="8340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D9197E" w:rsidRDefault="00D9197E" w:rsidP="001C771C">
      <w:pPr>
        <w:tabs>
          <w:tab w:val="left" w:pos="8340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D9197E" w:rsidRDefault="00D9197E" w:rsidP="001C771C">
      <w:pPr>
        <w:tabs>
          <w:tab w:val="left" w:pos="8340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D9197E" w:rsidRDefault="00D9197E" w:rsidP="001C771C">
      <w:pPr>
        <w:tabs>
          <w:tab w:val="left" w:pos="8340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9D5C72" w:rsidRDefault="009D5C72" w:rsidP="001C771C">
      <w:pPr>
        <w:tabs>
          <w:tab w:val="left" w:pos="8340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D9197E" w:rsidRDefault="00D9197E" w:rsidP="001C771C">
      <w:pPr>
        <w:tabs>
          <w:tab w:val="left" w:pos="8340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D9197E" w:rsidRDefault="00D9197E" w:rsidP="001C771C">
      <w:pPr>
        <w:tabs>
          <w:tab w:val="left" w:pos="8340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25DC1" w:rsidRDefault="0012136D" w:rsidP="001C771C">
      <w:pPr>
        <w:tabs>
          <w:tab w:val="left" w:pos="8340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Алгоритм дій о</w:t>
      </w:r>
      <w:r w:rsidR="00C25DC1">
        <w:rPr>
          <w:rFonts w:ascii="Times New Roman" w:hAnsi="Times New Roman" w:cs="Times New Roman"/>
          <w:b/>
          <w:sz w:val="32"/>
          <w:szCs w:val="32"/>
          <w:lang w:val="uk-UA"/>
        </w:rPr>
        <w:t>рган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ів</w:t>
      </w:r>
      <w:r w:rsidR="00C25DC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місцевого самоврядування на підконтрольній Україні території Запорізької області з метою оперативного реагування щодо виявлення та ліквідації осередків саранових:</w:t>
      </w:r>
    </w:p>
    <w:p w:rsidR="001C771C" w:rsidRPr="00E80C0E" w:rsidRDefault="001C771C" w:rsidP="00E80C0E">
      <w:pPr>
        <w:tabs>
          <w:tab w:val="left" w:pos="8340"/>
        </w:tabs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C25DC1" w:rsidRDefault="00E80C0E" w:rsidP="001C771C">
      <w:pPr>
        <w:pStyle w:val="a6"/>
        <w:numPr>
          <w:ilvl w:val="0"/>
          <w:numId w:val="1"/>
        </w:numPr>
        <w:tabs>
          <w:tab w:val="left" w:pos="8340"/>
        </w:tabs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>До складу створених</w:t>
      </w:r>
      <w:r w:rsidR="00C25DC1" w:rsidRPr="001C771C">
        <w:rPr>
          <w:rFonts w:ascii="Times New Roman" w:hAnsi="Times New Roman" w:cs="Times New Roman"/>
          <w:b/>
          <w:sz w:val="36"/>
          <w:szCs w:val="36"/>
          <w:lang w:val="uk-UA"/>
        </w:rPr>
        <w:t xml:space="preserve"> комісій</w:t>
      </w: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з виявлення та ліквідації осередків саранових</w:t>
      </w:r>
      <w:r w:rsidR="00C25DC1" w:rsidRPr="001C771C">
        <w:rPr>
          <w:rFonts w:ascii="Times New Roman" w:hAnsi="Times New Roman" w:cs="Times New Roman"/>
          <w:b/>
          <w:sz w:val="36"/>
          <w:szCs w:val="36"/>
          <w:lang w:val="uk-UA"/>
        </w:rPr>
        <w:t xml:space="preserve">, рекомендовано включити землевпорядника громади, </w:t>
      </w:r>
      <w:proofErr w:type="spellStart"/>
      <w:r w:rsidR="00C25DC1" w:rsidRPr="001C771C">
        <w:rPr>
          <w:rFonts w:ascii="Times New Roman" w:hAnsi="Times New Roman" w:cs="Times New Roman"/>
          <w:b/>
          <w:sz w:val="36"/>
          <w:szCs w:val="36"/>
          <w:lang w:val="uk-UA"/>
        </w:rPr>
        <w:t>старост</w:t>
      </w:r>
      <w:proofErr w:type="spellEnd"/>
      <w:r w:rsidR="00C25DC1" w:rsidRPr="001C771C">
        <w:rPr>
          <w:rFonts w:ascii="Times New Roman" w:hAnsi="Times New Roman" w:cs="Times New Roman"/>
          <w:b/>
          <w:sz w:val="36"/>
          <w:szCs w:val="36"/>
          <w:lang w:val="uk-UA"/>
        </w:rPr>
        <w:t xml:space="preserve"> громади, предст</w:t>
      </w:r>
      <w:r>
        <w:rPr>
          <w:rFonts w:ascii="Times New Roman" w:hAnsi="Times New Roman" w:cs="Times New Roman"/>
          <w:b/>
          <w:sz w:val="36"/>
          <w:szCs w:val="36"/>
          <w:lang w:val="uk-UA"/>
        </w:rPr>
        <w:t>авників фермерських господарств та</w:t>
      </w:r>
      <w:r w:rsidR="00C25DC1" w:rsidRPr="001C771C">
        <w:rPr>
          <w:rFonts w:ascii="Times New Roman" w:hAnsi="Times New Roman" w:cs="Times New Roman"/>
          <w:b/>
          <w:sz w:val="36"/>
          <w:szCs w:val="36"/>
          <w:lang w:val="uk-UA"/>
        </w:rPr>
        <w:t xml:space="preserve"> громадськість. </w:t>
      </w:r>
    </w:p>
    <w:p w:rsidR="00645B92" w:rsidRPr="00645B92" w:rsidRDefault="00645B92" w:rsidP="00645B92">
      <w:pPr>
        <w:pStyle w:val="a6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645B92" w:rsidRPr="001C771C" w:rsidRDefault="00645B92" w:rsidP="001C771C">
      <w:pPr>
        <w:pStyle w:val="a6"/>
        <w:numPr>
          <w:ilvl w:val="0"/>
          <w:numId w:val="1"/>
        </w:numPr>
        <w:tabs>
          <w:tab w:val="left" w:pos="8340"/>
        </w:tabs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Спільно з сільгоспвиробниками (фермерами) визначити наявність засобів боротьби з сараною в громаді (у 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uk-UA"/>
        </w:rPr>
        <w:t>т.ч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. наявність та запас дозволених </w:t>
      </w:r>
      <w:r w:rsidR="00D9197E">
        <w:rPr>
          <w:rFonts w:ascii="Times New Roman" w:hAnsi="Times New Roman" w:cs="Times New Roman"/>
          <w:b/>
          <w:sz w:val="36"/>
          <w:szCs w:val="36"/>
          <w:lang w:val="uk-UA"/>
        </w:rPr>
        <w:t>для використання інсектицидів), у тому числі пристроїв для обробки рослин.</w:t>
      </w:r>
    </w:p>
    <w:p w:rsidR="001C771C" w:rsidRPr="001C771C" w:rsidRDefault="001C771C" w:rsidP="001C771C">
      <w:pPr>
        <w:pStyle w:val="a6"/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6E5E62" w:rsidRPr="001C771C" w:rsidRDefault="006E5E62" w:rsidP="001C771C">
      <w:pPr>
        <w:pStyle w:val="a6"/>
        <w:numPr>
          <w:ilvl w:val="0"/>
          <w:numId w:val="1"/>
        </w:numPr>
        <w:tabs>
          <w:tab w:val="left" w:pos="8340"/>
        </w:tabs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C771C">
        <w:rPr>
          <w:rFonts w:ascii="Times New Roman" w:hAnsi="Times New Roman" w:cs="Times New Roman"/>
          <w:b/>
          <w:sz w:val="36"/>
          <w:szCs w:val="36"/>
          <w:lang w:val="uk-UA"/>
        </w:rPr>
        <w:t xml:space="preserve">В офіційних джерелах громади (телеграм-канал, сторінка </w:t>
      </w:r>
      <w:proofErr w:type="spellStart"/>
      <w:r w:rsidRPr="001C771C">
        <w:rPr>
          <w:rFonts w:ascii="Times New Roman" w:hAnsi="Times New Roman" w:cs="Times New Roman"/>
          <w:b/>
          <w:sz w:val="36"/>
          <w:szCs w:val="36"/>
          <w:lang w:val="uk-UA"/>
        </w:rPr>
        <w:t>фейсбук</w:t>
      </w:r>
      <w:proofErr w:type="spellEnd"/>
      <w:r w:rsidRPr="001C771C">
        <w:rPr>
          <w:rFonts w:ascii="Times New Roman" w:hAnsi="Times New Roman" w:cs="Times New Roman"/>
          <w:b/>
          <w:sz w:val="36"/>
          <w:szCs w:val="36"/>
          <w:lang w:val="uk-UA"/>
        </w:rPr>
        <w:t xml:space="preserve">, офіційний </w:t>
      </w:r>
      <w:proofErr w:type="spellStart"/>
      <w:r w:rsidR="0012136D" w:rsidRPr="001C771C">
        <w:rPr>
          <w:rFonts w:ascii="Times New Roman" w:hAnsi="Times New Roman" w:cs="Times New Roman"/>
          <w:b/>
          <w:sz w:val="36"/>
          <w:szCs w:val="36"/>
          <w:lang w:val="uk-UA"/>
        </w:rPr>
        <w:t>веб</w:t>
      </w:r>
      <w:r w:rsidRPr="001C771C">
        <w:rPr>
          <w:rFonts w:ascii="Times New Roman" w:hAnsi="Times New Roman" w:cs="Times New Roman"/>
          <w:b/>
          <w:sz w:val="36"/>
          <w:szCs w:val="36"/>
          <w:lang w:val="uk-UA"/>
        </w:rPr>
        <w:t>сайт</w:t>
      </w:r>
      <w:proofErr w:type="spellEnd"/>
      <w:r w:rsidRPr="001C771C">
        <w:rPr>
          <w:rFonts w:ascii="Times New Roman" w:hAnsi="Times New Roman" w:cs="Times New Roman"/>
          <w:b/>
          <w:sz w:val="36"/>
          <w:szCs w:val="36"/>
          <w:lang w:val="uk-UA"/>
        </w:rPr>
        <w:t xml:space="preserve">) розмістити інформацію про створені комісії, алгоритм дій та відповідальних осіб (з вказанням контактного номера телефона) для інформування </w:t>
      </w:r>
      <w:r w:rsidR="00E044D7" w:rsidRPr="001C771C">
        <w:rPr>
          <w:rFonts w:ascii="Times New Roman" w:hAnsi="Times New Roman" w:cs="Times New Roman"/>
          <w:b/>
          <w:sz w:val="36"/>
          <w:szCs w:val="36"/>
          <w:lang w:val="uk-UA"/>
        </w:rPr>
        <w:t xml:space="preserve">громади </w:t>
      </w:r>
      <w:r w:rsidRPr="001C771C">
        <w:rPr>
          <w:rFonts w:ascii="Times New Roman" w:hAnsi="Times New Roman" w:cs="Times New Roman"/>
          <w:b/>
          <w:sz w:val="36"/>
          <w:szCs w:val="36"/>
          <w:lang w:val="uk-UA"/>
        </w:rPr>
        <w:t>у разі виявлення осередків сарани.</w:t>
      </w:r>
    </w:p>
    <w:p w:rsidR="001C771C" w:rsidRPr="001C771C" w:rsidRDefault="001C771C" w:rsidP="001C771C">
      <w:pPr>
        <w:pStyle w:val="a6"/>
        <w:tabs>
          <w:tab w:val="left" w:pos="8340"/>
        </w:tabs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E044D7" w:rsidRPr="001C771C" w:rsidRDefault="00E044D7" w:rsidP="001C771C">
      <w:pPr>
        <w:pStyle w:val="a6"/>
        <w:numPr>
          <w:ilvl w:val="0"/>
          <w:numId w:val="1"/>
        </w:numPr>
        <w:tabs>
          <w:tab w:val="left" w:pos="8340"/>
        </w:tabs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C771C">
        <w:rPr>
          <w:rFonts w:ascii="Times New Roman" w:hAnsi="Times New Roman" w:cs="Times New Roman"/>
          <w:b/>
          <w:sz w:val="36"/>
          <w:szCs w:val="36"/>
          <w:lang w:val="uk-UA"/>
        </w:rPr>
        <w:t xml:space="preserve">У разі виявлення осередків сарани громада </w:t>
      </w:r>
      <w:r w:rsidR="00D67372" w:rsidRPr="001C771C">
        <w:rPr>
          <w:rFonts w:ascii="Times New Roman" w:hAnsi="Times New Roman" w:cs="Times New Roman"/>
          <w:b/>
          <w:sz w:val="36"/>
          <w:szCs w:val="36"/>
          <w:lang w:val="uk-UA"/>
        </w:rPr>
        <w:t xml:space="preserve">негайно </w:t>
      </w:r>
      <w:r w:rsidRPr="001C771C">
        <w:rPr>
          <w:rFonts w:ascii="Times New Roman" w:hAnsi="Times New Roman" w:cs="Times New Roman"/>
          <w:b/>
          <w:sz w:val="36"/>
          <w:szCs w:val="36"/>
          <w:lang w:val="uk-UA"/>
        </w:rPr>
        <w:t xml:space="preserve">інформує Головне управління </w:t>
      </w:r>
      <w:proofErr w:type="spellStart"/>
      <w:r w:rsidRPr="001C771C">
        <w:rPr>
          <w:rFonts w:ascii="Times New Roman" w:hAnsi="Times New Roman" w:cs="Times New Roman"/>
          <w:b/>
          <w:sz w:val="36"/>
          <w:szCs w:val="36"/>
          <w:lang w:val="uk-UA"/>
        </w:rPr>
        <w:t>Держпродспоживслужби</w:t>
      </w:r>
      <w:proofErr w:type="spellEnd"/>
      <w:r w:rsidRPr="001C771C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у Запорізькій області</w:t>
      </w:r>
      <w:r w:rsidR="00D67372" w:rsidRPr="001C771C">
        <w:rPr>
          <w:rFonts w:ascii="Times New Roman" w:hAnsi="Times New Roman" w:cs="Times New Roman"/>
          <w:b/>
          <w:sz w:val="36"/>
          <w:szCs w:val="36"/>
          <w:lang w:val="uk-UA"/>
        </w:rPr>
        <w:t>, визначає пр</w:t>
      </w:r>
      <w:r w:rsidR="00367132">
        <w:rPr>
          <w:rFonts w:ascii="Times New Roman" w:hAnsi="Times New Roman" w:cs="Times New Roman"/>
          <w:b/>
          <w:sz w:val="36"/>
          <w:szCs w:val="36"/>
          <w:lang w:val="uk-UA"/>
        </w:rPr>
        <w:t xml:space="preserve">иналежність зараженої території, </w:t>
      </w:r>
      <w:r w:rsidR="00D67372" w:rsidRPr="001C771C">
        <w:rPr>
          <w:rFonts w:ascii="Times New Roman" w:hAnsi="Times New Roman" w:cs="Times New Roman"/>
          <w:b/>
          <w:sz w:val="36"/>
          <w:szCs w:val="36"/>
          <w:lang w:val="uk-UA"/>
        </w:rPr>
        <w:t>визначає методи боротьби.</w:t>
      </w:r>
    </w:p>
    <w:p w:rsidR="00E044D7" w:rsidRDefault="00E044D7" w:rsidP="001C771C">
      <w:pPr>
        <w:tabs>
          <w:tab w:val="left" w:pos="834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  <w:sectPr w:rsidR="00E044D7" w:rsidSect="0012136D">
          <w:pgSz w:w="11906" w:h="16838" w:code="9"/>
          <w:pgMar w:top="539" w:right="849" w:bottom="992" w:left="85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4217"/>
        <w:gridCol w:w="5245"/>
        <w:gridCol w:w="5814"/>
      </w:tblGrid>
      <w:tr w:rsidR="0014758C" w:rsidRPr="002C4723" w:rsidTr="0040045C">
        <w:tc>
          <w:tcPr>
            <w:tcW w:w="15276" w:type="dxa"/>
            <w:gridSpan w:val="3"/>
          </w:tcPr>
          <w:p w:rsidR="0014758C" w:rsidRPr="0014758C" w:rsidRDefault="0014758C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</w:pPr>
            <w:proofErr w:type="spellStart"/>
            <w:r w:rsidRPr="0014758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  <w:lastRenderedPageBreak/>
              <w:t>Перелік</w:t>
            </w:r>
            <w:proofErr w:type="spellEnd"/>
            <w:r w:rsidRPr="0014758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4758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  <w:t>інсектицидів</w:t>
            </w:r>
            <w:proofErr w:type="spellEnd"/>
            <w:r w:rsidRPr="0014758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14758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  <w:t>які</w:t>
            </w:r>
            <w:proofErr w:type="spellEnd"/>
            <w:r w:rsidRPr="0014758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  <w:t xml:space="preserve"> за </w:t>
            </w:r>
            <w:proofErr w:type="spellStart"/>
            <w:r w:rsidRPr="0014758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  <w:t>призначенням</w:t>
            </w:r>
            <w:proofErr w:type="spellEnd"/>
            <w:r w:rsidRPr="0014758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4758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  <w:t>зареєстровані</w:t>
            </w:r>
            <w:proofErr w:type="spellEnd"/>
            <w:r w:rsidRPr="0014758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4758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  <w:t>проти</w:t>
            </w:r>
            <w:proofErr w:type="spellEnd"/>
            <w:r w:rsidRPr="0014758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4758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  <w:t>саранових</w:t>
            </w:r>
            <w:proofErr w:type="spellEnd"/>
          </w:p>
          <w:p w:rsidR="0014758C" w:rsidRDefault="0014758C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</w:pPr>
            <w:r w:rsidRPr="0014758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  <w:t xml:space="preserve"> (</w:t>
            </w:r>
            <w:proofErr w:type="spellStart"/>
            <w:r w:rsidRPr="0014758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  <w:t>згідно</w:t>
            </w:r>
            <w:proofErr w:type="spellEnd"/>
            <w:r w:rsidRPr="0014758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  <w:t xml:space="preserve"> до </w:t>
            </w:r>
            <w:proofErr w:type="spellStart"/>
            <w:r w:rsidRPr="0014758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  <w:t>Переліку</w:t>
            </w:r>
            <w:proofErr w:type="spellEnd"/>
            <w:r w:rsidRPr="0014758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4758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  <w:t>пестицидів</w:t>
            </w:r>
            <w:proofErr w:type="spellEnd"/>
            <w:r w:rsidRPr="0014758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  <w:t xml:space="preserve"> та </w:t>
            </w:r>
            <w:proofErr w:type="spellStart"/>
            <w:r w:rsidRPr="0014758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  <w:t>агрохімікатів</w:t>
            </w:r>
            <w:proofErr w:type="spellEnd"/>
            <w:r w:rsidRPr="0014758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14758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  <w:t>дозволених</w:t>
            </w:r>
            <w:proofErr w:type="spellEnd"/>
            <w:r w:rsidRPr="0014758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  <w:t xml:space="preserve"> до </w:t>
            </w:r>
            <w:proofErr w:type="spellStart"/>
            <w:r w:rsidRPr="0014758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  <w:t>використання</w:t>
            </w:r>
            <w:proofErr w:type="spellEnd"/>
            <w:r w:rsidRPr="0014758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  <w:t xml:space="preserve"> в </w:t>
            </w:r>
            <w:proofErr w:type="spellStart"/>
            <w:proofErr w:type="gramStart"/>
            <w:r w:rsidRPr="0014758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  <w:t>Україні</w:t>
            </w:r>
            <w:proofErr w:type="spellEnd"/>
            <w:r w:rsidRPr="0014758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  <w:t>)</w:t>
            </w:r>
            <w:r w:rsidR="00846E82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ru-RU"/>
              </w:rPr>
              <w:t>*</w:t>
            </w:r>
            <w:proofErr w:type="gramEnd"/>
          </w:p>
          <w:p w:rsidR="0014758C" w:rsidRPr="0014758C" w:rsidRDefault="0014758C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  <w:tr w:rsidR="0014758C" w:rsidRPr="00A36D39" w:rsidTr="0040045C">
        <w:tc>
          <w:tcPr>
            <w:tcW w:w="4217" w:type="dxa"/>
          </w:tcPr>
          <w:p w:rsidR="0014758C" w:rsidRDefault="0014758C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Блискавка</w:t>
            </w:r>
            <w:proofErr w:type="spellEnd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КЕ </w:t>
            </w:r>
            <w:proofErr w:type="spellStart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ProtectON</w:t>
            </w:r>
            <w:proofErr w:type="spellEnd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2 </w:t>
            </w:r>
            <w:proofErr w:type="spellStart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мл</w:t>
            </w:r>
            <w:proofErr w:type="spellEnd"/>
          </w:p>
          <w:p w:rsidR="0014758C" w:rsidRPr="00A36D39" w:rsidRDefault="0014758C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14758C" w:rsidRPr="00A36D39" w:rsidRDefault="0014758C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36D39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drawing>
                <wp:inline distT="0" distB="0" distL="0" distR="0" wp14:anchorId="700D8849" wp14:editId="523240E5">
                  <wp:extent cx="1196340" cy="1648187"/>
                  <wp:effectExtent l="0" t="0" r="0" b="0"/>
                  <wp:docPr id="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533" cy="16787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14758C" w:rsidRDefault="0014758C" w:rsidP="004004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36D39">
              <w:rPr>
                <w:rFonts w:ascii="Times New Roman" w:hAnsi="Times New Roman" w:cs="Times New Roman"/>
                <w:b/>
                <w:sz w:val="28"/>
                <w:szCs w:val="28"/>
              </w:rPr>
              <w:t>Грінфорт</w:t>
            </w:r>
            <w:proofErr w:type="spellEnd"/>
            <w:r w:rsidRPr="00A36D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ХЦ 550, КЕ</w:t>
            </w:r>
          </w:p>
          <w:p w:rsidR="0014758C" w:rsidRPr="00A36D39" w:rsidRDefault="0014758C" w:rsidP="004004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758C" w:rsidRPr="00A36D39" w:rsidRDefault="0014758C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36D39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drawing>
                <wp:inline distT="0" distB="0" distL="0" distR="0" wp14:anchorId="6CF06C14" wp14:editId="5E6F21C4">
                  <wp:extent cx="1295400" cy="1786559"/>
                  <wp:effectExtent l="0" t="0" r="0" b="0"/>
                  <wp:docPr id="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900" cy="1809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4" w:type="dxa"/>
          </w:tcPr>
          <w:p w:rsidR="0014758C" w:rsidRDefault="0014758C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Енжіо</w:t>
            </w:r>
            <w:proofErr w:type="spellEnd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247 SC, KC</w:t>
            </w:r>
          </w:p>
          <w:p w:rsidR="0014758C" w:rsidRPr="00A36D39" w:rsidRDefault="0014758C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14758C" w:rsidRPr="00A36D39" w:rsidRDefault="0014758C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36D39">
              <w:rPr>
                <w:b/>
                <w:sz w:val="28"/>
                <w:szCs w:val="28"/>
              </w:rPr>
              <w:object w:dxaOrig="5910" w:dyaOrig="76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4pt;height:133.8pt" o:ole="">
                  <v:imagedata r:id="rId7" o:title=""/>
                </v:shape>
                <o:OLEObject Type="Embed" ProgID="PBrush" ShapeID="_x0000_i1025" DrawAspect="Content" ObjectID="_1815394560" r:id="rId8"/>
              </w:object>
            </w:r>
          </w:p>
        </w:tc>
      </w:tr>
      <w:tr w:rsidR="0014758C" w:rsidRPr="00A36D39" w:rsidTr="0040045C">
        <w:tc>
          <w:tcPr>
            <w:tcW w:w="4217" w:type="dxa"/>
          </w:tcPr>
          <w:p w:rsidR="0014758C" w:rsidRPr="00A36D39" w:rsidRDefault="0014758C" w:rsidP="004004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Блискавка</w:t>
            </w:r>
            <w:proofErr w:type="spellEnd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к.е</w:t>
            </w:r>
            <w:proofErr w:type="spellEnd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, 5 л, Presence</w:t>
            </w:r>
          </w:p>
          <w:p w:rsidR="0014758C" w:rsidRPr="00A36D39" w:rsidRDefault="0014758C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36D39">
              <w:rPr>
                <w:b/>
                <w:sz w:val="28"/>
                <w:szCs w:val="28"/>
              </w:rPr>
              <w:object w:dxaOrig="5505" w:dyaOrig="7125">
                <v:shape id="_x0000_i1026" type="#_x0000_t75" style="width:97.2pt;height:132.6pt" o:ole="">
                  <v:imagedata r:id="rId9" o:title=""/>
                </v:shape>
                <o:OLEObject Type="Embed" ProgID="PBrush" ShapeID="_x0000_i1026" DrawAspect="Content" ObjectID="_1815394561" r:id="rId10"/>
              </w:object>
            </w:r>
          </w:p>
        </w:tc>
        <w:tc>
          <w:tcPr>
            <w:tcW w:w="5245" w:type="dxa"/>
          </w:tcPr>
          <w:p w:rsidR="0014758C" w:rsidRPr="00A36D39" w:rsidRDefault="0014758C" w:rsidP="0040045C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color w:val="F4A137"/>
                <w:sz w:val="28"/>
                <w:szCs w:val="28"/>
              </w:rPr>
            </w:pPr>
            <w:proofErr w:type="spellStart"/>
            <w:r w:rsidRPr="00A36D39">
              <w:rPr>
                <w:color w:val="000000"/>
                <w:sz w:val="28"/>
                <w:szCs w:val="28"/>
                <w:shd w:val="clear" w:color="auto" w:fill="FFFFFF"/>
              </w:rPr>
              <w:t>ДиХлор</w:t>
            </w:r>
            <w:proofErr w:type="spellEnd"/>
            <w:r w:rsidRPr="00A36D39">
              <w:rPr>
                <w:color w:val="000000"/>
                <w:sz w:val="28"/>
                <w:szCs w:val="28"/>
                <w:shd w:val="clear" w:color="auto" w:fill="FFFFFF"/>
              </w:rPr>
              <w:t xml:space="preserve"> БТ, КЕ </w:t>
            </w:r>
            <w:proofErr w:type="spellStart"/>
            <w:r w:rsidRPr="00A36D39">
              <w:rPr>
                <w:sz w:val="28"/>
                <w:szCs w:val="28"/>
                <w:bdr w:val="none" w:sz="0" w:space="0" w:color="auto" w:frame="1"/>
              </w:rPr>
              <w:t>Okean</w:t>
            </w:r>
            <w:proofErr w:type="spellEnd"/>
          </w:p>
          <w:p w:rsidR="0014758C" w:rsidRPr="00A36D39" w:rsidRDefault="0014758C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36D39">
              <w:rPr>
                <w:b/>
                <w:sz w:val="28"/>
                <w:szCs w:val="28"/>
              </w:rPr>
              <w:object w:dxaOrig="4665" w:dyaOrig="5655">
                <v:shape id="_x0000_i1027" type="#_x0000_t75" style="width:114.6pt;height:138.6pt" o:ole="">
                  <v:imagedata r:id="rId11" o:title=""/>
                </v:shape>
                <o:OLEObject Type="Embed" ProgID="PBrush" ShapeID="_x0000_i1027" DrawAspect="Content" ObjectID="_1815394562" r:id="rId12"/>
              </w:object>
            </w:r>
          </w:p>
        </w:tc>
        <w:tc>
          <w:tcPr>
            <w:tcW w:w="5814" w:type="dxa"/>
          </w:tcPr>
          <w:p w:rsidR="0014758C" w:rsidRPr="00A36D39" w:rsidRDefault="0014758C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Ефорія</w:t>
            </w:r>
            <w:proofErr w:type="spellEnd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247 SC, KC</w:t>
            </w:r>
          </w:p>
          <w:p w:rsidR="0014758C" w:rsidRPr="00A36D39" w:rsidRDefault="0014758C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36D39">
              <w:rPr>
                <w:b/>
                <w:sz w:val="28"/>
                <w:szCs w:val="28"/>
              </w:rPr>
              <w:object w:dxaOrig="4440" w:dyaOrig="6270">
                <v:shape id="_x0000_i1028" type="#_x0000_t75" style="width:110.4pt;height:139.8pt" o:ole="">
                  <v:imagedata r:id="rId13" o:title=""/>
                </v:shape>
                <o:OLEObject Type="Embed" ProgID="PBrush" ShapeID="_x0000_i1028" DrawAspect="Content" ObjectID="_1815394563" r:id="rId14"/>
              </w:object>
            </w:r>
          </w:p>
        </w:tc>
      </w:tr>
      <w:tr w:rsidR="0014758C" w:rsidRPr="00A36D39" w:rsidTr="0040045C">
        <w:tc>
          <w:tcPr>
            <w:tcW w:w="4217" w:type="dxa"/>
          </w:tcPr>
          <w:p w:rsidR="0014758C" w:rsidRPr="00A36D39" w:rsidRDefault="0014758C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proofErr w:type="spellStart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Залп</w:t>
            </w:r>
            <w:proofErr w:type="spellEnd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, КЕ</w:t>
            </w:r>
          </w:p>
          <w:p w:rsidR="0014758C" w:rsidRPr="00A36D39" w:rsidRDefault="0014758C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36D39">
              <w:rPr>
                <w:b/>
                <w:sz w:val="28"/>
                <w:szCs w:val="28"/>
              </w:rPr>
              <w:object w:dxaOrig="4155" w:dyaOrig="5835">
                <v:shape id="_x0000_i1029" type="#_x0000_t75" style="width:116.4pt;height:142.2pt" o:ole="">
                  <v:imagedata r:id="rId15" o:title=""/>
                </v:shape>
                <o:OLEObject Type="Embed" ProgID="PBrush" ShapeID="_x0000_i1029" DrawAspect="Content" ObjectID="_1815394564" r:id="rId16"/>
              </w:object>
            </w:r>
          </w:p>
        </w:tc>
        <w:tc>
          <w:tcPr>
            <w:tcW w:w="5245" w:type="dxa"/>
          </w:tcPr>
          <w:p w:rsidR="0014758C" w:rsidRPr="00A36D39" w:rsidRDefault="0014758C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Карате </w:t>
            </w:r>
            <w:proofErr w:type="spellStart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/>
              </w:rPr>
              <w:t>Зеон</w:t>
            </w:r>
            <w:proofErr w:type="spellEnd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/>
              </w:rPr>
              <w:t>, 050 СS, CK</w:t>
            </w:r>
          </w:p>
          <w:p w:rsidR="0014758C" w:rsidRPr="00A36D39" w:rsidRDefault="0014758C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36D39">
              <w:rPr>
                <w:b/>
                <w:sz w:val="28"/>
                <w:szCs w:val="28"/>
              </w:rPr>
              <w:object w:dxaOrig="4470" w:dyaOrig="5910">
                <v:shape id="_x0000_i1030" type="#_x0000_t75" style="width:114.6pt;height:151.8pt" o:ole="">
                  <v:imagedata r:id="rId17" o:title=""/>
                </v:shape>
                <o:OLEObject Type="Embed" ProgID="PBrush" ShapeID="_x0000_i1030" DrawAspect="Content" ObjectID="_1815394565" r:id="rId18"/>
              </w:object>
            </w:r>
          </w:p>
        </w:tc>
        <w:tc>
          <w:tcPr>
            <w:tcW w:w="5814" w:type="dxa"/>
          </w:tcPr>
          <w:p w:rsidR="0014758C" w:rsidRPr="00A36D39" w:rsidRDefault="0014758C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Нірвана</w:t>
            </w:r>
            <w:proofErr w:type="spellEnd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, КЕ</w:t>
            </w:r>
          </w:p>
          <w:p w:rsidR="0014758C" w:rsidRPr="00A36D39" w:rsidRDefault="0014758C" w:rsidP="0040045C">
            <w:pPr>
              <w:jc w:val="center"/>
              <w:rPr>
                <w:b/>
                <w:sz w:val="28"/>
                <w:szCs w:val="28"/>
              </w:rPr>
            </w:pPr>
            <w:r w:rsidRPr="00A36D39">
              <w:rPr>
                <w:b/>
                <w:sz w:val="28"/>
                <w:szCs w:val="28"/>
              </w:rPr>
              <w:object w:dxaOrig="4920" w:dyaOrig="6855">
                <v:shape id="_x0000_i1031" type="#_x0000_t75" style="width:113.4pt;height:135.6pt" o:ole="">
                  <v:imagedata r:id="rId19" o:title=""/>
                </v:shape>
                <o:OLEObject Type="Embed" ProgID="PBrush" ShapeID="_x0000_i1031" DrawAspect="Content" ObjectID="_1815394566" r:id="rId20"/>
              </w:object>
            </w:r>
          </w:p>
        </w:tc>
      </w:tr>
      <w:tr w:rsidR="0014758C" w:rsidRPr="00A36D39" w:rsidTr="0040045C">
        <w:tc>
          <w:tcPr>
            <w:tcW w:w="4217" w:type="dxa"/>
            <w:vAlign w:val="center"/>
          </w:tcPr>
          <w:p w:rsidR="0014758C" w:rsidRPr="00A36D39" w:rsidRDefault="0014758C" w:rsidP="004004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36D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Панкратіон</w:t>
            </w:r>
            <w:proofErr w:type="spellEnd"/>
            <w:r w:rsidRPr="00A36D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247 SC, КС</w:t>
            </w:r>
          </w:p>
          <w:p w:rsidR="0014758C" w:rsidRPr="00A36D39" w:rsidRDefault="0014758C" w:rsidP="0040045C">
            <w:pPr>
              <w:jc w:val="center"/>
              <w:rPr>
                <w:b/>
                <w:sz w:val="28"/>
                <w:szCs w:val="28"/>
              </w:rPr>
            </w:pPr>
            <w:r w:rsidRPr="00A36D39">
              <w:rPr>
                <w:b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686F489F" wp14:editId="1041F599">
                  <wp:extent cx="1455690" cy="2065020"/>
                  <wp:effectExtent l="0" t="0" r="0" b="0"/>
                  <wp:docPr id="4" name="Рисунок 4" descr="C:\Users\5\Desktop\Screenshot 2025-07-28 1435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5\Desktop\Screenshot 2025-07-28 14354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" r="65364" b="17157"/>
                          <a:stretch/>
                        </pic:blipFill>
                        <pic:spPr bwMode="auto">
                          <a:xfrm>
                            <a:off x="0" y="0"/>
                            <a:ext cx="1579295" cy="2240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14758C" w:rsidRPr="00A36D39" w:rsidRDefault="0014758C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Матч</w:t>
            </w:r>
            <w:proofErr w:type="spellEnd"/>
            <w:r w:rsidRPr="00A36D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050 ЕС, КЕ</w:t>
            </w:r>
          </w:p>
          <w:p w:rsidR="0014758C" w:rsidRPr="00A36D39" w:rsidRDefault="0014758C" w:rsidP="004004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36D39">
              <w:rPr>
                <w:b/>
                <w:sz w:val="28"/>
                <w:szCs w:val="28"/>
              </w:rPr>
              <w:object w:dxaOrig="3780" w:dyaOrig="3795">
                <v:shape id="_x0000_i1032" type="#_x0000_t75" style="width:129pt;height:147.6pt" o:ole="">
                  <v:imagedata r:id="rId22" o:title=""/>
                </v:shape>
                <o:OLEObject Type="Embed" ProgID="PBrush" ShapeID="_x0000_i1032" DrawAspect="Content" ObjectID="_1815394567" r:id="rId23"/>
              </w:object>
            </w:r>
          </w:p>
        </w:tc>
        <w:tc>
          <w:tcPr>
            <w:tcW w:w="5814" w:type="dxa"/>
            <w:vAlign w:val="center"/>
          </w:tcPr>
          <w:p w:rsidR="0014758C" w:rsidRPr="00A36D39" w:rsidRDefault="0014758C" w:rsidP="0040045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6D39">
              <w:rPr>
                <w:rFonts w:ascii="Times New Roman" w:hAnsi="Times New Roman" w:cs="Times New Roman"/>
                <w:b/>
                <w:sz w:val="28"/>
                <w:szCs w:val="28"/>
              </w:rPr>
              <w:t>Променад</w:t>
            </w:r>
            <w:proofErr w:type="spellEnd"/>
            <w:r w:rsidRPr="00A36D39">
              <w:rPr>
                <w:rFonts w:ascii="Times New Roman" w:hAnsi="Times New Roman" w:cs="Times New Roman"/>
                <w:b/>
                <w:sz w:val="28"/>
                <w:szCs w:val="28"/>
              </w:rPr>
              <w:t>, КЕ</w:t>
            </w:r>
          </w:p>
          <w:p w:rsidR="0014758C" w:rsidRPr="00A36D39" w:rsidRDefault="0014758C" w:rsidP="0040045C">
            <w:pPr>
              <w:jc w:val="center"/>
              <w:rPr>
                <w:b/>
                <w:sz w:val="28"/>
                <w:szCs w:val="28"/>
              </w:rPr>
            </w:pPr>
            <w:r w:rsidRPr="00A36D39">
              <w:rPr>
                <w:b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4D77AF65" wp14:editId="0390941B">
                  <wp:extent cx="1615440" cy="1790687"/>
                  <wp:effectExtent l="0" t="0" r="0" b="0"/>
                  <wp:docPr id="5" name="Рисунок 5" descr="C:\Users\5\Desktop\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5\Desktop\3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" r="65611" b="25880"/>
                          <a:stretch/>
                        </pic:blipFill>
                        <pic:spPr bwMode="auto">
                          <a:xfrm>
                            <a:off x="0" y="0"/>
                            <a:ext cx="1744236" cy="1933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1F2" w:rsidRPr="00A36D39" w:rsidTr="0040045C">
        <w:tc>
          <w:tcPr>
            <w:tcW w:w="4217" w:type="dxa"/>
            <w:vAlign w:val="center"/>
          </w:tcPr>
          <w:p w:rsidR="004C71F2" w:rsidRDefault="004C71F2" w:rsidP="004C71F2">
            <w:pPr>
              <w:jc w:val="center"/>
            </w:pPr>
            <w:r w:rsidRPr="000A0F5F">
              <w:rPr>
                <w:rFonts w:ascii="Times New Roman" w:hAnsi="Times New Roman" w:cs="Times New Roman"/>
                <w:b/>
                <w:sz w:val="28"/>
                <w:szCs w:val="28"/>
              </w:rPr>
              <w:t>ТОМ, КЕ</w:t>
            </w:r>
          </w:p>
          <w:p w:rsidR="004C71F2" w:rsidRDefault="004C71F2" w:rsidP="004C71F2">
            <w:pPr>
              <w:jc w:val="center"/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3EC989DC" wp14:editId="54BA9B08">
                  <wp:extent cx="1607820" cy="1607820"/>
                  <wp:effectExtent l="0" t="0" r="0" b="0"/>
                  <wp:docPr id="3" name="Рисунок 3" descr="Инсектицид Том купить в Украине от Best Agrochemical: цена, характеристики,  нормы внесения - АгроАнта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Инсектицид Том купить в Украине от Best Agrochemical: цена, характеристики,  нормы внесения - АгроАнта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820" cy="160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:rsidR="004C71F2" w:rsidRDefault="004C71F2" w:rsidP="004C71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A0F5F">
              <w:rPr>
                <w:rFonts w:ascii="Times New Roman" w:hAnsi="Times New Roman" w:cs="Times New Roman"/>
                <w:b/>
                <w:sz w:val="28"/>
                <w:szCs w:val="28"/>
              </w:rPr>
              <w:t>Флоксен</w:t>
            </w:r>
            <w:proofErr w:type="spellEnd"/>
            <w:r w:rsidRPr="000A0F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247 SC, КС</w:t>
            </w:r>
          </w:p>
          <w:p w:rsidR="004C71F2" w:rsidRDefault="004C71F2" w:rsidP="004C71F2">
            <w:pPr>
              <w:jc w:val="center"/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15DA6125" wp14:editId="75CD76BE">
                  <wp:extent cx="1844719" cy="1714500"/>
                  <wp:effectExtent l="0" t="0" r="0" b="0"/>
                  <wp:docPr id="6" name="Рисунок 6" descr="C:\Users\5\Desktop\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5\Desktop\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" r="53892"/>
                          <a:stretch/>
                        </pic:blipFill>
                        <pic:spPr bwMode="auto">
                          <a:xfrm>
                            <a:off x="0" y="0"/>
                            <a:ext cx="1916359" cy="1781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4" w:type="dxa"/>
            <w:vAlign w:val="center"/>
          </w:tcPr>
          <w:p w:rsidR="004C71F2" w:rsidRDefault="004C71F2" w:rsidP="004C71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Хлорпірівіт-агро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КЕ</w:t>
            </w:r>
          </w:p>
          <w:p w:rsidR="004C71F2" w:rsidRPr="00A36D39" w:rsidRDefault="004C71F2" w:rsidP="004C71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665160F7" wp14:editId="5B01CD01">
                  <wp:extent cx="1234026" cy="1469181"/>
                  <wp:effectExtent l="0" t="0" r="0" b="0"/>
                  <wp:docPr id="11" name="Рисунок 11" descr="C:\Users\5\Desktop\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5\Desktop\9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370" t="4497" r="58055" b="4497"/>
                          <a:stretch/>
                        </pic:blipFill>
                        <pic:spPr bwMode="auto">
                          <a:xfrm>
                            <a:off x="0" y="0"/>
                            <a:ext cx="1293682" cy="1540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1F2" w:rsidRPr="002C4723" w:rsidTr="0040045C">
        <w:tc>
          <w:tcPr>
            <w:tcW w:w="4217" w:type="dxa"/>
            <w:vAlign w:val="center"/>
          </w:tcPr>
          <w:p w:rsidR="004C71F2" w:rsidRDefault="004C71F2" w:rsidP="004C71F2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Форинт, КЕ</w:t>
            </w:r>
          </w:p>
          <w:p w:rsidR="004C71F2" w:rsidRDefault="004C71F2" w:rsidP="004C71F2">
            <w:pPr>
              <w:jc w:val="center"/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5BDE1B86" wp14:editId="72D2C5E9">
                  <wp:extent cx="1775995" cy="1699260"/>
                  <wp:effectExtent l="0" t="0" r="0" b="0"/>
                  <wp:docPr id="7" name="Рисунок 7" descr="C:\Users\5\Desktop\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5\Desktop\7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-1" r="49292" b="19190"/>
                          <a:stretch/>
                        </pic:blipFill>
                        <pic:spPr bwMode="auto">
                          <a:xfrm>
                            <a:off x="0" y="0"/>
                            <a:ext cx="1874791" cy="1793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:rsidR="004C71F2" w:rsidRDefault="004C71F2" w:rsidP="004C71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Ф’юрі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ВЕ</w:t>
            </w:r>
          </w:p>
          <w:p w:rsidR="004C71F2" w:rsidRPr="00720E13" w:rsidRDefault="004C71F2" w:rsidP="004C71F2">
            <w:pPr>
              <w:pStyle w:val="a7"/>
              <w:jc w:val="center"/>
              <w:rPr>
                <w:lang w:val="uk-UA" w:eastAsia="uk-UA"/>
              </w:rPr>
            </w:pPr>
            <w:r w:rsidRPr="00720E13">
              <w:rPr>
                <w:noProof/>
                <w:lang w:val="uk-UA" w:eastAsia="uk-UA"/>
              </w:rPr>
              <w:drawing>
                <wp:inline distT="0" distB="0" distL="0" distR="0" wp14:anchorId="1AFF65F8" wp14:editId="52F7AB57">
                  <wp:extent cx="1531620" cy="1508760"/>
                  <wp:effectExtent l="0" t="0" r="0" b="0"/>
                  <wp:docPr id="23" name="Рисунок 23" descr="C:\Users\ACERNI~1\AppData\Local\Temp\{C2BA53AC-E866-4750-AA36-CE9E238A716C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CERNI~1\AppData\Local\Temp\{C2BA53AC-E866-4750-AA36-CE9E238A716C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150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4" w:type="dxa"/>
            <w:vAlign w:val="center"/>
          </w:tcPr>
          <w:p w:rsidR="004C71F2" w:rsidRPr="00846E82" w:rsidRDefault="004C71F2" w:rsidP="004C71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46E8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*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846E8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або інші дозволені до використання в Україні препарати</w:t>
            </w:r>
          </w:p>
        </w:tc>
      </w:tr>
    </w:tbl>
    <w:p w:rsidR="00B242EE" w:rsidRDefault="00B242EE" w:rsidP="00F80012">
      <w:pPr>
        <w:tabs>
          <w:tab w:val="left" w:pos="8340"/>
        </w:tabs>
        <w:spacing w:line="240" w:lineRule="exact"/>
        <w:rPr>
          <w:rFonts w:ascii="Times New Roman" w:hAnsi="Times New Roman" w:cs="Times New Roman"/>
          <w:b/>
          <w:sz w:val="32"/>
          <w:szCs w:val="32"/>
          <w:lang w:val="uk-UA"/>
        </w:rPr>
        <w:sectPr w:rsidR="00B242EE" w:rsidSect="003F3CFA">
          <w:pgSz w:w="16838" w:h="11906" w:orient="landscape" w:code="9"/>
          <w:pgMar w:top="426" w:right="536" w:bottom="284" w:left="992" w:header="709" w:footer="709" w:gutter="0"/>
          <w:cols w:space="708"/>
          <w:titlePg/>
          <w:docGrid w:linePitch="360"/>
        </w:sectPr>
      </w:pPr>
    </w:p>
    <w:p w:rsidR="00B533AB" w:rsidRPr="00B533AB" w:rsidRDefault="00B533AB" w:rsidP="001E3B79">
      <w:pPr>
        <w:tabs>
          <w:tab w:val="left" w:pos="8340"/>
        </w:tabs>
        <w:spacing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</w:p>
    <w:sectPr w:rsidR="00B533AB" w:rsidRPr="00B533AB" w:rsidSect="00580228">
      <w:pgSz w:w="11906" w:h="16838" w:code="9"/>
      <w:pgMar w:top="284" w:right="284" w:bottom="426" w:left="1276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9230C"/>
    <w:multiLevelType w:val="multilevel"/>
    <w:tmpl w:val="82F6A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A938F6"/>
    <w:multiLevelType w:val="multilevel"/>
    <w:tmpl w:val="D05C0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BE2B0C"/>
    <w:multiLevelType w:val="multilevel"/>
    <w:tmpl w:val="57860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6C092D"/>
    <w:multiLevelType w:val="hybridMultilevel"/>
    <w:tmpl w:val="46465ABE"/>
    <w:lvl w:ilvl="0" w:tplc="8E98014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CB7DE5"/>
    <w:multiLevelType w:val="hybridMultilevel"/>
    <w:tmpl w:val="20C8F7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C1206"/>
    <w:multiLevelType w:val="multilevel"/>
    <w:tmpl w:val="4CFC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A63621"/>
    <w:multiLevelType w:val="hybridMultilevel"/>
    <w:tmpl w:val="E76809D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200B9D"/>
    <w:multiLevelType w:val="multilevel"/>
    <w:tmpl w:val="4F803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B9A"/>
    <w:rsid w:val="000C76BA"/>
    <w:rsid w:val="0012136D"/>
    <w:rsid w:val="0014758C"/>
    <w:rsid w:val="001C771C"/>
    <w:rsid w:val="001D4EFC"/>
    <w:rsid w:val="001E3B79"/>
    <w:rsid w:val="002C4723"/>
    <w:rsid w:val="00367132"/>
    <w:rsid w:val="003F3CFA"/>
    <w:rsid w:val="004C71F2"/>
    <w:rsid w:val="004D17C9"/>
    <w:rsid w:val="00580228"/>
    <w:rsid w:val="00601649"/>
    <w:rsid w:val="0063178E"/>
    <w:rsid w:val="00645B92"/>
    <w:rsid w:val="006E5E62"/>
    <w:rsid w:val="00760C2B"/>
    <w:rsid w:val="007E3E1D"/>
    <w:rsid w:val="00846E82"/>
    <w:rsid w:val="008879BD"/>
    <w:rsid w:val="009376F4"/>
    <w:rsid w:val="009D5C72"/>
    <w:rsid w:val="00A17B21"/>
    <w:rsid w:val="00AA4644"/>
    <w:rsid w:val="00AB4584"/>
    <w:rsid w:val="00B242EE"/>
    <w:rsid w:val="00B533AB"/>
    <w:rsid w:val="00BE306F"/>
    <w:rsid w:val="00C25DC1"/>
    <w:rsid w:val="00C7755C"/>
    <w:rsid w:val="00D44B32"/>
    <w:rsid w:val="00D60921"/>
    <w:rsid w:val="00D67372"/>
    <w:rsid w:val="00D810A0"/>
    <w:rsid w:val="00D85283"/>
    <w:rsid w:val="00D9197E"/>
    <w:rsid w:val="00DD68D6"/>
    <w:rsid w:val="00E035CF"/>
    <w:rsid w:val="00E044D7"/>
    <w:rsid w:val="00E80C0E"/>
    <w:rsid w:val="00E977A9"/>
    <w:rsid w:val="00F53B9A"/>
    <w:rsid w:val="00F8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A09C1"/>
  <w15:chartTrackingRefBased/>
  <w15:docId w15:val="{35D982E3-79D5-4FE2-8913-D35B9888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75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3CF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25DC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4758C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7">
    <w:name w:val="Normal (Web)"/>
    <w:basedOn w:val="a"/>
    <w:uiPriority w:val="99"/>
    <w:unhideWhenUsed/>
    <w:qFormat/>
    <w:rsid w:val="00580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580228"/>
    <w:rPr>
      <w:b/>
      <w:bCs/>
    </w:rPr>
  </w:style>
  <w:style w:type="character" w:styleId="a9">
    <w:name w:val="Emphasis"/>
    <w:basedOn w:val="a0"/>
    <w:uiPriority w:val="20"/>
    <w:qFormat/>
    <w:rsid w:val="00580228"/>
    <w:rPr>
      <w:i/>
      <w:iCs/>
    </w:rPr>
  </w:style>
  <w:style w:type="character" w:styleId="aa">
    <w:name w:val="Hyperlink"/>
    <w:basedOn w:val="a0"/>
    <w:uiPriority w:val="99"/>
    <w:semiHidden/>
    <w:unhideWhenUsed/>
    <w:rsid w:val="000C76BA"/>
    <w:rPr>
      <w:color w:val="0000FF"/>
      <w:u w:val="single"/>
    </w:rPr>
  </w:style>
  <w:style w:type="paragraph" w:customStyle="1" w:styleId="LO-normal">
    <w:name w:val="LO-normal"/>
    <w:qFormat/>
    <w:rsid w:val="007E3E1D"/>
    <w:pPr>
      <w:suppressAutoHyphens/>
    </w:pPr>
    <w:rPr>
      <w:rFonts w:ascii="Calibri" w:eastAsia="Calibri" w:hAnsi="Calibri" w:cs="Calibri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8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png"/><Relationship Id="rId18" Type="http://schemas.openxmlformats.org/officeDocument/2006/relationships/oleObject" Target="embeddings/oleObject6.bin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3.png"/><Relationship Id="rId12" Type="http://schemas.openxmlformats.org/officeDocument/2006/relationships/oleObject" Target="embeddings/oleObject3.bin"/><Relationship Id="rId17" Type="http://schemas.openxmlformats.org/officeDocument/2006/relationships/image" Target="media/image8.png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image" Target="media/image12.png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oleObject" Target="embeddings/oleObject8.bin"/><Relationship Id="rId28" Type="http://schemas.openxmlformats.org/officeDocument/2006/relationships/image" Target="media/image16.png"/><Relationship Id="rId10" Type="http://schemas.openxmlformats.org/officeDocument/2006/relationships/oleObject" Target="embeddings/oleObject2.bin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4.bin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6</Pages>
  <Words>3703</Words>
  <Characters>2112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AcerNitro5</dc:creator>
  <cp:keywords/>
  <dc:description/>
  <cp:lastModifiedBy>AcerNitro5</cp:lastModifiedBy>
  <cp:revision>37</cp:revision>
  <cp:lastPrinted>2025-07-28T12:07:00Z</cp:lastPrinted>
  <dcterms:created xsi:type="dcterms:W3CDTF">2025-07-28T11:13:00Z</dcterms:created>
  <dcterms:modified xsi:type="dcterms:W3CDTF">2025-07-30T12:29:00Z</dcterms:modified>
</cp:coreProperties>
</file>