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281DD" w14:textId="77777777" w:rsidR="00EE28AC"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51926634" wp14:editId="7867C815">
            <wp:simplePos x="0" y="0"/>
            <wp:positionH relativeFrom="column">
              <wp:posOffset>2730500</wp:posOffset>
            </wp:positionH>
            <wp:positionV relativeFrom="paragraph">
              <wp:posOffset>-328295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4BCCF139" w14:textId="77777777" w:rsidR="00EE28AC" w:rsidRDefault="00EE28AC">
      <w:pPr>
        <w:suppressAutoHyphens/>
        <w:spacing w:after="0" w:line="240" w:lineRule="auto"/>
        <w:jc w:val="center"/>
        <w:rPr>
          <w:rFonts w:ascii="Times New Roman" w:eastAsia="Times New Roman" w:hAnsi="Times New Roman" w:cs="Times New Roman"/>
          <w:b/>
          <w:bCs/>
          <w:sz w:val="28"/>
          <w:szCs w:val="28"/>
          <w:lang w:val="uk-UA" w:eastAsia="zh-CN"/>
        </w:rPr>
      </w:pPr>
    </w:p>
    <w:p w14:paraId="104EEDCE" w14:textId="77777777" w:rsidR="00EE28AC"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3F059FFF" w14:textId="77777777" w:rsidR="00EE28AC"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55D7E143" w14:textId="77777777" w:rsidR="00EE28AC" w:rsidRDefault="00EE28AC">
      <w:pPr>
        <w:suppressAutoHyphens/>
        <w:spacing w:after="0" w:line="240" w:lineRule="auto"/>
        <w:jc w:val="center"/>
        <w:rPr>
          <w:rFonts w:ascii="Times New Roman" w:eastAsia="Times New Roman" w:hAnsi="Times New Roman" w:cs="Times New Roman"/>
          <w:b/>
          <w:bCs/>
          <w:sz w:val="28"/>
          <w:szCs w:val="28"/>
          <w:lang w:val="uk-UA" w:eastAsia="zh-CN"/>
        </w:rPr>
      </w:pPr>
    </w:p>
    <w:p w14:paraId="55E9A932" w14:textId="77777777" w:rsidR="00EE28AC"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000CC58D" w14:textId="77777777" w:rsidR="00EE28AC"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0503524C" w14:textId="77777777" w:rsidR="00EE28AC" w:rsidRDefault="00EE28AC">
      <w:pPr>
        <w:suppressAutoHyphens/>
        <w:spacing w:after="0" w:line="240" w:lineRule="auto"/>
        <w:jc w:val="center"/>
        <w:rPr>
          <w:rFonts w:ascii="Times New Roman" w:eastAsia="Times New Roman" w:hAnsi="Times New Roman" w:cs="Times New Roman"/>
          <w:bCs/>
          <w:sz w:val="28"/>
          <w:szCs w:val="28"/>
          <w:lang w:val="uk-UA" w:eastAsia="zh-CN"/>
        </w:rPr>
      </w:pPr>
    </w:p>
    <w:p w14:paraId="6B78D732" w14:textId="77777777" w:rsidR="00EE28AC" w:rsidRDefault="00EE28AC">
      <w:pPr>
        <w:suppressAutoHyphens/>
        <w:spacing w:after="0" w:line="240" w:lineRule="auto"/>
        <w:jc w:val="center"/>
        <w:rPr>
          <w:rFonts w:ascii="Times New Roman" w:eastAsia="Times New Roman" w:hAnsi="Times New Roman" w:cs="Times New Roman"/>
          <w:bCs/>
          <w:sz w:val="28"/>
          <w:szCs w:val="28"/>
          <w:lang w:val="uk-UA" w:eastAsia="zh-CN"/>
        </w:rPr>
      </w:pPr>
    </w:p>
    <w:p w14:paraId="15E47965" w14:textId="77777777" w:rsidR="00EE28AC"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218</w:t>
      </w:r>
    </w:p>
    <w:p w14:paraId="7911CC10" w14:textId="77777777" w:rsidR="00EE28AC" w:rsidRDefault="00EE28AC">
      <w:pPr>
        <w:suppressAutoHyphens/>
        <w:spacing w:after="0" w:line="240" w:lineRule="auto"/>
        <w:rPr>
          <w:rFonts w:ascii="Times New Roman" w:eastAsia="Times New Roman" w:hAnsi="Times New Roman" w:cs="Times New Roman"/>
          <w:bCs/>
          <w:sz w:val="28"/>
          <w:szCs w:val="28"/>
          <w:lang w:val="uk-UA" w:eastAsia="zh-CN"/>
        </w:rPr>
      </w:pPr>
    </w:p>
    <w:p w14:paraId="3ACE80BE" w14:textId="399073DC" w:rsidR="00EE28AC"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статусу дитини, яка постраждала внаслідок воєнних дій та збройних конфліктів особі, яка під час воєнних дій та збройних конфліктів не досягла віку 18 років (повноліття) </w:t>
      </w:r>
      <w:r w:rsidR="00AE1FC8">
        <w:rPr>
          <w:rFonts w:ascii="Times New Roman" w:eastAsia="Times New Roman" w:hAnsi="Times New Roman" w:cs="Times New Roman"/>
          <w:b/>
          <w:bCs/>
          <w:sz w:val="28"/>
          <w:szCs w:val="28"/>
          <w:lang w:val="en-US" w:eastAsia="zh-CN"/>
        </w:rPr>
        <w:t>*********************</w:t>
      </w:r>
      <w:r>
        <w:rPr>
          <w:rFonts w:ascii="Times New Roman" w:eastAsia="Times New Roman" w:hAnsi="Times New Roman" w:cs="Times New Roman"/>
          <w:b/>
          <w:bCs/>
          <w:sz w:val="28"/>
          <w:szCs w:val="28"/>
          <w:lang w:val="uk-UA" w:eastAsia="zh-CN"/>
        </w:rPr>
        <w:t>, 11.03.2006 р.н.</w:t>
      </w:r>
    </w:p>
    <w:p w14:paraId="1F2DC77A" w14:textId="77777777" w:rsidR="00EE28AC" w:rsidRDefault="00EE28AC">
      <w:pPr>
        <w:spacing w:after="0" w:line="240" w:lineRule="auto"/>
        <w:ind w:firstLineChars="200" w:firstLine="560"/>
        <w:jc w:val="both"/>
        <w:rPr>
          <w:rFonts w:ascii="Times New Roman" w:eastAsia="Times New Roman" w:hAnsi="Times New Roman"/>
          <w:bCs/>
          <w:sz w:val="28"/>
          <w:szCs w:val="28"/>
          <w:lang w:val="uk-UA" w:eastAsia="zh-CN"/>
        </w:rPr>
      </w:pPr>
    </w:p>
    <w:p w14:paraId="3A4A4D9D" w14:textId="2E26872E" w:rsidR="00EE28AC"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підпункту 6 пункту 3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AE1FC8">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11.03.2006  р.н., від 07.05.2026,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04.05.2026, довідку про взяття на облік внутрішньо переміщеної особи № 2303-5004009346 від 06.04.2026 та протокол засідання  комісії з питань захисту прав дитини Василівської міської ради  Запорізької області від 25.05.2026 № 5, з метою захисту прав та законних інтересів особи, яка під час воєнних дій та збройних конфліктів не  досягла віку 18 років (повноліття)</w:t>
      </w:r>
    </w:p>
    <w:p w14:paraId="4F906603" w14:textId="77777777" w:rsidR="00EE28AC"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71A66318" w14:textId="77777777" w:rsidR="00EE28AC" w:rsidRDefault="00EE28AC">
      <w:pPr>
        <w:spacing w:after="0" w:line="240" w:lineRule="auto"/>
        <w:jc w:val="both"/>
        <w:rPr>
          <w:rFonts w:ascii="Times New Roman" w:hAnsi="Times New Roman"/>
          <w:b/>
          <w:sz w:val="28"/>
          <w:szCs w:val="28"/>
          <w:lang w:val="uk-UA"/>
        </w:rPr>
      </w:pPr>
    </w:p>
    <w:p w14:paraId="1734800A" w14:textId="031E56BF" w:rsidR="00EE28AC" w:rsidRDefault="00000000">
      <w:pPr>
        <w:pStyle w:val="a9"/>
        <w:spacing w:line="240" w:lineRule="auto"/>
        <w:ind w:left="0" w:firstLineChars="200" w:firstLine="5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 Надати статус дитини, яка постраждала внаслідок воєнних дій та збройних конфліктів, </w:t>
      </w:r>
      <w:r>
        <w:rPr>
          <w:rFonts w:ascii="Times New Roman" w:eastAsia="Times New Roman" w:hAnsi="Times New Roman" w:cs="Times New Roman"/>
          <w:sz w:val="28"/>
          <w:szCs w:val="28"/>
          <w:lang w:val="uk-UA" w:eastAsia="zh-CN"/>
        </w:rPr>
        <w:t xml:space="preserve">особі, яка під час воєнних дій та збройних конфліктів не досягла віку 18 років (повноліття) </w:t>
      </w:r>
      <w:r w:rsidR="00AE1FC8">
        <w:rPr>
          <w:rFonts w:ascii="Times New Roman" w:eastAsia="Times New Roman" w:hAnsi="Times New Roman" w:cs="Times New Roman"/>
          <w:sz w:val="28"/>
          <w:szCs w:val="28"/>
          <w:lang w:val="en-US" w:eastAsia="zh-CN"/>
        </w:rPr>
        <w:t>**************</w:t>
      </w:r>
      <w:r>
        <w:rPr>
          <w:rFonts w:ascii="Times New Roman" w:eastAsia="Times New Roman" w:hAnsi="Times New Roman" w:cs="Times New Roman"/>
          <w:sz w:val="28"/>
          <w:szCs w:val="28"/>
          <w:lang w:val="uk-UA" w:eastAsia="zh-CN"/>
        </w:rPr>
        <w:t xml:space="preserve">, 11.03.2006 </w:t>
      </w:r>
      <w:r>
        <w:rPr>
          <w:rFonts w:ascii="Times New Roman" w:hAnsi="Times New Roman" w:cs="Times New Roman"/>
          <w:sz w:val="28"/>
          <w:szCs w:val="28"/>
          <w:lang w:val="uk-UA"/>
        </w:rPr>
        <w:t xml:space="preserve">року народження (паспорт громадянина України № </w:t>
      </w:r>
      <w:r w:rsidR="00AE1FC8">
        <w:rPr>
          <w:rFonts w:ascii="Times New Roman" w:hAnsi="Times New Roman"/>
          <w:sz w:val="28"/>
          <w:szCs w:val="28"/>
          <w:lang w:val="en-US"/>
        </w:rPr>
        <w:t>***********</w:t>
      </w:r>
      <w:r>
        <w:rPr>
          <w:rFonts w:ascii="Times New Roman" w:hAnsi="Times New Roman"/>
          <w:sz w:val="28"/>
          <w:szCs w:val="28"/>
          <w:lang w:val="uk-UA"/>
        </w:rPr>
        <w:t>, орган видачі 2314, дата видачі 10.06.2024,</w:t>
      </w:r>
      <w:r>
        <w:rPr>
          <w:rFonts w:ascii="Times New Roman" w:hAnsi="Times New Roman" w:cs="Times New Roman"/>
          <w:bCs/>
          <w:sz w:val="28"/>
          <w:szCs w:val="28"/>
          <w:lang w:val="uk-UA"/>
        </w:rPr>
        <w:t>),</w:t>
      </w:r>
      <w:r>
        <w:rPr>
          <w:rFonts w:ascii="Times New Roman" w:hAnsi="Times New Roman" w:cs="Times New Roman"/>
          <w:sz w:val="28"/>
          <w:szCs w:val="28"/>
          <w:lang w:val="uk-UA"/>
        </w:rPr>
        <w:t xml:space="preserve"> яка зареєстрована за адресою: Запорізька область, Василівський район, </w:t>
      </w:r>
      <w:r>
        <w:rPr>
          <w:rFonts w:ascii="Times New Roman" w:hAnsi="Times New Roman" w:cs="Times New Roman"/>
          <w:bCs/>
          <w:sz w:val="28"/>
          <w:szCs w:val="28"/>
          <w:lang w:val="uk-UA"/>
        </w:rPr>
        <w:t xml:space="preserve">с. Кам’янське, </w:t>
      </w:r>
      <w:r>
        <w:rPr>
          <w:rFonts w:ascii="Times New Roman" w:hAnsi="Times New Roman" w:cs="Times New Roman"/>
          <w:sz w:val="28"/>
          <w:szCs w:val="28"/>
          <w:lang w:val="uk-UA"/>
        </w:rPr>
        <w:t xml:space="preserve">вул. </w:t>
      </w:r>
      <w:r w:rsidR="00AE1FC8">
        <w:rPr>
          <w:rFonts w:ascii="Times New Roman" w:hAnsi="Times New Roman" w:cs="Times New Roman"/>
          <w:sz w:val="28"/>
          <w:szCs w:val="28"/>
          <w:lang w:val="en-US"/>
        </w:rPr>
        <w:t>*******</w:t>
      </w:r>
      <w:r>
        <w:rPr>
          <w:rFonts w:ascii="Times New Roman" w:hAnsi="Times New Roman" w:cs="Times New Roman"/>
          <w:sz w:val="28"/>
          <w:szCs w:val="28"/>
          <w:lang w:val="uk-UA"/>
        </w:rPr>
        <w:t>, буд.</w:t>
      </w:r>
      <w:r w:rsidR="00AE1FC8">
        <w:rPr>
          <w:rFonts w:ascii="Times New Roman" w:hAnsi="Times New Roman" w:cs="Times New Roman"/>
          <w:sz w:val="28"/>
          <w:szCs w:val="28"/>
          <w:lang w:val="en-US"/>
        </w:rPr>
        <w:t>**</w:t>
      </w:r>
      <w:r>
        <w:rPr>
          <w:rFonts w:ascii="Times New Roman" w:hAnsi="Times New Roman" w:cs="Times New Roman"/>
          <w:sz w:val="28"/>
          <w:szCs w:val="28"/>
          <w:lang w:val="uk-UA"/>
        </w:rPr>
        <w:t xml:space="preserve">, та проживає за адресою: м. Запоріжжя, вул. </w:t>
      </w:r>
      <w:r w:rsidR="00AE1FC8">
        <w:rPr>
          <w:rFonts w:ascii="Times New Roman" w:hAnsi="Times New Roman" w:cs="Times New Roman"/>
          <w:sz w:val="28"/>
          <w:szCs w:val="28"/>
          <w:lang w:val="en-US"/>
        </w:rPr>
        <w:t>************</w:t>
      </w:r>
      <w:r>
        <w:rPr>
          <w:rFonts w:ascii="Times New Roman" w:hAnsi="Times New Roman" w:cs="Times New Roman"/>
          <w:sz w:val="28"/>
          <w:szCs w:val="28"/>
          <w:lang w:val="uk-UA"/>
        </w:rPr>
        <w:t xml:space="preserve">, буд. </w:t>
      </w:r>
      <w:r w:rsidR="00AE1FC8">
        <w:rPr>
          <w:rFonts w:ascii="Times New Roman" w:hAnsi="Times New Roman" w:cs="Times New Roman"/>
          <w:sz w:val="28"/>
          <w:szCs w:val="28"/>
          <w:lang w:val="en-US"/>
        </w:rPr>
        <w:t>**</w:t>
      </w:r>
      <w:r>
        <w:rPr>
          <w:rFonts w:ascii="Times New Roman" w:hAnsi="Times New Roman" w:cs="Times New Roman"/>
          <w:sz w:val="28"/>
          <w:szCs w:val="28"/>
          <w:lang w:val="uk-UA"/>
        </w:rPr>
        <w:t xml:space="preserve">, як такій, що зазнала психологічного  насильства, моральних та психологічних  страждань, що не потребують доведення, внаслідок її внутрішнього переміщення та залишення свого постійного місця проживання з метою уникнення наслідків збройного конфлікту. </w:t>
      </w:r>
    </w:p>
    <w:p w14:paraId="5420BDE6" w14:textId="77777777" w:rsidR="00EE28AC" w:rsidRDefault="00EE28AC">
      <w:pPr>
        <w:pStyle w:val="a9"/>
        <w:spacing w:line="240" w:lineRule="auto"/>
        <w:ind w:left="0"/>
        <w:jc w:val="both"/>
        <w:rPr>
          <w:rFonts w:ascii="Times New Roman" w:hAnsi="Times New Roman" w:cs="Times New Roman"/>
          <w:sz w:val="28"/>
          <w:szCs w:val="28"/>
          <w:lang w:val="uk-UA"/>
        </w:rPr>
      </w:pPr>
    </w:p>
    <w:p w14:paraId="0721F839" w14:textId="77777777" w:rsidR="00EE28AC" w:rsidRDefault="00000000">
      <w:pPr>
        <w:pStyle w:val="a9"/>
        <w:spacing w:line="240" w:lineRule="auto"/>
        <w:ind w:left="0" w:firstLineChars="200" w:firstLine="560"/>
        <w:jc w:val="both"/>
        <w:rPr>
          <w:rFonts w:ascii="Times New Roman" w:hAnsi="Times New Roman"/>
          <w:bCs/>
          <w:sz w:val="28"/>
          <w:szCs w:val="28"/>
          <w:lang w:val="uk-UA"/>
        </w:rPr>
      </w:pPr>
      <w:r>
        <w:rPr>
          <w:rFonts w:ascii="Times New Roman" w:hAnsi="Times New Roman"/>
          <w:bCs/>
          <w:sz w:val="28"/>
          <w:szCs w:val="28"/>
          <w:lang w:val="uk-UA"/>
        </w:rPr>
        <w:t>2. 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3D3C6A1D" w14:textId="77777777" w:rsidR="00EE28AC" w:rsidRDefault="00EE28AC">
      <w:pPr>
        <w:spacing w:after="0" w:line="240" w:lineRule="auto"/>
        <w:jc w:val="both"/>
        <w:rPr>
          <w:rFonts w:ascii="Times New Roman" w:hAnsi="Times New Roman"/>
          <w:bCs/>
          <w:sz w:val="28"/>
          <w:szCs w:val="28"/>
          <w:lang w:val="uk-UA"/>
        </w:rPr>
      </w:pPr>
    </w:p>
    <w:p w14:paraId="51BFB858" w14:textId="77777777" w:rsidR="00EE28AC" w:rsidRDefault="00EE28AC">
      <w:pPr>
        <w:spacing w:after="0" w:line="240" w:lineRule="auto"/>
        <w:ind w:firstLineChars="200" w:firstLine="560"/>
        <w:jc w:val="both"/>
        <w:rPr>
          <w:rFonts w:ascii="Times New Roman" w:hAnsi="Times New Roman" w:cs="Times New Roman"/>
          <w:bCs/>
          <w:sz w:val="28"/>
          <w:szCs w:val="28"/>
          <w:lang w:val="uk-UA"/>
        </w:rPr>
      </w:pPr>
    </w:p>
    <w:p w14:paraId="430FF1B1" w14:textId="77777777" w:rsidR="00EE28AC" w:rsidRDefault="00EE28AC">
      <w:pPr>
        <w:tabs>
          <w:tab w:val="left" w:pos="567"/>
        </w:tabs>
        <w:spacing w:after="0" w:line="240" w:lineRule="auto"/>
        <w:jc w:val="both"/>
        <w:rPr>
          <w:rFonts w:ascii="Times New Roman" w:hAnsi="Times New Roman"/>
          <w:sz w:val="28"/>
          <w:szCs w:val="28"/>
          <w:lang w:val="uk-UA"/>
        </w:rPr>
      </w:pPr>
    </w:p>
    <w:p w14:paraId="55B7F874" w14:textId="77777777" w:rsidR="00EE28AC"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0DC35C3A" w14:textId="77777777" w:rsidR="00EE28AC"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1AB5C7A2" w14:textId="77777777" w:rsidR="00EE28AC" w:rsidRDefault="00EE28AC">
      <w:pPr>
        <w:tabs>
          <w:tab w:val="left" w:pos="567"/>
        </w:tabs>
        <w:spacing w:after="0" w:line="240" w:lineRule="auto"/>
        <w:jc w:val="both"/>
        <w:rPr>
          <w:rFonts w:ascii="Times New Roman" w:hAnsi="Times New Roman"/>
          <w:sz w:val="28"/>
          <w:szCs w:val="28"/>
          <w:lang w:val="uk-UA"/>
        </w:rPr>
      </w:pPr>
    </w:p>
    <w:p w14:paraId="4AB84BEC" w14:textId="77777777" w:rsidR="00EE28AC" w:rsidRDefault="00EE28AC">
      <w:pPr>
        <w:tabs>
          <w:tab w:val="left" w:pos="567"/>
        </w:tabs>
        <w:spacing w:after="0" w:line="240" w:lineRule="auto"/>
        <w:jc w:val="both"/>
        <w:rPr>
          <w:rFonts w:ascii="Times New Roman" w:hAnsi="Times New Roman"/>
          <w:sz w:val="28"/>
          <w:szCs w:val="28"/>
          <w:lang w:val="uk-UA"/>
        </w:rPr>
      </w:pPr>
    </w:p>
    <w:p w14:paraId="1B456DCF" w14:textId="77777777" w:rsidR="00EE28AC" w:rsidRDefault="00EE28AC">
      <w:pPr>
        <w:tabs>
          <w:tab w:val="left" w:pos="567"/>
        </w:tabs>
        <w:spacing w:after="0" w:line="240" w:lineRule="auto"/>
        <w:jc w:val="both"/>
        <w:rPr>
          <w:rFonts w:ascii="Times New Roman" w:hAnsi="Times New Roman"/>
          <w:sz w:val="28"/>
          <w:szCs w:val="28"/>
          <w:lang w:val="uk-UA" w:eastAsia="zh-CN"/>
        </w:rPr>
      </w:pPr>
    </w:p>
    <w:sectPr w:rsidR="00EE28AC">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97C96" w14:textId="77777777" w:rsidR="00535E3D" w:rsidRDefault="00535E3D">
      <w:pPr>
        <w:spacing w:line="240" w:lineRule="auto"/>
      </w:pPr>
      <w:r>
        <w:separator/>
      </w:r>
    </w:p>
  </w:endnote>
  <w:endnote w:type="continuationSeparator" w:id="0">
    <w:p w14:paraId="0D233252" w14:textId="77777777" w:rsidR="00535E3D" w:rsidRDefault="00535E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146A7" w14:textId="77777777" w:rsidR="00535E3D" w:rsidRDefault="00535E3D">
      <w:pPr>
        <w:spacing w:after="0"/>
      </w:pPr>
      <w:r>
        <w:separator/>
      </w:r>
    </w:p>
  </w:footnote>
  <w:footnote w:type="continuationSeparator" w:id="0">
    <w:p w14:paraId="6F10AF33" w14:textId="77777777" w:rsidR="00535E3D" w:rsidRDefault="00535E3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76300"/>
    <w:rsid w:val="00386836"/>
    <w:rsid w:val="003C11A7"/>
    <w:rsid w:val="003C1467"/>
    <w:rsid w:val="00433572"/>
    <w:rsid w:val="004C6F5A"/>
    <w:rsid w:val="00535E3D"/>
    <w:rsid w:val="005633E1"/>
    <w:rsid w:val="00894E7C"/>
    <w:rsid w:val="008A78EC"/>
    <w:rsid w:val="00933C55"/>
    <w:rsid w:val="00935B2C"/>
    <w:rsid w:val="009C6224"/>
    <w:rsid w:val="009E6586"/>
    <w:rsid w:val="00A07B4B"/>
    <w:rsid w:val="00A375B2"/>
    <w:rsid w:val="00AE1FC8"/>
    <w:rsid w:val="00BE1ACC"/>
    <w:rsid w:val="00C969DC"/>
    <w:rsid w:val="00CE14B1"/>
    <w:rsid w:val="00CF422A"/>
    <w:rsid w:val="00DB667B"/>
    <w:rsid w:val="00DD4F72"/>
    <w:rsid w:val="00E96026"/>
    <w:rsid w:val="00EE28AC"/>
    <w:rsid w:val="00FC5748"/>
    <w:rsid w:val="00FE61E0"/>
    <w:rsid w:val="019F5769"/>
    <w:rsid w:val="029E2659"/>
    <w:rsid w:val="02C20742"/>
    <w:rsid w:val="0392715D"/>
    <w:rsid w:val="049179DC"/>
    <w:rsid w:val="099A7206"/>
    <w:rsid w:val="0A9C2DBE"/>
    <w:rsid w:val="10AC42D2"/>
    <w:rsid w:val="10C749E0"/>
    <w:rsid w:val="12162EFC"/>
    <w:rsid w:val="16E94BF6"/>
    <w:rsid w:val="17A10CC8"/>
    <w:rsid w:val="18BC6571"/>
    <w:rsid w:val="1B894F23"/>
    <w:rsid w:val="1C020DAF"/>
    <w:rsid w:val="1F3C1CBF"/>
    <w:rsid w:val="1FE43DC6"/>
    <w:rsid w:val="27A35F50"/>
    <w:rsid w:val="293B5B26"/>
    <w:rsid w:val="2BD813E3"/>
    <w:rsid w:val="2C3D2137"/>
    <w:rsid w:val="2D6D2E92"/>
    <w:rsid w:val="2E6D4D0B"/>
    <w:rsid w:val="2EA8086E"/>
    <w:rsid w:val="2F866831"/>
    <w:rsid w:val="3027088E"/>
    <w:rsid w:val="30781CE1"/>
    <w:rsid w:val="31182F1B"/>
    <w:rsid w:val="3205075B"/>
    <w:rsid w:val="327747E2"/>
    <w:rsid w:val="32F16975"/>
    <w:rsid w:val="33974652"/>
    <w:rsid w:val="34AC43F4"/>
    <w:rsid w:val="374C6855"/>
    <w:rsid w:val="376A402E"/>
    <w:rsid w:val="3A5631E7"/>
    <w:rsid w:val="3C035A3D"/>
    <w:rsid w:val="3DA85A26"/>
    <w:rsid w:val="40A458D0"/>
    <w:rsid w:val="412C4DA4"/>
    <w:rsid w:val="41623FEF"/>
    <w:rsid w:val="4C7D706F"/>
    <w:rsid w:val="4E5E77E0"/>
    <w:rsid w:val="4FF3006E"/>
    <w:rsid w:val="538E0DB0"/>
    <w:rsid w:val="58A02E90"/>
    <w:rsid w:val="5C8E0C1E"/>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4A8ABCD"/>
  <w15:docId w15:val="{D511F296-9984-4248-8BFB-E74C9448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0&#1057;&#1030;&#1051;&#1068;&#1057;&#1068;&#1050;&#1040;%2525252525252525252525252525252525252525252525252525252525252525252525252525252525252525252525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B3769-B8B4-4E72-8A04-683AC4B5C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2208</Words>
  <Characters>1259</Characters>
  <Application>Microsoft Office Word</Application>
  <DocSecurity>0</DocSecurity>
  <Lines>10</Lines>
  <Paragraphs>6</Paragraphs>
  <ScaleCrop>false</ScaleCrop>
  <Company>SPecialiST RePack</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2026-04-07T10:30:00Z</cp:lastPrinted>
  <dcterms:created xsi:type="dcterms:W3CDTF">2025-01-08T14:38:00Z</dcterms:created>
  <dcterms:modified xsi:type="dcterms:W3CDTF">2026-06-16T08:25:00Z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